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4FADE" w14:textId="0CB87B8B" w:rsidR="00527FE4" w:rsidRDefault="00527FE4" w:rsidP="00527FE4">
      <w:pPr>
        <w:rPr>
          <w:rFonts w:ascii="Arial" w:hAnsi="Arial" w:cs="Arial"/>
          <w:b/>
          <w:bCs/>
          <w:i/>
          <w:color w:val="0000FF"/>
          <w:sz w:val="22"/>
          <w:szCs w:val="22"/>
        </w:rPr>
      </w:pPr>
    </w:p>
    <w:p w14:paraId="00D4FAE0" w14:textId="5F5B4632" w:rsidR="00896C8A" w:rsidRPr="00A63B69" w:rsidRDefault="00ED21BC" w:rsidP="00527FE4">
      <w:pPr>
        <w:pBdr>
          <w:top w:val="single" w:sz="4" w:space="1" w:color="auto"/>
          <w:left w:val="single" w:sz="4" w:space="4" w:color="auto"/>
          <w:bottom w:val="single" w:sz="4" w:space="1" w:color="auto"/>
          <w:right w:val="single" w:sz="4" w:space="4" w:color="auto"/>
        </w:pBdr>
        <w:shd w:val="clear" w:color="auto" w:fill="E6E6E6"/>
        <w:rPr>
          <w:rFonts w:ascii="Arial" w:hAnsi="Arial" w:cs="Arial"/>
          <w:b/>
          <w:bCs/>
          <w:i/>
          <w:color w:val="0000FF"/>
          <w:sz w:val="16"/>
          <w:szCs w:val="16"/>
        </w:rPr>
      </w:pPr>
      <w:r w:rsidRPr="00AC2257">
        <w:rPr>
          <w:rFonts w:ascii="Arial" w:hAnsi="Arial" w:cs="Arial"/>
          <w:b/>
          <w:bCs/>
          <w:i/>
          <w:color w:val="0000FF"/>
          <w:sz w:val="22"/>
          <w:szCs w:val="22"/>
        </w:rPr>
        <w:t>This template is for studies</w:t>
      </w:r>
      <w:r w:rsidR="0024388B">
        <w:rPr>
          <w:rFonts w:ascii="Arial" w:hAnsi="Arial" w:cs="Arial"/>
          <w:b/>
          <w:bCs/>
          <w:i/>
          <w:color w:val="0000FF"/>
          <w:sz w:val="22"/>
          <w:szCs w:val="22"/>
        </w:rPr>
        <w:t xml:space="preserve"> that </w:t>
      </w:r>
      <w:r w:rsidR="00431722">
        <w:rPr>
          <w:rFonts w:ascii="Arial" w:hAnsi="Arial" w:cs="Arial"/>
          <w:b/>
          <w:bCs/>
          <w:i/>
          <w:color w:val="0000FF"/>
          <w:sz w:val="22"/>
          <w:szCs w:val="22"/>
        </w:rPr>
        <w:t>are</w:t>
      </w:r>
      <w:r w:rsidR="0024388B">
        <w:rPr>
          <w:rFonts w:ascii="Arial" w:hAnsi="Arial" w:cs="Arial"/>
          <w:b/>
          <w:bCs/>
          <w:i/>
          <w:color w:val="0000FF"/>
          <w:sz w:val="22"/>
          <w:szCs w:val="22"/>
        </w:rPr>
        <w:t xml:space="preserve"> deferred to </w:t>
      </w:r>
      <w:r w:rsidR="00467753">
        <w:rPr>
          <w:rFonts w:ascii="Arial" w:hAnsi="Arial" w:cs="Arial"/>
          <w:b/>
          <w:bCs/>
          <w:i/>
          <w:color w:val="0000FF"/>
          <w:sz w:val="22"/>
          <w:szCs w:val="22"/>
        </w:rPr>
        <w:t>the NMDP IRB</w:t>
      </w:r>
      <w:r w:rsidR="00CC7399">
        <w:rPr>
          <w:rFonts w:ascii="Arial" w:hAnsi="Arial" w:cs="Arial"/>
          <w:b/>
          <w:bCs/>
          <w:i/>
          <w:color w:val="0000FF"/>
          <w:sz w:val="22"/>
          <w:szCs w:val="22"/>
        </w:rPr>
        <w:t xml:space="preserve"> for review</w:t>
      </w:r>
      <w:r w:rsidR="0024388B">
        <w:rPr>
          <w:rFonts w:ascii="Arial" w:hAnsi="Arial" w:cs="Arial"/>
          <w:b/>
          <w:bCs/>
          <w:i/>
          <w:color w:val="0000FF"/>
          <w:sz w:val="22"/>
          <w:szCs w:val="22"/>
        </w:rPr>
        <w:t>.</w:t>
      </w:r>
      <w:r w:rsidR="002F333E">
        <w:rPr>
          <w:rFonts w:ascii="Arial" w:hAnsi="Arial" w:cs="Arial"/>
          <w:b/>
          <w:bCs/>
          <w:i/>
          <w:color w:val="0000FF"/>
          <w:sz w:val="22"/>
          <w:szCs w:val="22"/>
        </w:rPr>
        <w:t xml:space="preserve"> </w:t>
      </w:r>
      <w:r w:rsidR="00003299">
        <w:rPr>
          <w:rFonts w:ascii="Arial" w:hAnsi="Arial" w:cs="Arial"/>
          <w:b/>
          <w:bCs/>
          <w:i/>
          <w:color w:val="0000FF"/>
          <w:sz w:val="22"/>
          <w:szCs w:val="22"/>
        </w:rPr>
        <w:t xml:space="preserve"> </w:t>
      </w:r>
    </w:p>
    <w:p w14:paraId="00D4FAE1" w14:textId="77777777" w:rsidR="00D91F3E" w:rsidRPr="002473EE" w:rsidRDefault="00D91F3E" w:rsidP="00D91F3E">
      <w:pPr>
        <w:rPr>
          <w:rFonts w:ascii="Arial" w:hAnsi="Arial" w:cs="Arial"/>
          <w:bCs/>
          <w:color w:val="0000FF"/>
          <w:sz w:val="22"/>
          <w:szCs w:val="22"/>
          <w:u w:val="single"/>
        </w:rPr>
      </w:pPr>
    </w:p>
    <w:p w14:paraId="3EFAAD53" w14:textId="77777777" w:rsidR="00CC7399" w:rsidRPr="00AC2257" w:rsidRDefault="00CC7399" w:rsidP="00CC7399">
      <w:pPr>
        <w:pBdr>
          <w:top w:val="single" w:sz="4" w:space="1" w:color="auto"/>
          <w:left w:val="single" w:sz="4" w:space="4" w:color="auto"/>
          <w:bottom w:val="single" w:sz="4" w:space="1" w:color="auto"/>
          <w:right w:val="single" w:sz="4" w:space="4" w:color="auto"/>
        </w:pBdr>
        <w:shd w:val="clear" w:color="auto" w:fill="E6E6E6"/>
        <w:rPr>
          <w:rFonts w:ascii="Arial" w:hAnsi="Arial" w:cs="Arial"/>
          <w:b/>
          <w:i/>
          <w:color w:val="0000FF"/>
          <w:sz w:val="22"/>
          <w:szCs w:val="22"/>
        </w:rPr>
      </w:pPr>
      <w:r w:rsidRPr="00AC2257">
        <w:rPr>
          <w:rFonts w:ascii="Arial" w:hAnsi="Arial" w:cs="Arial"/>
          <w:b/>
          <w:i/>
          <w:color w:val="0000FF"/>
          <w:sz w:val="22"/>
          <w:szCs w:val="22"/>
          <w:u w:val="single"/>
        </w:rPr>
        <w:t>Instructions:</w:t>
      </w:r>
      <w:r w:rsidRPr="00AC2257">
        <w:rPr>
          <w:rFonts w:ascii="Arial" w:hAnsi="Arial" w:cs="Arial"/>
          <w:b/>
          <w:i/>
          <w:color w:val="0000FF"/>
          <w:sz w:val="22"/>
          <w:szCs w:val="22"/>
        </w:rPr>
        <w:t xml:space="preserve"> </w:t>
      </w:r>
    </w:p>
    <w:p w14:paraId="31D81342" w14:textId="7511E0EA" w:rsidR="00CC7399" w:rsidRDefault="00CC7399" w:rsidP="00CC7399">
      <w:pPr>
        <w:pBdr>
          <w:top w:val="single" w:sz="4" w:space="1" w:color="auto"/>
          <w:left w:val="single" w:sz="4" w:space="4" w:color="auto"/>
          <w:bottom w:val="single" w:sz="4" w:space="1" w:color="auto"/>
          <w:right w:val="single" w:sz="4" w:space="4" w:color="auto"/>
        </w:pBdr>
        <w:shd w:val="clear" w:color="auto" w:fill="E4E4E4"/>
        <w:spacing w:after="40"/>
        <w:rPr>
          <w:rFonts w:ascii="Arial" w:hAnsi="Arial" w:cs="Arial"/>
          <w:sz w:val="22"/>
          <w:szCs w:val="22"/>
        </w:rPr>
      </w:pPr>
      <w:r>
        <w:rPr>
          <w:rFonts w:ascii="Arial" w:hAnsi="Arial" w:cs="Arial"/>
          <w:sz w:val="22"/>
          <w:szCs w:val="22"/>
        </w:rPr>
        <w:t xml:space="preserve">The </w:t>
      </w:r>
      <w:r w:rsidR="0055454F">
        <w:rPr>
          <w:rFonts w:ascii="Arial" w:hAnsi="Arial" w:cs="Arial"/>
          <w:sz w:val="22"/>
          <w:szCs w:val="22"/>
        </w:rPr>
        <w:t>NMDP</w:t>
      </w:r>
      <w:r>
        <w:rPr>
          <w:rFonts w:ascii="Arial" w:hAnsi="Arial" w:cs="Arial"/>
          <w:sz w:val="22"/>
          <w:szCs w:val="22"/>
        </w:rPr>
        <w:t xml:space="preserve"> approved consent form </w:t>
      </w:r>
      <w:r w:rsidR="00BE3816">
        <w:rPr>
          <w:rFonts w:ascii="Arial" w:hAnsi="Arial" w:cs="Arial"/>
          <w:sz w:val="22"/>
          <w:szCs w:val="22"/>
        </w:rPr>
        <w:t xml:space="preserve">for </w:t>
      </w:r>
      <w:r w:rsidR="00E81381">
        <w:rPr>
          <w:rFonts w:ascii="Arial" w:hAnsi="Arial" w:cs="Arial"/>
          <w:sz w:val="22"/>
          <w:szCs w:val="22"/>
        </w:rPr>
        <w:t xml:space="preserve">NMDP </w:t>
      </w:r>
      <w:r w:rsidR="00BE3816">
        <w:rPr>
          <w:rFonts w:ascii="Arial" w:hAnsi="Arial" w:cs="Arial"/>
          <w:sz w:val="22"/>
          <w:szCs w:val="22"/>
        </w:rPr>
        <w:t xml:space="preserve">studies </w:t>
      </w:r>
      <w:r>
        <w:rPr>
          <w:rFonts w:ascii="Arial" w:hAnsi="Arial" w:cs="Arial"/>
          <w:sz w:val="22"/>
          <w:szCs w:val="22"/>
        </w:rPr>
        <w:t xml:space="preserve">should be used. The MCW </w:t>
      </w:r>
      <w:r w:rsidRPr="00BB60D8">
        <w:rPr>
          <w:rFonts w:ascii="Arial" w:hAnsi="Arial" w:cs="Arial"/>
          <w:sz w:val="22"/>
          <w:szCs w:val="22"/>
        </w:rPr>
        <w:t>IRB</w:t>
      </w:r>
      <w:r>
        <w:rPr>
          <w:rFonts w:ascii="Arial" w:hAnsi="Arial" w:cs="Arial"/>
          <w:sz w:val="22"/>
          <w:szCs w:val="22"/>
        </w:rPr>
        <w:t xml:space="preserve"> </w:t>
      </w:r>
      <w:r w:rsidRPr="00BB60D8">
        <w:rPr>
          <w:rFonts w:ascii="Arial" w:hAnsi="Arial" w:cs="Arial"/>
          <w:sz w:val="22"/>
          <w:szCs w:val="22"/>
        </w:rPr>
        <w:t xml:space="preserve">required </w:t>
      </w:r>
      <w:r w:rsidRPr="0028387B">
        <w:rPr>
          <w:rFonts w:ascii="Arial" w:hAnsi="Arial" w:cs="Arial"/>
          <w:sz w:val="22"/>
          <w:szCs w:val="22"/>
        </w:rPr>
        <w:t xml:space="preserve">template language that must be </w:t>
      </w:r>
      <w:r>
        <w:rPr>
          <w:rFonts w:ascii="Arial" w:hAnsi="Arial" w:cs="Arial"/>
          <w:sz w:val="22"/>
          <w:szCs w:val="22"/>
        </w:rPr>
        <w:t>included in that</w:t>
      </w:r>
      <w:r w:rsidRPr="0028387B">
        <w:rPr>
          <w:rFonts w:ascii="Arial" w:hAnsi="Arial" w:cs="Arial"/>
          <w:sz w:val="22"/>
          <w:szCs w:val="22"/>
        </w:rPr>
        <w:t xml:space="preserve"> consent form is </w:t>
      </w:r>
      <w:r>
        <w:rPr>
          <w:rFonts w:ascii="Arial" w:hAnsi="Arial" w:cs="Arial"/>
          <w:sz w:val="22"/>
          <w:szCs w:val="22"/>
        </w:rPr>
        <w:t>below</w:t>
      </w:r>
      <w:r w:rsidRPr="00BB60D8">
        <w:rPr>
          <w:rFonts w:ascii="Arial" w:hAnsi="Arial" w:cs="Arial"/>
          <w:sz w:val="22"/>
          <w:szCs w:val="22"/>
        </w:rPr>
        <w:t xml:space="preserve">. </w:t>
      </w:r>
    </w:p>
    <w:p w14:paraId="4967971A" w14:textId="17101F97" w:rsidR="00CC7399" w:rsidRDefault="00CC7399" w:rsidP="00CC7399">
      <w:pPr>
        <w:pBdr>
          <w:top w:val="single" w:sz="4" w:space="1" w:color="auto"/>
          <w:left w:val="single" w:sz="4" w:space="4" w:color="auto"/>
          <w:bottom w:val="single" w:sz="4" w:space="1" w:color="auto"/>
          <w:right w:val="single" w:sz="4" w:space="4" w:color="auto"/>
        </w:pBdr>
        <w:shd w:val="clear" w:color="auto" w:fill="E4E4E4"/>
        <w:spacing w:after="40"/>
        <w:rPr>
          <w:rFonts w:ascii="Arial" w:hAnsi="Arial" w:cs="Arial"/>
          <w:sz w:val="22"/>
          <w:szCs w:val="22"/>
        </w:rPr>
      </w:pPr>
      <w:r>
        <w:rPr>
          <w:rFonts w:ascii="Arial" w:hAnsi="Arial" w:cs="Arial"/>
          <w:sz w:val="22"/>
          <w:szCs w:val="22"/>
        </w:rPr>
        <w:t xml:space="preserve">1) The language has been pre-approved by </w:t>
      </w:r>
      <w:r w:rsidR="0055454F">
        <w:rPr>
          <w:rFonts w:ascii="Arial" w:hAnsi="Arial" w:cs="Arial"/>
          <w:sz w:val="22"/>
          <w:szCs w:val="22"/>
        </w:rPr>
        <w:t>NMDP</w:t>
      </w:r>
      <w:r>
        <w:rPr>
          <w:rFonts w:ascii="Arial" w:hAnsi="Arial" w:cs="Arial"/>
          <w:sz w:val="22"/>
          <w:szCs w:val="22"/>
        </w:rPr>
        <w:t xml:space="preserve"> and may not be changed.</w:t>
      </w:r>
    </w:p>
    <w:p w14:paraId="261CAF44" w14:textId="56E02141" w:rsidR="00CC7399" w:rsidRPr="00915B24" w:rsidRDefault="00CC7399" w:rsidP="00CC7399">
      <w:pPr>
        <w:pBdr>
          <w:top w:val="single" w:sz="4" w:space="1" w:color="auto"/>
          <w:left w:val="single" w:sz="4" w:space="4" w:color="auto"/>
          <w:bottom w:val="single" w:sz="4" w:space="1" w:color="auto"/>
          <w:right w:val="single" w:sz="4" w:space="4" w:color="auto"/>
        </w:pBdr>
        <w:shd w:val="clear" w:color="auto" w:fill="E4E4E4"/>
        <w:spacing w:after="40"/>
        <w:rPr>
          <w:rFonts w:ascii="Arial" w:hAnsi="Arial" w:cs="Arial"/>
          <w:sz w:val="22"/>
          <w:szCs w:val="22"/>
        </w:rPr>
      </w:pPr>
      <w:r>
        <w:rPr>
          <w:rFonts w:ascii="Arial" w:hAnsi="Arial" w:cs="Arial"/>
          <w:sz w:val="22"/>
          <w:szCs w:val="22"/>
        </w:rPr>
        <w:t>2</w:t>
      </w:r>
      <w:r w:rsidRPr="00915B24">
        <w:rPr>
          <w:rFonts w:ascii="Arial" w:hAnsi="Arial" w:cs="Arial"/>
          <w:sz w:val="22"/>
          <w:szCs w:val="22"/>
        </w:rPr>
        <w:t xml:space="preserve">) Section header names in the </w:t>
      </w:r>
      <w:r w:rsidR="0055454F" w:rsidRPr="00915B24">
        <w:rPr>
          <w:rFonts w:ascii="Arial" w:hAnsi="Arial" w:cs="Arial"/>
          <w:sz w:val="22"/>
          <w:szCs w:val="22"/>
        </w:rPr>
        <w:t>NMDP</w:t>
      </w:r>
      <w:r w:rsidRPr="00915B24">
        <w:rPr>
          <w:rFonts w:ascii="Arial" w:hAnsi="Arial" w:cs="Arial"/>
          <w:sz w:val="22"/>
          <w:szCs w:val="22"/>
        </w:rPr>
        <w:t xml:space="preserve"> consent cannot be changed.</w:t>
      </w:r>
    </w:p>
    <w:p w14:paraId="357C8FFB" w14:textId="0298C7F0" w:rsidR="00CC7399" w:rsidRPr="00915B24" w:rsidRDefault="00CC7399" w:rsidP="00CC7399">
      <w:pPr>
        <w:pBdr>
          <w:top w:val="single" w:sz="4" w:space="1" w:color="auto"/>
          <w:left w:val="single" w:sz="4" w:space="4" w:color="auto"/>
          <w:bottom w:val="single" w:sz="4" w:space="1" w:color="auto"/>
          <w:right w:val="single" w:sz="4" w:space="4" w:color="auto"/>
        </w:pBdr>
        <w:shd w:val="clear" w:color="auto" w:fill="E4E4E4"/>
        <w:spacing w:after="40"/>
        <w:rPr>
          <w:rFonts w:ascii="Arial" w:hAnsi="Arial" w:cs="Arial"/>
          <w:sz w:val="22"/>
          <w:szCs w:val="22"/>
        </w:rPr>
      </w:pPr>
      <w:r w:rsidRPr="00915B24">
        <w:rPr>
          <w:rFonts w:ascii="Arial" w:hAnsi="Arial" w:cs="Arial"/>
          <w:sz w:val="22"/>
          <w:szCs w:val="22"/>
        </w:rPr>
        <w:t xml:space="preserve">3) The order of the </w:t>
      </w:r>
      <w:r w:rsidR="0055454F" w:rsidRPr="00915B24">
        <w:rPr>
          <w:rFonts w:ascii="Arial" w:hAnsi="Arial" w:cs="Arial"/>
          <w:sz w:val="22"/>
          <w:szCs w:val="22"/>
        </w:rPr>
        <w:t>NMDP</w:t>
      </w:r>
      <w:r w:rsidRPr="00915B24">
        <w:rPr>
          <w:rFonts w:ascii="Arial" w:hAnsi="Arial" w:cs="Arial"/>
          <w:sz w:val="22"/>
          <w:szCs w:val="22"/>
        </w:rPr>
        <w:t xml:space="preserve"> consent cannot be changed.</w:t>
      </w:r>
    </w:p>
    <w:p w14:paraId="06AC6694" w14:textId="49EE7747" w:rsidR="00CC7399" w:rsidRPr="00915B24" w:rsidRDefault="00CC7399" w:rsidP="00CC7399">
      <w:pPr>
        <w:pBdr>
          <w:top w:val="single" w:sz="4" w:space="1" w:color="auto"/>
          <w:left w:val="single" w:sz="4" w:space="4" w:color="auto"/>
          <w:bottom w:val="single" w:sz="4" w:space="1" w:color="auto"/>
          <w:right w:val="single" w:sz="4" w:space="4" w:color="auto"/>
        </w:pBdr>
        <w:shd w:val="clear" w:color="auto" w:fill="E4E4E4"/>
        <w:spacing w:after="40"/>
        <w:rPr>
          <w:rFonts w:ascii="Arial" w:hAnsi="Arial" w:cs="Arial"/>
          <w:sz w:val="22"/>
          <w:szCs w:val="22"/>
        </w:rPr>
      </w:pPr>
      <w:r w:rsidRPr="00915B24">
        <w:rPr>
          <w:rFonts w:ascii="Arial" w:hAnsi="Arial" w:cs="Arial"/>
          <w:sz w:val="22"/>
          <w:szCs w:val="22"/>
        </w:rPr>
        <w:t xml:space="preserve">4) </w:t>
      </w:r>
      <w:r w:rsidR="0098453B" w:rsidRPr="009A02B7">
        <w:rPr>
          <w:rFonts w:ascii="Arial" w:hAnsi="Arial" w:cs="Arial"/>
          <w:sz w:val="22"/>
          <w:szCs w:val="22"/>
        </w:rPr>
        <w:t xml:space="preserve">Use track changes when </w:t>
      </w:r>
      <w:r w:rsidR="00A97383" w:rsidRPr="009A02B7">
        <w:rPr>
          <w:rFonts w:ascii="Arial" w:hAnsi="Arial" w:cs="Arial"/>
          <w:sz w:val="22"/>
          <w:szCs w:val="22"/>
        </w:rPr>
        <w:t>adding</w:t>
      </w:r>
      <w:r w:rsidR="0098453B" w:rsidRPr="009A02B7">
        <w:rPr>
          <w:rFonts w:ascii="Arial" w:hAnsi="Arial" w:cs="Arial"/>
          <w:sz w:val="22"/>
          <w:szCs w:val="22"/>
        </w:rPr>
        <w:t xml:space="preserve"> the boilerplate language listed below in</w:t>
      </w:r>
      <w:r w:rsidR="00154C07" w:rsidRPr="009A02B7">
        <w:rPr>
          <w:rFonts w:ascii="Arial" w:hAnsi="Arial" w:cs="Arial"/>
          <w:sz w:val="22"/>
          <w:szCs w:val="22"/>
        </w:rPr>
        <w:t>to</w:t>
      </w:r>
      <w:r w:rsidR="0098453B" w:rsidRPr="009A02B7">
        <w:rPr>
          <w:rFonts w:ascii="Arial" w:hAnsi="Arial" w:cs="Arial"/>
          <w:sz w:val="22"/>
          <w:szCs w:val="22"/>
        </w:rPr>
        <w:t xml:space="preserve"> the NMDP approved consent form for </w:t>
      </w:r>
      <w:r w:rsidR="00E81381">
        <w:rPr>
          <w:rFonts w:ascii="Arial" w:hAnsi="Arial" w:cs="Arial"/>
          <w:sz w:val="22"/>
          <w:szCs w:val="22"/>
        </w:rPr>
        <w:t>NMDP</w:t>
      </w:r>
      <w:r w:rsidR="0098453B" w:rsidRPr="009A02B7">
        <w:rPr>
          <w:rFonts w:ascii="Arial" w:hAnsi="Arial" w:cs="Arial"/>
          <w:sz w:val="22"/>
          <w:szCs w:val="22"/>
        </w:rPr>
        <w:t xml:space="preserve"> studies</w:t>
      </w:r>
      <w:r w:rsidR="00154C07" w:rsidRPr="009A02B7">
        <w:rPr>
          <w:rFonts w:ascii="Arial" w:hAnsi="Arial" w:cs="Arial"/>
          <w:sz w:val="22"/>
          <w:szCs w:val="22"/>
        </w:rPr>
        <w:t>. A</w:t>
      </w:r>
      <w:r w:rsidR="00AC78DF" w:rsidRPr="009A02B7">
        <w:rPr>
          <w:rFonts w:ascii="Arial" w:hAnsi="Arial" w:cs="Arial"/>
          <w:sz w:val="22"/>
          <w:szCs w:val="22"/>
        </w:rPr>
        <w:t>dd the following comment “MCW required language is replacing NMDP language.”</w:t>
      </w:r>
    </w:p>
    <w:p w14:paraId="1EE7FFCE" w14:textId="2890C14F" w:rsidR="00CC7399" w:rsidRDefault="00CC7399" w:rsidP="00CC7399">
      <w:pPr>
        <w:pBdr>
          <w:top w:val="single" w:sz="4" w:space="1" w:color="auto"/>
          <w:left w:val="single" w:sz="4" w:space="4" w:color="auto"/>
          <w:bottom w:val="single" w:sz="4" w:space="1" w:color="auto"/>
          <w:right w:val="single" w:sz="4" w:space="4" w:color="auto"/>
        </w:pBdr>
        <w:shd w:val="clear" w:color="auto" w:fill="E4E4E4"/>
        <w:spacing w:after="40"/>
        <w:rPr>
          <w:rFonts w:ascii="Arial" w:hAnsi="Arial" w:cs="Arial"/>
          <w:sz w:val="22"/>
          <w:szCs w:val="22"/>
        </w:rPr>
      </w:pPr>
      <w:r w:rsidRPr="00915B24">
        <w:rPr>
          <w:rFonts w:ascii="Arial" w:hAnsi="Arial" w:cs="Arial"/>
          <w:sz w:val="22"/>
          <w:szCs w:val="22"/>
        </w:rPr>
        <w:t xml:space="preserve">5) When MCW required language replaces language in the </w:t>
      </w:r>
      <w:r w:rsidR="00BE3816" w:rsidRPr="00915B24">
        <w:rPr>
          <w:rFonts w:ascii="Arial" w:hAnsi="Arial" w:cs="Arial"/>
          <w:sz w:val="22"/>
          <w:szCs w:val="22"/>
        </w:rPr>
        <w:t>NMDP</w:t>
      </w:r>
      <w:r w:rsidRPr="00915B24">
        <w:rPr>
          <w:rFonts w:ascii="Arial" w:hAnsi="Arial" w:cs="Arial"/>
          <w:sz w:val="22"/>
          <w:szCs w:val="22"/>
        </w:rPr>
        <w:t xml:space="preserve"> template, </w:t>
      </w:r>
      <w:r w:rsidR="00DB505B" w:rsidRPr="009A02B7">
        <w:rPr>
          <w:rFonts w:ascii="Arial" w:hAnsi="Arial" w:cs="Arial"/>
          <w:sz w:val="22"/>
          <w:szCs w:val="22"/>
        </w:rPr>
        <w:t>use track changes and</w:t>
      </w:r>
      <w:r w:rsidR="00DB505B" w:rsidRPr="00915B24">
        <w:rPr>
          <w:rFonts w:ascii="Arial" w:hAnsi="Arial" w:cs="Arial"/>
          <w:sz w:val="22"/>
          <w:szCs w:val="22"/>
        </w:rPr>
        <w:t xml:space="preserve"> </w:t>
      </w:r>
      <w:r w:rsidRPr="00915B24">
        <w:rPr>
          <w:rFonts w:ascii="Arial" w:hAnsi="Arial" w:cs="Arial"/>
          <w:sz w:val="22"/>
          <w:szCs w:val="22"/>
        </w:rPr>
        <w:t>add the following</w:t>
      </w:r>
      <w:r>
        <w:rPr>
          <w:rFonts w:ascii="Arial" w:hAnsi="Arial" w:cs="Arial"/>
          <w:sz w:val="22"/>
          <w:szCs w:val="22"/>
        </w:rPr>
        <w:t xml:space="preserve"> comment “MCW required language is replacing </w:t>
      </w:r>
      <w:r w:rsidR="00BE3816">
        <w:rPr>
          <w:rFonts w:ascii="Arial" w:hAnsi="Arial" w:cs="Arial"/>
          <w:sz w:val="22"/>
          <w:szCs w:val="22"/>
        </w:rPr>
        <w:t>NMDP</w:t>
      </w:r>
      <w:r>
        <w:rPr>
          <w:rFonts w:ascii="Arial" w:hAnsi="Arial" w:cs="Arial"/>
          <w:sz w:val="22"/>
          <w:szCs w:val="22"/>
        </w:rPr>
        <w:t xml:space="preserve"> language”.</w:t>
      </w:r>
    </w:p>
    <w:p w14:paraId="18F83977" w14:textId="0F4B41AA" w:rsidR="001971B7" w:rsidRDefault="001971B7" w:rsidP="00CC7399">
      <w:pPr>
        <w:pBdr>
          <w:top w:val="single" w:sz="4" w:space="1" w:color="auto"/>
          <w:left w:val="single" w:sz="4" w:space="4" w:color="auto"/>
          <w:bottom w:val="single" w:sz="4" w:space="1" w:color="auto"/>
          <w:right w:val="single" w:sz="4" w:space="4" w:color="auto"/>
        </w:pBdr>
        <w:shd w:val="clear" w:color="auto" w:fill="E4E4E4"/>
        <w:spacing w:after="40"/>
        <w:rPr>
          <w:rFonts w:ascii="Arial" w:hAnsi="Arial" w:cs="Arial"/>
          <w:sz w:val="22"/>
          <w:szCs w:val="22"/>
        </w:rPr>
      </w:pPr>
      <w:r>
        <w:rPr>
          <w:rFonts w:ascii="Arial" w:hAnsi="Arial" w:cs="Arial"/>
          <w:sz w:val="22"/>
          <w:szCs w:val="22"/>
        </w:rPr>
        <w:t>6) Insert local information as requested in the NMDP consent form for each study.</w:t>
      </w:r>
    </w:p>
    <w:p w14:paraId="6A6DDF7F" w14:textId="12FF9550" w:rsidR="00E81381" w:rsidRDefault="000E5416" w:rsidP="00CC7399">
      <w:pPr>
        <w:pBdr>
          <w:top w:val="single" w:sz="4" w:space="1" w:color="auto"/>
          <w:left w:val="single" w:sz="4" w:space="4" w:color="auto"/>
          <w:bottom w:val="single" w:sz="4" w:space="1" w:color="auto"/>
          <w:right w:val="single" w:sz="4" w:space="4" w:color="auto"/>
        </w:pBdr>
        <w:shd w:val="clear" w:color="auto" w:fill="E4E4E4"/>
        <w:spacing w:after="40"/>
        <w:rPr>
          <w:rFonts w:ascii="Arial" w:hAnsi="Arial" w:cs="Arial"/>
          <w:sz w:val="22"/>
          <w:szCs w:val="22"/>
        </w:rPr>
      </w:pPr>
      <w:r>
        <w:rPr>
          <w:rFonts w:ascii="Arial" w:hAnsi="Arial" w:cs="Arial"/>
          <w:sz w:val="22"/>
          <w:szCs w:val="22"/>
        </w:rPr>
        <w:t>7</w:t>
      </w:r>
      <w:r w:rsidR="00CC7399">
        <w:rPr>
          <w:rFonts w:ascii="Arial" w:hAnsi="Arial" w:cs="Arial"/>
          <w:sz w:val="22"/>
          <w:szCs w:val="22"/>
        </w:rPr>
        <w:t>) Extra tests/procedures section: When some tests/procedures are extra and some are not: Do not delete the word “extra” in relation to tests. Anything identified as “extra” is considered to be performed solely for research purposes. Using track changes delete any test in the “extra” test section that is considered routine care in a qualifying clinical trial and add the following comment “Per MCW/FH, this test is considered routine care.”</w:t>
      </w:r>
    </w:p>
    <w:p w14:paraId="454D329D" w14:textId="5C62CBD0" w:rsidR="00CC7399" w:rsidRPr="00637B56" w:rsidRDefault="00637B56" w:rsidP="00CC7399">
      <w:pPr>
        <w:pBdr>
          <w:top w:val="single" w:sz="4" w:space="1" w:color="auto"/>
          <w:left w:val="single" w:sz="4" w:space="4" w:color="auto"/>
          <w:bottom w:val="single" w:sz="4" w:space="1" w:color="auto"/>
          <w:right w:val="single" w:sz="4" w:space="4" w:color="auto"/>
        </w:pBdr>
        <w:shd w:val="clear" w:color="auto" w:fill="E4E4E4"/>
        <w:spacing w:after="40"/>
        <w:rPr>
          <w:rFonts w:ascii="Arial" w:hAnsi="Arial" w:cs="Arial"/>
          <w:bCs/>
          <w:iCs/>
          <w:sz w:val="22"/>
          <w:szCs w:val="22"/>
        </w:rPr>
      </w:pPr>
      <w:r>
        <w:rPr>
          <w:rFonts w:ascii="Arial" w:hAnsi="Arial" w:cs="Arial"/>
          <w:sz w:val="22"/>
          <w:szCs w:val="22"/>
        </w:rPr>
        <w:t xml:space="preserve">8) Create a separate HIPAA Authorization using the </w:t>
      </w:r>
      <w:r w:rsidRPr="00644B6D">
        <w:rPr>
          <w:rFonts w:ascii="Arial" w:hAnsi="Arial" w:cs="Arial"/>
          <w:bCs/>
          <w:iCs/>
          <w:color w:val="0000FF"/>
          <w:sz w:val="22"/>
          <w:szCs w:val="22"/>
          <w:lang w:val="en"/>
        </w:rPr>
        <w:t xml:space="preserve">“Standalone </w:t>
      </w:r>
      <w:r w:rsidR="00E81381" w:rsidRPr="00644B6D">
        <w:rPr>
          <w:rFonts w:ascii="Arial" w:hAnsi="Arial" w:cs="Arial"/>
          <w:bCs/>
          <w:iCs/>
          <w:color w:val="0000FF"/>
          <w:sz w:val="22"/>
          <w:szCs w:val="22"/>
          <w:lang w:val="en"/>
        </w:rPr>
        <w:t>HIP</w:t>
      </w:r>
      <w:r w:rsidR="00E81381">
        <w:rPr>
          <w:rFonts w:ascii="Arial" w:hAnsi="Arial" w:cs="Arial"/>
          <w:bCs/>
          <w:iCs/>
          <w:color w:val="0000FF"/>
          <w:sz w:val="22"/>
          <w:szCs w:val="22"/>
          <w:lang w:val="en"/>
        </w:rPr>
        <w:t>A</w:t>
      </w:r>
      <w:r w:rsidR="00E81381" w:rsidRPr="00644B6D">
        <w:rPr>
          <w:rFonts w:ascii="Arial" w:hAnsi="Arial" w:cs="Arial"/>
          <w:bCs/>
          <w:iCs/>
          <w:color w:val="0000FF"/>
          <w:sz w:val="22"/>
          <w:szCs w:val="22"/>
          <w:lang w:val="en"/>
        </w:rPr>
        <w:t xml:space="preserve">A </w:t>
      </w:r>
      <w:r w:rsidRPr="00644B6D">
        <w:rPr>
          <w:rFonts w:ascii="Arial" w:hAnsi="Arial" w:cs="Arial"/>
          <w:bCs/>
          <w:iCs/>
          <w:color w:val="0000FF"/>
          <w:sz w:val="22"/>
          <w:szCs w:val="22"/>
          <w:lang w:val="en"/>
        </w:rPr>
        <w:t>Authorization - Deferred Projects” Template</w:t>
      </w:r>
    </w:p>
    <w:p w14:paraId="1630FF67" w14:textId="77777777" w:rsidR="00CC7399" w:rsidRPr="00AC04CC" w:rsidRDefault="00CC7399" w:rsidP="00AC04CC">
      <w:pPr>
        <w:pBdr>
          <w:top w:val="single" w:sz="4" w:space="1" w:color="auto"/>
          <w:left w:val="single" w:sz="4" w:space="4" w:color="auto"/>
          <w:bottom w:val="single" w:sz="4" w:space="1" w:color="auto"/>
          <w:right w:val="single" w:sz="4" w:space="4" w:color="auto"/>
        </w:pBdr>
        <w:shd w:val="clear" w:color="auto" w:fill="E4E4E4"/>
        <w:spacing w:after="40"/>
        <w:rPr>
          <w:rFonts w:ascii="Arial" w:hAnsi="Arial" w:cs="Arial"/>
          <w:color w:val="0000FF"/>
          <w:sz w:val="22"/>
          <w:szCs w:val="22"/>
        </w:rPr>
      </w:pPr>
    </w:p>
    <w:p w14:paraId="00D4FAE6" w14:textId="77777777" w:rsidR="00C63B75" w:rsidRDefault="00C63B75" w:rsidP="00893E44">
      <w:pPr>
        <w:jc w:val="center"/>
        <w:rPr>
          <w:rFonts w:ascii="Arial" w:hAnsi="Arial" w:cs="Arial"/>
          <w:b/>
        </w:rPr>
      </w:pPr>
    </w:p>
    <w:p w14:paraId="00D4FAE7" w14:textId="77777777" w:rsidR="00C63B75" w:rsidRDefault="00C63B75" w:rsidP="00893E44">
      <w:pPr>
        <w:jc w:val="center"/>
        <w:rPr>
          <w:rFonts w:ascii="Arial" w:hAnsi="Arial" w:cs="Arial"/>
          <w:b/>
        </w:rPr>
      </w:pPr>
    </w:p>
    <w:p w14:paraId="00D4FAE8" w14:textId="2029B9D9" w:rsidR="00C332B9" w:rsidRDefault="00893E44" w:rsidP="00893E44">
      <w:pPr>
        <w:jc w:val="center"/>
        <w:rPr>
          <w:rFonts w:ascii="Arial" w:hAnsi="Arial" w:cs="Arial"/>
          <w:b/>
        </w:rPr>
      </w:pPr>
      <w:r>
        <w:rPr>
          <w:rFonts w:ascii="Arial" w:hAnsi="Arial" w:cs="Arial"/>
          <w:b/>
        </w:rPr>
        <w:t xml:space="preserve">Medical College of Wisconsin </w:t>
      </w:r>
    </w:p>
    <w:p w14:paraId="00D4FAE9" w14:textId="57FF508F" w:rsidR="00893E44" w:rsidRDefault="00B95A31" w:rsidP="00893E44">
      <w:pPr>
        <w:jc w:val="center"/>
        <w:rPr>
          <w:rFonts w:ascii="Arial" w:hAnsi="Arial" w:cs="Arial"/>
          <w:b/>
        </w:rPr>
      </w:pPr>
      <w:r>
        <w:rPr>
          <w:rFonts w:ascii="Arial" w:hAnsi="Arial" w:cs="Arial"/>
          <w:b/>
        </w:rPr>
        <w:t>INTRODUCTION TO THE INFORMED CONSENT</w:t>
      </w:r>
    </w:p>
    <w:p w14:paraId="00D4FAEB" w14:textId="77777777" w:rsidR="0016208C" w:rsidRDefault="0016208C" w:rsidP="00893E44">
      <w:pPr>
        <w:jc w:val="center"/>
        <w:rPr>
          <w:rFonts w:ascii="Arial" w:hAnsi="Arial" w:cs="Arial"/>
          <w:b/>
        </w:rPr>
      </w:pPr>
    </w:p>
    <w:p w14:paraId="4EB2B276" w14:textId="77777777" w:rsidR="004F18AD" w:rsidRPr="00317144" w:rsidRDefault="004F18AD" w:rsidP="004F18AD">
      <w:pPr>
        <w:rPr>
          <w:rFonts w:ascii="Arial" w:hAnsi="Arial" w:cs="Arial"/>
          <w:b/>
          <w:sz w:val="22"/>
          <w:szCs w:val="22"/>
        </w:rPr>
      </w:pPr>
    </w:p>
    <w:p w14:paraId="38753C5F" w14:textId="77777777" w:rsidR="004F18AD" w:rsidRDefault="004F18AD" w:rsidP="004F18AD">
      <w:pPr>
        <w:pStyle w:val="BodyText"/>
        <w:keepLines/>
        <w:pBdr>
          <w:top w:val="single" w:sz="4" w:space="1" w:color="auto"/>
          <w:left w:val="single" w:sz="4" w:space="0" w:color="auto"/>
          <w:bottom w:val="single" w:sz="4" w:space="1" w:color="auto"/>
          <w:right w:val="single" w:sz="4" w:space="4" w:color="auto"/>
        </w:pBdr>
        <w:spacing w:before="0"/>
        <w:ind w:left="0"/>
        <w:rPr>
          <w:rFonts w:ascii="Arial" w:hAnsi="Arial" w:cs="Arial"/>
          <w:b/>
          <w:i/>
          <w:color w:val="0000FF"/>
          <w:sz w:val="22"/>
          <w:szCs w:val="22"/>
          <w:lang w:val="en"/>
        </w:rPr>
      </w:pPr>
      <w:r>
        <w:rPr>
          <w:rFonts w:ascii="Arial" w:hAnsi="Arial" w:cs="Arial"/>
          <w:b/>
          <w:i/>
          <w:color w:val="0000FF"/>
          <w:sz w:val="22"/>
          <w:szCs w:val="22"/>
          <w:lang w:val="en"/>
        </w:rPr>
        <w:t xml:space="preserve">Only the institution(s) at which the project is planned to occur should be listed below. </w:t>
      </w:r>
      <w:r w:rsidRPr="00486AFC">
        <w:rPr>
          <w:rFonts w:ascii="Arial" w:hAnsi="Arial" w:cs="Arial"/>
          <w:bCs/>
          <w:i/>
          <w:color w:val="0000FF"/>
          <w:sz w:val="22"/>
          <w:szCs w:val="22"/>
          <w:lang w:val="en"/>
        </w:rPr>
        <w:t>Please note, this section is for the institution involved rather than individual sites covered under the below institutions at which minor activities may occur.</w:t>
      </w:r>
      <w:r>
        <w:rPr>
          <w:rFonts w:ascii="Arial" w:hAnsi="Arial" w:cs="Arial"/>
          <w:b/>
          <w:i/>
          <w:color w:val="0000FF"/>
          <w:sz w:val="22"/>
          <w:szCs w:val="22"/>
          <w:lang w:val="en"/>
        </w:rPr>
        <w:t xml:space="preserve"> </w:t>
      </w:r>
    </w:p>
    <w:p w14:paraId="0499EABF" w14:textId="77777777" w:rsidR="004F18AD" w:rsidRDefault="004F18AD" w:rsidP="004F18AD">
      <w:pPr>
        <w:jc w:val="center"/>
        <w:rPr>
          <w:rFonts w:ascii="Arial" w:hAnsi="Arial" w:cs="Arial"/>
          <w:b/>
        </w:rPr>
      </w:pPr>
    </w:p>
    <w:p w14:paraId="1FCF59E3" w14:textId="77777777" w:rsidR="004F18AD" w:rsidRPr="00DC6624" w:rsidRDefault="004F18AD" w:rsidP="004F18AD">
      <w:pPr>
        <w:jc w:val="center"/>
        <w:rPr>
          <w:rFonts w:ascii="Arial" w:hAnsi="Arial" w:cs="Arial"/>
          <w:color w:val="0000FF"/>
          <w:sz w:val="22"/>
          <w:szCs w:val="22"/>
        </w:rPr>
      </w:pPr>
      <w:r w:rsidRPr="00DC6624">
        <w:rPr>
          <w:rFonts w:ascii="Arial" w:hAnsi="Arial" w:cs="Arial"/>
          <w:color w:val="0000FF"/>
          <w:sz w:val="22"/>
          <w:szCs w:val="22"/>
        </w:rPr>
        <w:t>Froedtert West Bend Hospital</w:t>
      </w:r>
    </w:p>
    <w:p w14:paraId="70B80B4A" w14:textId="77777777" w:rsidR="004F18AD" w:rsidRDefault="004F18AD" w:rsidP="004F18AD">
      <w:pPr>
        <w:jc w:val="center"/>
        <w:rPr>
          <w:rFonts w:ascii="Arial" w:hAnsi="Arial" w:cs="Arial"/>
          <w:color w:val="0000FF"/>
          <w:sz w:val="22"/>
          <w:szCs w:val="22"/>
        </w:rPr>
      </w:pPr>
      <w:r w:rsidRPr="00DC6624">
        <w:rPr>
          <w:rFonts w:ascii="Arial" w:hAnsi="Arial" w:cs="Arial"/>
          <w:color w:val="0000FF"/>
          <w:sz w:val="22"/>
          <w:szCs w:val="22"/>
        </w:rPr>
        <w:t>Froedtert Menomonee Falls Hospital</w:t>
      </w:r>
    </w:p>
    <w:p w14:paraId="5F960E11" w14:textId="77777777" w:rsidR="004F18AD" w:rsidRPr="00DC6624" w:rsidRDefault="004F18AD" w:rsidP="004F18AD">
      <w:pPr>
        <w:jc w:val="center"/>
        <w:rPr>
          <w:rFonts w:ascii="Arial" w:hAnsi="Arial" w:cs="Arial"/>
          <w:color w:val="0000FF"/>
          <w:sz w:val="22"/>
          <w:szCs w:val="22"/>
        </w:rPr>
      </w:pPr>
      <w:r>
        <w:rPr>
          <w:rFonts w:ascii="Arial" w:hAnsi="Arial" w:cs="Arial"/>
          <w:color w:val="0000FF"/>
          <w:sz w:val="22"/>
          <w:szCs w:val="22"/>
        </w:rPr>
        <w:t>Froedtert and The Medical College of Wisconsin Community Physicians, Inc.</w:t>
      </w:r>
    </w:p>
    <w:p w14:paraId="1AA68981" w14:textId="77777777" w:rsidR="004F18AD" w:rsidRDefault="004F18AD" w:rsidP="004F18AD">
      <w:pPr>
        <w:jc w:val="center"/>
        <w:rPr>
          <w:rFonts w:ascii="Arial" w:hAnsi="Arial" w:cs="Arial"/>
          <w:color w:val="0000FF"/>
          <w:sz w:val="22"/>
          <w:szCs w:val="22"/>
        </w:rPr>
      </w:pPr>
      <w:r w:rsidRPr="00DC6624">
        <w:rPr>
          <w:rFonts w:ascii="Arial" w:hAnsi="Arial" w:cs="Arial"/>
          <w:color w:val="0000FF"/>
          <w:sz w:val="22"/>
          <w:szCs w:val="22"/>
        </w:rPr>
        <w:t>Froedtert Hospital</w:t>
      </w:r>
    </w:p>
    <w:p w14:paraId="01F5DFDA" w14:textId="77777777" w:rsidR="004F18AD" w:rsidRPr="00DC6624" w:rsidRDefault="004F18AD" w:rsidP="004F18AD">
      <w:pPr>
        <w:jc w:val="center"/>
        <w:rPr>
          <w:rFonts w:ascii="Arial" w:hAnsi="Arial" w:cs="Arial"/>
          <w:color w:val="0000FF"/>
          <w:sz w:val="22"/>
          <w:szCs w:val="22"/>
        </w:rPr>
      </w:pPr>
      <w:r>
        <w:rPr>
          <w:rFonts w:ascii="Arial" w:hAnsi="Arial" w:cs="Arial"/>
          <w:color w:val="0000FF"/>
          <w:sz w:val="22"/>
          <w:szCs w:val="22"/>
        </w:rPr>
        <w:t>Medical College of Wisconsin</w:t>
      </w:r>
    </w:p>
    <w:p w14:paraId="00D4FAF3" w14:textId="4FD5B8A6" w:rsidR="00F772A8" w:rsidRPr="00E93B93" w:rsidRDefault="00F772A8" w:rsidP="00E31CF6">
      <w:pPr>
        <w:jc w:val="center"/>
        <w:rPr>
          <w:rFonts w:ascii="Arial" w:hAnsi="Arial" w:cs="Arial"/>
          <w:color w:val="0000FF"/>
        </w:rPr>
      </w:pPr>
      <w:r w:rsidRPr="00E93B93">
        <w:rPr>
          <w:rFonts w:ascii="Arial" w:hAnsi="Arial" w:cs="Arial"/>
          <w:bCs/>
          <w:color w:val="0000FF"/>
        </w:rPr>
        <w:t>&lt;Study Title&gt;</w:t>
      </w:r>
    </w:p>
    <w:p w14:paraId="00D4FAF4" w14:textId="5519AB3E" w:rsidR="0016208C" w:rsidRPr="00E93B93" w:rsidRDefault="0016208C" w:rsidP="00A84D9D">
      <w:pPr>
        <w:rPr>
          <w:rFonts w:ascii="Arial" w:hAnsi="Arial" w:cs="Arial"/>
          <w:color w:val="0000FF"/>
          <w:sz w:val="20"/>
          <w:szCs w:val="20"/>
        </w:rPr>
      </w:pPr>
    </w:p>
    <w:p w14:paraId="00D4FAF5" w14:textId="188D2E4D" w:rsidR="00F772A8" w:rsidRPr="00E93B93" w:rsidRDefault="00F772A8" w:rsidP="00E31CF6">
      <w:pPr>
        <w:jc w:val="center"/>
        <w:rPr>
          <w:rFonts w:ascii="Arial" w:hAnsi="Arial" w:cs="Arial"/>
          <w:color w:val="0000FF"/>
        </w:rPr>
      </w:pPr>
      <w:r w:rsidRPr="00E93B93">
        <w:rPr>
          <w:rFonts w:ascii="Arial" w:hAnsi="Arial" w:cs="Arial"/>
          <w:color w:val="0000FF"/>
        </w:rPr>
        <w:t>&lt;Principal Investigator&gt;</w:t>
      </w:r>
    </w:p>
    <w:p w14:paraId="00D4FAF6" w14:textId="5F9B5684" w:rsidR="00F772A8" w:rsidRPr="00E93B93" w:rsidRDefault="00F772A8" w:rsidP="00E31CF6">
      <w:pPr>
        <w:jc w:val="center"/>
        <w:rPr>
          <w:rFonts w:ascii="Arial" w:hAnsi="Arial" w:cs="Arial"/>
          <w:color w:val="0000FF"/>
        </w:rPr>
      </w:pPr>
      <w:r w:rsidRPr="00E93B93">
        <w:rPr>
          <w:rFonts w:ascii="Arial" w:hAnsi="Arial" w:cs="Arial"/>
          <w:color w:val="0000FF"/>
        </w:rPr>
        <w:t>&lt;Department&gt;</w:t>
      </w:r>
    </w:p>
    <w:p w14:paraId="00D4FAF7" w14:textId="3B769158" w:rsidR="00F772A8" w:rsidRPr="00E93B93" w:rsidRDefault="00F772A8" w:rsidP="00E31CF6">
      <w:pPr>
        <w:jc w:val="center"/>
        <w:rPr>
          <w:rFonts w:ascii="Arial" w:hAnsi="Arial" w:cs="Arial"/>
          <w:color w:val="0000FF"/>
        </w:rPr>
      </w:pPr>
      <w:r w:rsidRPr="00E93B93">
        <w:rPr>
          <w:rFonts w:ascii="Arial" w:hAnsi="Arial" w:cs="Arial"/>
          <w:color w:val="0000FF"/>
        </w:rPr>
        <w:t>&lt;Telephone Number&gt;</w:t>
      </w:r>
    </w:p>
    <w:p w14:paraId="00D4FAF8" w14:textId="77777777" w:rsidR="00B30C14" w:rsidRDefault="00B30C14" w:rsidP="00B30C14">
      <w:pPr>
        <w:pStyle w:val="ListParagraph"/>
        <w:jc w:val="center"/>
        <w:rPr>
          <w:rFonts w:ascii="Arial" w:hAnsi="Arial" w:cs="Arial"/>
        </w:rPr>
      </w:pPr>
    </w:p>
    <w:p w14:paraId="00D4FAF9" w14:textId="77777777" w:rsidR="00A7332D" w:rsidRPr="00287E5D" w:rsidRDefault="00A7332D" w:rsidP="00287E5D">
      <w:pPr>
        <w:pStyle w:val="ListParagraph"/>
        <w:numPr>
          <w:ilvl w:val="0"/>
          <w:numId w:val="32"/>
        </w:numPr>
        <w:jc w:val="center"/>
        <w:rPr>
          <w:rFonts w:ascii="Arial" w:hAnsi="Arial" w:cs="Arial"/>
        </w:rPr>
      </w:pPr>
      <w:r w:rsidRPr="00287E5D">
        <w:rPr>
          <w:rFonts w:ascii="Arial" w:hAnsi="Arial" w:cs="Arial"/>
        </w:rPr>
        <w:t>Medical College of Wisconsin</w:t>
      </w:r>
    </w:p>
    <w:p w14:paraId="00D4FAFA" w14:textId="77777777" w:rsidR="00A7332D" w:rsidRPr="009F7A34" w:rsidRDefault="00A7332D" w:rsidP="00E31CF6">
      <w:pPr>
        <w:jc w:val="center"/>
        <w:rPr>
          <w:rFonts w:ascii="Arial" w:hAnsi="Arial" w:cs="Arial"/>
        </w:rPr>
      </w:pPr>
      <w:r w:rsidRPr="009F7A34">
        <w:rPr>
          <w:rFonts w:ascii="Arial" w:hAnsi="Arial" w:cs="Arial"/>
        </w:rPr>
        <w:t>8701 Watertown Plank Road</w:t>
      </w:r>
    </w:p>
    <w:p w14:paraId="00D4FAFB" w14:textId="77777777" w:rsidR="00A7332D" w:rsidRPr="009F7A34" w:rsidRDefault="00A7332D" w:rsidP="00E31CF6">
      <w:pPr>
        <w:jc w:val="center"/>
        <w:rPr>
          <w:rFonts w:ascii="Arial" w:hAnsi="Arial" w:cs="Arial"/>
        </w:rPr>
      </w:pPr>
      <w:r w:rsidRPr="009F7A34">
        <w:rPr>
          <w:rFonts w:ascii="Arial" w:hAnsi="Arial" w:cs="Arial"/>
        </w:rPr>
        <w:lastRenderedPageBreak/>
        <w:t>Milwaukee WI 53226</w:t>
      </w:r>
    </w:p>
    <w:p w14:paraId="00D4FAFC" w14:textId="77777777" w:rsidR="0016208C" w:rsidRPr="009F7A34" w:rsidRDefault="0016208C" w:rsidP="00E31CF6">
      <w:pPr>
        <w:jc w:val="center"/>
        <w:rPr>
          <w:rFonts w:ascii="Arial" w:hAnsi="Arial" w:cs="Arial"/>
        </w:rPr>
      </w:pPr>
      <w:r w:rsidRPr="009F7A34">
        <w:rPr>
          <w:rFonts w:ascii="Arial" w:hAnsi="Arial" w:cs="Arial"/>
        </w:rPr>
        <w:t>OR</w:t>
      </w:r>
    </w:p>
    <w:p w14:paraId="00D4FAFD" w14:textId="4F24ABC3" w:rsidR="0016208C" w:rsidRPr="00287E5D" w:rsidRDefault="0016208C" w:rsidP="00287E5D">
      <w:pPr>
        <w:pStyle w:val="ListParagraph"/>
        <w:numPr>
          <w:ilvl w:val="0"/>
          <w:numId w:val="32"/>
        </w:numPr>
        <w:jc w:val="center"/>
        <w:rPr>
          <w:rFonts w:ascii="Arial" w:hAnsi="Arial" w:cs="Arial"/>
        </w:rPr>
      </w:pPr>
      <w:r w:rsidRPr="00287E5D">
        <w:rPr>
          <w:rFonts w:ascii="Arial" w:hAnsi="Arial" w:cs="Arial"/>
        </w:rPr>
        <w:t>Froedtert Hospital</w:t>
      </w:r>
    </w:p>
    <w:p w14:paraId="00D4FAFE" w14:textId="77777777" w:rsidR="0016208C" w:rsidRPr="009F7A34" w:rsidRDefault="0016208C" w:rsidP="00E31CF6">
      <w:pPr>
        <w:jc w:val="center"/>
        <w:rPr>
          <w:rFonts w:ascii="Arial" w:hAnsi="Arial" w:cs="Arial"/>
        </w:rPr>
      </w:pPr>
      <w:r w:rsidRPr="009F7A34">
        <w:rPr>
          <w:rFonts w:ascii="Arial" w:hAnsi="Arial" w:cs="Arial"/>
        </w:rPr>
        <w:t>9200 W. Wisconsin Avenue</w:t>
      </w:r>
    </w:p>
    <w:p w14:paraId="00D4FB2B" w14:textId="34F6B215" w:rsidR="00312D68" w:rsidRDefault="0016208C" w:rsidP="00E4248A">
      <w:pPr>
        <w:jc w:val="center"/>
        <w:rPr>
          <w:rFonts w:ascii="Arial" w:hAnsi="Arial" w:cs="Arial"/>
        </w:rPr>
      </w:pPr>
      <w:r w:rsidRPr="009F7A34">
        <w:rPr>
          <w:rFonts w:ascii="Arial" w:hAnsi="Arial" w:cs="Arial"/>
        </w:rPr>
        <w:t>Milwaukee, WI 53226</w:t>
      </w:r>
    </w:p>
    <w:p w14:paraId="771A9768" w14:textId="7AA20139" w:rsidR="00467753" w:rsidRPr="00E4248A" w:rsidRDefault="00467753" w:rsidP="00E4248A">
      <w:pPr>
        <w:jc w:val="center"/>
        <w:rPr>
          <w:rFonts w:ascii="Arial" w:hAnsi="Arial" w:cs="Arial"/>
          <w:shd w:val="clear" w:color="auto" w:fill="D9D9D9"/>
        </w:rPr>
      </w:pPr>
    </w:p>
    <w:p w14:paraId="538B8822" w14:textId="3415DD58" w:rsidR="00B95A31" w:rsidRPr="005B7F2E" w:rsidRDefault="00BD0DF6" w:rsidP="001279D3">
      <w:pPr>
        <w:rPr>
          <w:rFonts w:ascii="Arial" w:hAnsi="Arial" w:cs="Arial"/>
          <w:sz w:val="22"/>
          <w:szCs w:val="22"/>
        </w:rPr>
      </w:pPr>
      <w:r w:rsidRPr="00BD0DF6">
        <w:rPr>
          <w:rFonts w:ascii="Arial" w:hAnsi="Arial" w:cs="Arial"/>
          <w:noProof/>
          <w:shd w:val="clear" w:color="auto" w:fill="D9D9D9"/>
        </w:rPr>
        <mc:AlternateContent>
          <mc:Choice Requires="wps">
            <w:drawing>
              <wp:anchor distT="45720" distB="45720" distL="114300" distR="114300" simplePos="0" relativeHeight="251680768" behindDoc="0" locked="0" layoutInCell="1" allowOverlap="1" wp14:anchorId="273747BF" wp14:editId="58A921F9">
                <wp:simplePos x="0" y="0"/>
                <wp:positionH relativeFrom="column">
                  <wp:posOffset>790575</wp:posOffset>
                </wp:positionH>
                <wp:positionV relativeFrom="paragraph">
                  <wp:posOffset>5080</wp:posOffset>
                </wp:positionV>
                <wp:extent cx="4676775" cy="1404620"/>
                <wp:effectExtent l="0" t="0" r="28575" b="21590"/>
                <wp:wrapSquare wrapText="bothSides"/>
                <wp:docPr id="1437733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404620"/>
                        </a:xfrm>
                        <a:prstGeom prst="rect">
                          <a:avLst/>
                        </a:prstGeom>
                        <a:solidFill>
                          <a:srgbClr val="FFFFFF"/>
                        </a:solidFill>
                        <a:ln w="9525">
                          <a:solidFill>
                            <a:srgbClr val="000000"/>
                          </a:solidFill>
                          <a:miter lim="800000"/>
                          <a:headEnd/>
                          <a:tailEnd/>
                        </a:ln>
                      </wps:spPr>
                      <wps:txbx>
                        <w:txbxContent>
                          <w:p w14:paraId="40184305" w14:textId="51C94711" w:rsidR="00BD0DF6" w:rsidRPr="00F57484" w:rsidRDefault="009835D3">
                            <w:pPr>
                              <w:rPr>
                                <w:b/>
                                <w:bCs/>
                                <w:i/>
                                <w:iCs/>
                                <w:color w:val="1539EF"/>
                              </w:rPr>
                            </w:pPr>
                            <w:r w:rsidRPr="00F57484">
                              <w:rPr>
                                <w:b/>
                                <w:bCs/>
                                <w:i/>
                                <w:iCs/>
                                <w:color w:val="1539EF"/>
                              </w:rPr>
                              <w:t>I</w:t>
                            </w:r>
                            <w:r w:rsidR="002449B9" w:rsidRPr="00F57484">
                              <w:rPr>
                                <w:b/>
                                <w:bCs/>
                                <w:i/>
                                <w:iCs/>
                                <w:color w:val="1539EF"/>
                              </w:rPr>
                              <w:t>nclude</w:t>
                            </w:r>
                            <w:r w:rsidR="00F22710" w:rsidRPr="00F57484">
                              <w:rPr>
                                <w:b/>
                                <w:bCs/>
                                <w:i/>
                                <w:iCs/>
                                <w:color w:val="1539EF"/>
                              </w:rPr>
                              <w:t xml:space="preserve"> either the Study Summary section</w:t>
                            </w:r>
                            <w:r w:rsidR="002449B9" w:rsidRPr="00F57484">
                              <w:rPr>
                                <w:b/>
                                <w:bCs/>
                                <w:i/>
                                <w:iCs/>
                                <w:color w:val="1539EF"/>
                              </w:rPr>
                              <w:t xml:space="preserve"> located in the boxes below</w:t>
                            </w:r>
                            <w:r w:rsidR="00F22710" w:rsidRPr="00F57484">
                              <w:rPr>
                                <w:b/>
                                <w:bCs/>
                                <w:i/>
                                <w:iCs/>
                                <w:color w:val="1539EF"/>
                              </w:rPr>
                              <w:t xml:space="preserve"> or the Study Overview and Key Information located in section 1 of the NMDP consent.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3747BF" id="_x0000_t202" coordsize="21600,21600" o:spt="202" path="m,l,21600r21600,l21600,xe">
                <v:stroke joinstyle="miter"/>
                <v:path gradientshapeok="t" o:connecttype="rect"/>
              </v:shapetype>
              <v:shape id="_x0000_s1026" type="#_x0000_t202" style="position:absolute;margin-left:62.25pt;margin-top:.4pt;width:368.2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">
                <v:textbox style="mso-fit-shape-to-text:t">
                  <w:txbxContent>
                    <w:p w14:paraId="40184305" w14:textId="51C94711" w:rsidR="00BD0DF6" w:rsidRPr="00F57484" w:rsidRDefault="009835D3">
                      <w:pPr>
                        <w:rPr>
                          <w:b/>
                          <w:bCs/>
                          <w:i/>
                          <w:iCs/>
                          <w:color w:val="1539EF"/>
                        </w:rPr>
                      </w:pPr>
                      <w:r w:rsidRPr="00F57484">
                        <w:rPr>
                          <w:b/>
                          <w:bCs/>
                          <w:i/>
                          <w:iCs/>
                          <w:color w:val="1539EF"/>
                        </w:rPr>
                        <w:t>I</w:t>
                      </w:r>
                      <w:r w:rsidR="002449B9" w:rsidRPr="00F57484">
                        <w:rPr>
                          <w:b/>
                          <w:bCs/>
                          <w:i/>
                          <w:iCs/>
                          <w:color w:val="1539EF"/>
                        </w:rPr>
                        <w:t>nclude</w:t>
                      </w:r>
                      <w:r w:rsidR="00F22710" w:rsidRPr="00F57484">
                        <w:rPr>
                          <w:b/>
                          <w:bCs/>
                          <w:i/>
                          <w:iCs/>
                          <w:color w:val="1539EF"/>
                        </w:rPr>
                        <w:t xml:space="preserve"> either the Study Summary section</w:t>
                      </w:r>
                      <w:r w:rsidR="002449B9" w:rsidRPr="00F57484">
                        <w:rPr>
                          <w:b/>
                          <w:bCs/>
                          <w:i/>
                          <w:iCs/>
                          <w:color w:val="1539EF"/>
                        </w:rPr>
                        <w:t xml:space="preserve"> located in the boxes below</w:t>
                      </w:r>
                      <w:r w:rsidR="00F22710" w:rsidRPr="00F57484">
                        <w:rPr>
                          <w:b/>
                          <w:bCs/>
                          <w:i/>
                          <w:iCs/>
                          <w:color w:val="1539EF"/>
                        </w:rPr>
                        <w:t xml:space="preserve"> or the Study Overview and Key Information located in section 1 of the NMDP consent.</w:t>
                      </w:r>
                    </w:p>
                  </w:txbxContent>
                </v:textbox>
                <w10:wrap type="square"/>
              </v:shape>
            </w:pict>
          </mc:Fallback>
        </mc:AlternateContent>
      </w:r>
    </w:p>
    <w:sdt>
      <w:sdtPr>
        <w:rPr>
          <w:rFonts w:ascii="Arial" w:hAnsi="Arial" w:cs="Arial"/>
          <w:sz w:val="22"/>
          <w:szCs w:val="22"/>
        </w:rPr>
        <w:alias w:val="Definitions Box"/>
        <w:tag w:val="Definitions Box"/>
        <w:id w:val="1321935500"/>
        <w:placeholder>
          <w:docPart w:val="3C4FD5208F5A48F685B0A3055990B6C1"/>
        </w:placeholder>
        <w15:color w:val="FFFFFF"/>
      </w:sdtPr>
      <w:sdtContent>
        <w:p w14:paraId="2AF25F4A" w14:textId="77777777" w:rsidR="00B95A31" w:rsidRPr="005B7F2E" w:rsidRDefault="00B95A31" w:rsidP="001279D3">
          <w:pPr>
            <w:rPr>
              <w:rFonts w:ascii="Arial" w:hAnsi="Arial" w:cs="Arial"/>
              <w:sz w:val="22"/>
              <w:szCs w:val="22"/>
            </w:rPr>
          </w:pPr>
          <w:r w:rsidRPr="005B7F2E">
            <w:rPr>
              <w:rFonts w:ascii="Arial" w:hAnsi="Arial" w:cs="Arial"/>
              <w:noProof/>
              <w:sz w:val="22"/>
              <w:szCs w:val="22"/>
            </w:rPr>
            <mc:AlternateContent>
              <mc:Choice Requires="wps">
                <w:drawing>
                  <wp:inline distT="0" distB="0" distL="0" distR="0" wp14:anchorId="06079459" wp14:editId="6BD2DCCB">
                    <wp:extent cx="5925185" cy="2457450"/>
                    <wp:effectExtent l="0" t="0" r="18415"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2457450"/>
                            </a:xfrm>
                            <a:prstGeom prst="rect">
                              <a:avLst/>
                            </a:prstGeom>
                            <a:solidFill>
                              <a:srgbClr val="FFFFFF"/>
                            </a:solidFill>
                            <a:ln w="9525">
                              <a:solidFill>
                                <a:srgbClr val="000000"/>
                              </a:solidFill>
                              <a:miter lim="800000"/>
                              <a:headEnd/>
                              <a:tailEnd/>
                            </a:ln>
                          </wps:spPr>
                          <wps:txbx>
                            <w:txbxContent>
                              <w:p w14:paraId="5AEE5C87" w14:textId="77777777" w:rsidR="00B95A31" w:rsidRPr="005B7F2E" w:rsidRDefault="00000000" w:rsidP="00E670F6">
                                <w:pPr>
                                  <w:rPr>
                                    <w:rFonts w:ascii="Arial" w:hAnsi="Arial" w:cs="Arial"/>
                                    <w:b/>
                                    <w:sz w:val="22"/>
                                    <w:szCs w:val="22"/>
                                    <w:u w:val="single"/>
                                  </w:rPr>
                                </w:pPr>
                                <w:sdt>
                                  <w:sdtPr>
                                    <w:rPr>
                                      <w:rFonts w:ascii="Arial" w:hAnsi="Arial" w:cs="Arial"/>
                                      <w:b/>
                                      <w:sz w:val="22"/>
                                      <w:szCs w:val="22"/>
                                      <w:u w:val="single"/>
                                    </w:rPr>
                                    <w:alias w:val="Definitions"/>
                                    <w:tag w:val="Definitions"/>
                                    <w:id w:val="-1462116237"/>
                                    <w:lock w:val="sdtLocked"/>
                                    <w:placeholder>
                                      <w:docPart w:val="3C4FD5208F5A48F685B0A3055990B6C1"/>
                                    </w:placeholder>
                                    <w15:color w:val="FFFFFF"/>
                                  </w:sdtPr>
                                  <w:sdtContent>
                                    <w:r w:rsidR="00B95A31" w:rsidRPr="005B7F2E">
                                      <w:rPr>
                                        <w:rFonts w:ascii="Arial" w:hAnsi="Arial" w:cs="Arial"/>
                                        <w:b/>
                                        <w:sz w:val="22"/>
                                        <w:szCs w:val="22"/>
                                        <w:u w:val="single"/>
                                      </w:rPr>
                                      <w:t>Definitions</w:t>
                                    </w:r>
                                  </w:sdtContent>
                                </w:sdt>
                                <w:r w:rsidR="00B95A31">
                                  <w:rPr>
                                    <w:rFonts w:ascii="Arial" w:hAnsi="Arial" w:cs="Arial"/>
                                    <w:b/>
                                    <w:sz w:val="22"/>
                                    <w:szCs w:val="22"/>
                                    <w:u w:val="single"/>
                                  </w:rPr>
                                  <w:br/>
                                </w:r>
                              </w:p>
                              <w:p w14:paraId="05609BD2" w14:textId="77777777" w:rsidR="00B95A31" w:rsidRPr="005B7F2E" w:rsidRDefault="00B95A31" w:rsidP="00E670F6">
                                <w:pPr>
                                  <w:ind w:left="720"/>
                                  <w:rPr>
                                    <w:rFonts w:ascii="Arial" w:hAnsi="Arial" w:cs="Arial"/>
                                    <w:color w:val="0000FF"/>
                                    <w:sz w:val="22"/>
                                    <w:szCs w:val="22"/>
                                  </w:rPr>
                                </w:pPr>
                                <w:r w:rsidRPr="005B7F2E">
                                  <w:rPr>
                                    <w:rFonts w:ascii="Arial" w:hAnsi="Arial" w:cs="Arial"/>
                                    <w:color w:val="0000FF"/>
                                    <w:sz w:val="22"/>
                                    <w:szCs w:val="22"/>
                                  </w:rPr>
                                  <w:t>[</w:t>
                                </w:r>
                                <w:r w:rsidRPr="005B7F2E">
                                  <w:rPr>
                                    <w:rFonts w:ascii="Arial" w:hAnsi="Arial" w:cs="Arial"/>
                                    <w:i/>
                                    <w:color w:val="0000FF"/>
                                    <w:sz w:val="22"/>
                                    <w:szCs w:val="22"/>
                                  </w:rPr>
                                  <w:t>Include a brief list of definitions in this text box that will assist in subject understanding. This should include some of the most common words that subjects will hear or read throughout their participation in the project.</w:t>
                                </w:r>
                                <w:r w:rsidRPr="005B7F2E">
                                  <w:rPr>
                                    <w:rFonts w:ascii="Arial" w:hAnsi="Arial" w:cs="Arial"/>
                                    <w:color w:val="0000FF"/>
                                    <w:sz w:val="22"/>
                                    <w:szCs w:val="22"/>
                                  </w:rPr>
                                  <w:t xml:space="preserve">] </w:t>
                                </w:r>
                              </w:p>
                              <w:p w14:paraId="66467A50" w14:textId="77777777" w:rsidR="00B95A31" w:rsidRPr="005B7F2E" w:rsidRDefault="00B95A31" w:rsidP="00E670F6">
                                <w:pPr>
                                  <w:ind w:left="720"/>
                                  <w:rPr>
                                    <w:rFonts w:ascii="Arial" w:hAnsi="Arial" w:cs="Arial"/>
                                    <w:sz w:val="22"/>
                                    <w:szCs w:val="22"/>
                                  </w:rPr>
                                </w:pPr>
                                <w:r w:rsidRPr="005B7F2E">
                                  <w:rPr>
                                    <w:rFonts w:ascii="Arial" w:hAnsi="Arial" w:cs="Arial"/>
                                    <w:b/>
                                    <w:color w:val="0000FF"/>
                                    <w:sz w:val="22"/>
                                    <w:szCs w:val="22"/>
                                  </w:rPr>
                                  <w:t>SGN-CD123A</w:t>
                                </w:r>
                                <w:r w:rsidRPr="005B7F2E">
                                  <w:rPr>
                                    <w:rFonts w:ascii="Arial" w:hAnsi="Arial" w:cs="Arial"/>
                                    <w:color w:val="0000FF"/>
                                    <w:sz w:val="22"/>
                                    <w:szCs w:val="22"/>
                                  </w:rPr>
                                  <w:t xml:space="preserve"> – SGN</w:t>
                                </w:r>
                                <w:r w:rsidRPr="005B7F2E">
                                  <w:rPr>
                                    <w:rFonts w:ascii="Arial" w:hAnsi="Arial" w:cs="Arial"/>
                                    <w:color w:val="0000FF"/>
                                    <w:sz w:val="22"/>
                                    <w:szCs w:val="22"/>
                                  </w:rPr>
                                  <w:noBreakHyphen/>
                                  <w:t>CD123A is a type of drug called an antibody-drug conjugate or ADC.</w:t>
                                </w:r>
                                <w:r w:rsidRPr="005B7F2E" w:rsidDel="001E0BA6">
                                  <w:rPr>
                                    <w:rFonts w:ascii="Arial" w:hAnsi="Arial" w:cs="Arial"/>
                                    <w:color w:val="0000FF"/>
                                    <w:sz w:val="22"/>
                                    <w:szCs w:val="22"/>
                                  </w:rPr>
                                  <w:t xml:space="preserve"> </w:t>
                                </w:r>
                                <w:r w:rsidRPr="005B7F2E">
                                  <w:rPr>
                                    <w:rFonts w:ascii="Arial" w:hAnsi="Arial" w:cs="Arial"/>
                                    <w:color w:val="0000FF"/>
                                    <w:sz w:val="22"/>
                                    <w:szCs w:val="22"/>
                                  </w:rPr>
                                  <w:t xml:space="preserve"> ADCs usually have 2 parts; a part that targets leukemia cells (the antibody) and a cell-killing part (the chemotherapy). </w:t>
                                </w:r>
                              </w:p>
                              <w:p w14:paraId="38CF43A7" w14:textId="77777777" w:rsidR="00B95A31" w:rsidRPr="005B7F2E" w:rsidRDefault="00B95A31" w:rsidP="00E670F6">
                                <w:pPr>
                                  <w:ind w:firstLine="720"/>
                                  <w:rPr>
                                    <w:rFonts w:ascii="Arial" w:hAnsi="Arial" w:cs="Arial"/>
                                    <w:color w:val="0000FF"/>
                                    <w:sz w:val="22"/>
                                    <w:szCs w:val="22"/>
                                  </w:rPr>
                                </w:pPr>
                                <w:r w:rsidRPr="005B7F2E">
                                  <w:rPr>
                                    <w:rFonts w:ascii="Arial" w:hAnsi="Arial" w:cs="Arial"/>
                                    <w:b/>
                                    <w:color w:val="0000FF"/>
                                    <w:sz w:val="22"/>
                                    <w:szCs w:val="22"/>
                                  </w:rPr>
                                  <w:t>Word</w:t>
                                </w:r>
                                <w:r w:rsidRPr="005B7F2E">
                                  <w:rPr>
                                    <w:rFonts w:ascii="Arial" w:hAnsi="Arial" w:cs="Arial"/>
                                    <w:color w:val="0000FF"/>
                                    <w:sz w:val="22"/>
                                    <w:szCs w:val="22"/>
                                  </w:rPr>
                                  <w:t xml:space="preserve"> – definition</w:t>
                                </w:r>
                              </w:p>
                              <w:p w14:paraId="0263296D" w14:textId="77777777" w:rsidR="00B95A31" w:rsidRPr="005B7F2E" w:rsidRDefault="00B95A31" w:rsidP="00E670F6">
                                <w:pPr>
                                  <w:rPr>
                                    <w:rFonts w:ascii="Arial" w:hAnsi="Arial" w:cs="Arial"/>
                                    <w:sz w:val="22"/>
                                    <w:szCs w:val="22"/>
                                  </w:rPr>
                                </w:pPr>
                                <w:r w:rsidRPr="005B7F2E">
                                  <w:rPr>
                                    <w:rFonts w:ascii="Arial" w:hAnsi="Arial" w:cs="Arial"/>
                                    <w:color w:val="0000FF"/>
                                    <w:sz w:val="22"/>
                                    <w:szCs w:val="22"/>
                                  </w:rPr>
                                  <w:tab/>
                                </w:r>
                                <w:r w:rsidRPr="005B7F2E">
                                  <w:rPr>
                                    <w:rFonts w:ascii="Arial" w:hAnsi="Arial" w:cs="Arial"/>
                                    <w:b/>
                                    <w:color w:val="0000FF"/>
                                    <w:sz w:val="22"/>
                                    <w:szCs w:val="22"/>
                                  </w:rPr>
                                  <w:t>Word</w:t>
                                </w:r>
                                <w:r w:rsidRPr="005B7F2E">
                                  <w:rPr>
                                    <w:rFonts w:ascii="Arial" w:hAnsi="Arial" w:cs="Arial"/>
                                    <w:color w:val="0000FF"/>
                                    <w:sz w:val="22"/>
                                    <w:szCs w:val="22"/>
                                  </w:rPr>
                                  <w:t xml:space="preserve"> – definition, etc.</w:t>
                                </w:r>
                              </w:p>
                            </w:txbxContent>
                          </wps:txbx>
                          <wps:bodyPr rot="0" vert="horz" wrap="square" lIns="91440" tIns="45720" rIns="91440" bIns="45720" anchor="t" anchorCtr="0">
                            <a:noAutofit/>
                          </wps:bodyPr>
                        </wps:wsp>
                      </a:graphicData>
                    </a:graphic>
                  </wp:inline>
                </w:drawing>
              </mc:Choice>
              <mc:Fallback>
                <w:pict>
                  <v:shape w14:anchorId="06079459" id="Text Box 2" o:spid="_x0000_s1027" type="#_x0000_t202" style="width:466.5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">
                    <v:textbox>
                      <w:txbxContent>
                        <w:p w14:paraId="5AEE5C87" w14:textId="77777777" w:rsidR="00B95A31" w:rsidRPr="005B7F2E" w:rsidRDefault="00000000" w:rsidP="00E670F6">
                          <w:pPr>
                            <w:rPr>
                              <w:rFonts w:ascii="Arial" w:hAnsi="Arial" w:cs="Arial"/>
                              <w:b/>
                              <w:sz w:val="22"/>
                              <w:szCs w:val="22"/>
                              <w:u w:val="single"/>
                            </w:rPr>
                          </w:pPr>
                          <w:sdt>
                            <w:sdtPr>
                              <w:rPr>
                                <w:rFonts w:ascii="Arial" w:hAnsi="Arial" w:cs="Arial"/>
                                <w:b/>
                                <w:sz w:val="22"/>
                                <w:szCs w:val="22"/>
                                <w:u w:val="single"/>
                              </w:rPr>
                              <w:alias w:val="Definitions"/>
                              <w:tag w:val="Definitions"/>
                              <w:id w:val="-1462116237"/>
                              <w:lock w:val="sdtLocked"/>
                              <w:placeholder>
                                <w:docPart w:val="3C4FD5208F5A48F685B0A3055990B6C1"/>
                              </w:placeholder>
                              <w15:color w:val="FFFFFF"/>
                            </w:sdtPr>
                            <w:sdtContent>
                              <w:r w:rsidR="00B95A31" w:rsidRPr="005B7F2E">
                                <w:rPr>
                                  <w:rFonts w:ascii="Arial" w:hAnsi="Arial" w:cs="Arial"/>
                                  <w:b/>
                                  <w:sz w:val="22"/>
                                  <w:szCs w:val="22"/>
                                  <w:u w:val="single"/>
                                </w:rPr>
                                <w:t>Definitions</w:t>
                              </w:r>
                            </w:sdtContent>
                          </w:sdt>
                          <w:r w:rsidR="00B95A31">
                            <w:rPr>
                              <w:rFonts w:ascii="Arial" w:hAnsi="Arial" w:cs="Arial"/>
                              <w:b/>
                              <w:sz w:val="22"/>
                              <w:szCs w:val="22"/>
                              <w:u w:val="single"/>
                            </w:rPr>
                            <w:br/>
                          </w:r>
                        </w:p>
                        <w:p w14:paraId="05609BD2" w14:textId="77777777" w:rsidR="00B95A31" w:rsidRPr="005B7F2E" w:rsidRDefault="00B95A31" w:rsidP="00E670F6">
                          <w:pPr>
                            <w:ind w:left="720"/>
                            <w:rPr>
                              <w:rFonts w:ascii="Arial" w:hAnsi="Arial" w:cs="Arial"/>
                              <w:color w:val="0000FF"/>
                              <w:sz w:val="22"/>
                              <w:szCs w:val="22"/>
                            </w:rPr>
                          </w:pPr>
                          <w:r w:rsidRPr="005B7F2E">
                            <w:rPr>
                              <w:rFonts w:ascii="Arial" w:hAnsi="Arial" w:cs="Arial"/>
                              <w:color w:val="0000FF"/>
                              <w:sz w:val="22"/>
                              <w:szCs w:val="22"/>
                            </w:rPr>
                            <w:t>[</w:t>
                          </w:r>
                          <w:r w:rsidRPr="005B7F2E">
                            <w:rPr>
                              <w:rFonts w:ascii="Arial" w:hAnsi="Arial" w:cs="Arial"/>
                              <w:i/>
                              <w:color w:val="0000FF"/>
                              <w:sz w:val="22"/>
                              <w:szCs w:val="22"/>
                            </w:rPr>
                            <w:t>Include a brief list of definitions in this text box that will assist in subject understanding. This should include some of the most common words that subjects will hear or read throughout their participation in the project.</w:t>
                          </w:r>
                          <w:r w:rsidRPr="005B7F2E">
                            <w:rPr>
                              <w:rFonts w:ascii="Arial" w:hAnsi="Arial" w:cs="Arial"/>
                              <w:color w:val="0000FF"/>
                              <w:sz w:val="22"/>
                              <w:szCs w:val="22"/>
                            </w:rPr>
                            <w:t xml:space="preserve">] </w:t>
                          </w:r>
                        </w:p>
                        <w:p w14:paraId="66467A50" w14:textId="77777777" w:rsidR="00B95A31" w:rsidRPr="005B7F2E" w:rsidRDefault="00B95A31" w:rsidP="00E670F6">
                          <w:pPr>
                            <w:ind w:left="720"/>
                            <w:rPr>
                              <w:rFonts w:ascii="Arial" w:hAnsi="Arial" w:cs="Arial"/>
                              <w:sz w:val="22"/>
                              <w:szCs w:val="22"/>
                            </w:rPr>
                          </w:pPr>
                          <w:r w:rsidRPr="005B7F2E">
                            <w:rPr>
                              <w:rFonts w:ascii="Arial" w:hAnsi="Arial" w:cs="Arial"/>
                              <w:b/>
                              <w:color w:val="0000FF"/>
                              <w:sz w:val="22"/>
                              <w:szCs w:val="22"/>
                            </w:rPr>
                            <w:t>SGN-CD123A</w:t>
                          </w:r>
                          <w:r w:rsidRPr="005B7F2E">
                            <w:rPr>
                              <w:rFonts w:ascii="Arial" w:hAnsi="Arial" w:cs="Arial"/>
                              <w:color w:val="0000FF"/>
                              <w:sz w:val="22"/>
                              <w:szCs w:val="22"/>
                            </w:rPr>
                            <w:t xml:space="preserve"> – SGN</w:t>
                          </w:r>
                          <w:r w:rsidRPr="005B7F2E">
                            <w:rPr>
                              <w:rFonts w:ascii="Arial" w:hAnsi="Arial" w:cs="Arial"/>
                              <w:color w:val="0000FF"/>
                              <w:sz w:val="22"/>
                              <w:szCs w:val="22"/>
                            </w:rPr>
                            <w:noBreakHyphen/>
                            <w:t>CD123A is a type of drug called an antibody-drug conjugate or ADC.</w:t>
                          </w:r>
                          <w:r w:rsidRPr="005B7F2E" w:rsidDel="001E0BA6">
                            <w:rPr>
                              <w:rFonts w:ascii="Arial" w:hAnsi="Arial" w:cs="Arial"/>
                              <w:color w:val="0000FF"/>
                              <w:sz w:val="22"/>
                              <w:szCs w:val="22"/>
                            </w:rPr>
                            <w:t xml:space="preserve"> </w:t>
                          </w:r>
                          <w:r w:rsidRPr="005B7F2E">
                            <w:rPr>
                              <w:rFonts w:ascii="Arial" w:hAnsi="Arial" w:cs="Arial"/>
                              <w:color w:val="0000FF"/>
                              <w:sz w:val="22"/>
                              <w:szCs w:val="22"/>
                            </w:rPr>
                            <w:t xml:space="preserve"> ADCs usually have 2 parts; a part that targets leukemia cells (the antibody) and a cell-killing part (the chemotherapy). </w:t>
                          </w:r>
                        </w:p>
                        <w:p w14:paraId="38CF43A7" w14:textId="77777777" w:rsidR="00B95A31" w:rsidRPr="005B7F2E" w:rsidRDefault="00B95A31" w:rsidP="00E670F6">
                          <w:pPr>
                            <w:ind w:firstLine="720"/>
                            <w:rPr>
                              <w:rFonts w:ascii="Arial" w:hAnsi="Arial" w:cs="Arial"/>
                              <w:color w:val="0000FF"/>
                              <w:sz w:val="22"/>
                              <w:szCs w:val="22"/>
                            </w:rPr>
                          </w:pPr>
                          <w:r w:rsidRPr="005B7F2E">
                            <w:rPr>
                              <w:rFonts w:ascii="Arial" w:hAnsi="Arial" w:cs="Arial"/>
                              <w:b/>
                              <w:color w:val="0000FF"/>
                              <w:sz w:val="22"/>
                              <w:szCs w:val="22"/>
                            </w:rPr>
                            <w:t>Word</w:t>
                          </w:r>
                          <w:r w:rsidRPr="005B7F2E">
                            <w:rPr>
                              <w:rFonts w:ascii="Arial" w:hAnsi="Arial" w:cs="Arial"/>
                              <w:color w:val="0000FF"/>
                              <w:sz w:val="22"/>
                              <w:szCs w:val="22"/>
                            </w:rPr>
                            <w:t xml:space="preserve"> – definition</w:t>
                          </w:r>
                        </w:p>
                        <w:p w14:paraId="0263296D" w14:textId="77777777" w:rsidR="00B95A31" w:rsidRPr="005B7F2E" w:rsidRDefault="00B95A31" w:rsidP="00E670F6">
                          <w:pPr>
                            <w:rPr>
                              <w:rFonts w:ascii="Arial" w:hAnsi="Arial" w:cs="Arial"/>
                              <w:sz w:val="22"/>
                              <w:szCs w:val="22"/>
                            </w:rPr>
                          </w:pPr>
                          <w:r w:rsidRPr="005B7F2E">
                            <w:rPr>
                              <w:rFonts w:ascii="Arial" w:hAnsi="Arial" w:cs="Arial"/>
                              <w:color w:val="0000FF"/>
                              <w:sz w:val="22"/>
                              <w:szCs w:val="22"/>
                            </w:rPr>
                            <w:tab/>
                          </w:r>
                          <w:r w:rsidRPr="005B7F2E">
                            <w:rPr>
                              <w:rFonts w:ascii="Arial" w:hAnsi="Arial" w:cs="Arial"/>
                              <w:b/>
                              <w:color w:val="0000FF"/>
                              <w:sz w:val="22"/>
                              <w:szCs w:val="22"/>
                            </w:rPr>
                            <w:t>Word</w:t>
                          </w:r>
                          <w:r w:rsidRPr="005B7F2E">
                            <w:rPr>
                              <w:rFonts w:ascii="Arial" w:hAnsi="Arial" w:cs="Arial"/>
                              <w:color w:val="0000FF"/>
                              <w:sz w:val="22"/>
                              <w:szCs w:val="22"/>
                            </w:rPr>
                            <w:t xml:space="preserve"> – definition, etc.</w:t>
                          </w:r>
                        </w:p>
                      </w:txbxContent>
                    </v:textbox>
                    <w10:anchorlock/>
                  </v:shape>
                </w:pict>
              </mc:Fallback>
            </mc:AlternateContent>
          </w:r>
        </w:p>
      </w:sdtContent>
    </w:sdt>
    <w:p w14:paraId="2F3E52AE" w14:textId="77777777" w:rsidR="00B95A31" w:rsidRPr="005B7F2E" w:rsidRDefault="00B95A31" w:rsidP="001279D3">
      <w:pPr>
        <w:rPr>
          <w:rFonts w:ascii="Arial" w:hAnsi="Arial" w:cs="Arial"/>
          <w:sz w:val="22"/>
          <w:szCs w:val="22"/>
        </w:rPr>
      </w:pPr>
      <w:r w:rsidRPr="005B7F2E">
        <w:rPr>
          <w:rFonts w:ascii="Arial" w:hAnsi="Arial" w:cs="Arial"/>
          <w:noProof/>
          <w:sz w:val="22"/>
          <w:szCs w:val="22"/>
        </w:rPr>
        <w:lastRenderedPageBreak/>
        <mc:AlternateContent>
          <mc:Choice Requires="wps">
            <w:drawing>
              <wp:anchor distT="45720" distB="45720" distL="114300" distR="114300" simplePos="0" relativeHeight="251676672" behindDoc="0" locked="1" layoutInCell="1" allowOverlap="0" wp14:anchorId="136D3602" wp14:editId="5FBDB1AF">
                <wp:simplePos x="0" y="0"/>
                <wp:positionH relativeFrom="column">
                  <wp:posOffset>-171450</wp:posOffset>
                </wp:positionH>
                <wp:positionV relativeFrom="page">
                  <wp:posOffset>2809875</wp:posOffset>
                </wp:positionV>
                <wp:extent cx="3053715" cy="6210300"/>
                <wp:effectExtent l="0" t="0" r="1333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6210300"/>
                        </a:xfrm>
                        <a:prstGeom prst="rect">
                          <a:avLst/>
                        </a:prstGeom>
                        <a:solidFill>
                          <a:srgbClr val="FFFFFF"/>
                        </a:solidFill>
                        <a:ln w="9525">
                          <a:solidFill>
                            <a:srgbClr val="000000"/>
                          </a:solidFill>
                          <a:miter lim="800000"/>
                          <a:headEnd/>
                          <a:tailEnd/>
                        </a:ln>
                      </wps:spPr>
                      <wps:txbx id="3">
                        <w:txbxContent>
                          <w:sdt>
                            <w:sdtPr>
                              <w:rPr>
                                <w:rFonts w:ascii="Arial" w:hAnsi="Arial" w:cs="Arial"/>
                                <w:b/>
                                <w:sz w:val="22"/>
                                <w:szCs w:val="22"/>
                                <w:u w:val="single"/>
                              </w:rPr>
                              <w:alias w:val="Procedures"/>
                              <w:tag w:val="Procedures"/>
                              <w:id w:val="1528447910"/>
                              <w:lock w:val="sdtContentLocked"/>
                              <w:placeholder>
                                <w:docPart w:val="3C4FD5208F5A48F685B0A3055990B6C1"/>
                              </w:placeholder>
                              <w15:color w:val="FFFFFF"/>
                            </w:sdtPr>
                            <w:sdtContent>
                              <w:p w14:paraId="6DFE5880" w14:textId="77777777" w:rsidR="00B95A31" w:rsidRPr="005B7F2E" w:rsidRDefault="00B95A31" w:rsidP="00E21842">
                                <w:pPr>
                                  <w:jc w:val="center"/>
                                  <w:rPr>
                                    <w:rFonts w:ascii="Arial" w:hAnsi="Arial" w:cs="Arial"/>
                                    <w:b/>
                                    <w:sz w:val="22"/>
                                    <w:szCs w:val="22"/>
                                    <w:u w:val="single"/>
                                  </w:rPr>
                                </w:pPr>
                                <w:r w:rsidRPr="005B7F2E">
                                  <w:rPr>
                                    <w:rFonts w:ascii="Arial" w:hAnsi="Arial" w:cs="Arial"/>
                                    <w:b/>
                                    <w:sz w:val="22"/>
                                    <w:szCs w:val="22"/>
                                    <w:u w:val="single"/>
                                  </w:rPr>
                                  <w:t>Procedures</w:t>
                                </w:r>
                              </w:p>
                            </w:sdtContent>
                          </w:sdt>
                          <w:p w14:paraId="51961205" w14:textId="77777777" w:rsidR="00B95A31" w:rsidRPr="005B7F2E" w:rsidRDefault="00B95A31" w:rsidP="00E21842">
                            <w:pPr>
                              <w:rPr>
                                <w:rFonts w:ascii="Arial" w:hAnsi="Arial" w:cs="Arial"/>
                                <w:color w:val="0000FF"/>
                                <w:sz w:val="22"/>
                                <w:szCs w:val="22"/>
                              </w:rPr>
                            </w:pPr>
                            <w:r w:rsidRPr="005B7F2E">
                              <w:rPr>
                                <w:rFonts w:ascii="Arial" w:hAnsi="Arial" w:cs="Arial"/>
                                <w:color w:val="0000FF"/>
                                <w:sz w:val="22"/>
                                <w:szCs w:val="22"/>
                              </w:rPr>
                              <w:t xml:space="preserve">[You may insert a brief introduction. E.g. There are two groups in this </w:t>
                            </w:r>
                            <w:r>
                              <w:rPr>
                                <w:rFonts w:ascii="Arial" w:hAnsi="Arial" w:cs="Arial"/>
                                <w:color w:val="0000FF"/>
                                <w:sz w:val="22"/>
                                <w:szCs w:val="22"/>
                              </w:rPr>
                              <w:t>project</w:t>
                            </w:r>
                            <w:r w:rsidRPr="005B7F2E">
                              <w:rPr>
                                <w:rFonts w:ascii="Arial" w:hAnsi="Arial" w:cs="Arial"/>
                                <w:color w:val="0000FF"/>
                                <w:sz w:val="22"/>
                                <w:szCs w:val="22"/>
                              </w:rPr>
                              <w:t>. You will be enrolled in one of the two groups based on…]</w:t>
                            </w:r>
                          </w:p>
                          <w:p w14:paraId="053E3CD6" w14:textId="77777777" w:rsidR="00B95A31" w:rsidRPr="005B7F2E" w:rsidRDefault="00B95A31" w:rsidP="00E21842">
                            <w:pPr>
                              <w:rPr>
                                <w:rFonts w:ascii="Arial" w:hAnsi="Arial" w:cs="Arial"/>
                                <w:sz w:val="22"/>
                                <w:szCs w:val="22"/>
                              </w:rPr>
                            </w:pPr>
                          </w:p>
                          <w:bookmarkStart w:id="0" w:name="_Hlk99977486" w:displacedByCustomXml="next"/>
                          <w:sdt>
                            <w:sdtPr>
                              <w:rPr>
                                <w:rFonts w:ascii="Arial" w:hAnsi="Arial" w:cs="Arial"/>
                                <w:b/>
                                <w:sz w:val="22"/>
                                <w:szCs w:val="22"/>
                              </w:rPr>
                              <w:alias w:val="List of visits"/>
                              <w:tag w:val="List of visits"/>
                              <w:id w:val="-406000087"/>
                              <w:lock w:val="contentLocked"/>
                              <w15:color w:val="FFFFFF"/>
                            </w:sdtPr>
                            <w:sdtContent>
                              <w:p w14:paraId="7E782085" w14:textId="77777777" w:rsidR="004F18AD" w:rsidRPr="005B7F2E" w:rsidRDefault="004F18AD" w:rsidP="004F18AD">
                                <w:pPr>
                                  <w:rPr>
                                    <w:rFonts w:ascii="Arial" w:hAnsi="Arial" w:cs="Arial"/>
                                    <w:b/>
                                    <w:sz w:val="22"/>
                                    <w:szCs w:val="22"/>
                                  </w:rPr>
                                </w:pPr>
                                <w:r w:rsidRPr="005B7F2E">
                                  <w:rPr>
                                    <w:rFonts w:ascii="Arial" w:hAnsi="Arial" w:cs="Arial"/>
                                    <w:b/>
                                    <w:sz w:val="22"/>
                                    <w:szCs w:val="22"/>
                                  </w:rPr>
                                  <w:t>List of visits:</w:t>
                                </w:r>
                              </w:p>
                            </w:sdtContent>
                          </w:sdt>
                          <w:p w14:paraId="61848886" w14:textId="77777777" w:rsidR="004F18AD" w:rsidRPr="00EF5BA2" w:rsidRDefault="004F18AD" w:rsidP="004F18AD">
                            <w:pPr>
                              <w:rPr>
                                <w:rFonts w:ascii="Arial" w:hAnsi="Arial" w:cs="Arial"/>
                                <w:i/>
                                <w:iCs/>
                                <w:color w:val="0000FF"/>
                                <w:sz w:val="22"/>
                                <w:szCs w:val="22"/>
                              </w:rPr>
                            </w:pPr>
                            <w:bookmarkStart w:id="1" w:name="_Hlk99977900"/>
                            <w:r w:rsidRPr="00EF5BA2">
                              <w:rPr>
                                <w:rFonts w:ascii="Arial" w:hAnsi="Arial" w:cs="Arial"/>
                                <w:i/>
                                <w:iCs/>
                                <w:color w:val="0000FF"/>
                                <w:sz w:val="22"/>
                                <w:szCs w:val="22"/>
                              </w:rPr>
                              <w:t>[</w:t>
                            </w:r>
                            <w:r>
                              <w:rPr>
                                <w:rFonts w:ascii="Arial" w:hAnsi="Arial" w:cs="Arial"/>
                                <w:i/>
                                <w:iCs/>
                                <w:color w:val="0000FF"/>
                                <w:sz w:val="22"/>
                                <w:szCs w:val="22"/>
                              </w:rPr>
                              <w:t>Option</w:t>
                            </w:r>
                            <w:r w:rsidRPr="00EF5BA2">
                              <w:rPr>
                                <w:rFonts w:ascii="Arial" w:hAnsi="Arial" w:cs="Arial"/>
                                <w:i/>
                                <w:iCs/>
                                <w:color w:val="0000FF"/>
                                <w:sz w:val="22"/>
                                <w:szCs w:val="22"/>
                              </w:rPr>
                              <w:t xml:space="preserve"> </w:t>
                            </w:r>
                            <w:r>
                              <w:rPr>
                                <w:rFonts w:ascii="Arial" w:hAnsi="Arial" w:cs="Arial"/>
                                <w:i/>
                                <w:iCs/>
                                <w:color w:val="0000FF"/>
                                <w:sz w:val="22"/>
                                <w:szCs w:val="22"/>
                              </w:rPr>
                              <w:t xml:space="preserve">1 </w:t>
                            </w:r>
                            <w:r w:rsidRPr="00EF5BA2">
                              <w:rPr>
                                <w:rFonts w:ascii="Arial" w:hAnsi="Arial" w:cs="Arial"/>
                                <w:i/>
                                <w:iCs/>
                                <w:color w:val="0000FF"/>
                                <w:sz w:val="22"/>
                                <w:szCs w:val="22"/>
                              </w:rPr>
                              <w:t>formatting]</w:t>
                            </w:r>
                          </w:p>
                          <w:p w14:paraId="34766069" w14:textId="77777777" w:rsidR="004F18AD" w:rsidRPr="005B7F2E" w:rsidRDefault="004F18AD" w:rsidP="004F18AD">
                            <w:pPr>
                              <w:pStyle w:val="ListParagraph"/>
                              <w:numPr>
                                <w:ilvl w:val="0"/>
                                <w:numId w:val="39"/>
                              </w:numPr>
                              <w:ind w:left="720"/>
                              <w:rPr>
                                <w:rFonts w:ascii="Arial" w:hAnsi="Arial" w:cs="Arial"/>
                                <w:sz w:val="22"/>
                                <w:szCs w:val="22"/>
                              </w:rPr>
                            </w:pPr>
                            <w:r w:rsidRPr="005B7F2E">
                              <w:rPr>
                                <w:rFonts w:ascii="Arial" w:hAnsi="Arial" w:cs="Arial"/>
                                <w:color w:val="0000FF"/>
                                <w:sz w:val="22"/>
                                <w:szCs w:val="22"/>
                              </w:rPr>
                              <w:t>[Screening Visit]</w:t>
                            </w:r>
                            <w:r w:rsidRPr="005B7F2E">
                              <w:rPr>
                                <w:rFonts w:ascii="Arial" w:hAnsi="Arial" w:cs="Arial"/>
                                <w:sz w:val="22"/>
                                <w:szCs w:val="22"/>
                              </w:rPr>
                              <w:t xml:space="preserve"> </w:t>
                            </w:r>
                          </w:p>
                          <w:p w14:paraId="3C5D6CEB" w14:textId="77777777" w:rsidR="004F18AD" w:rsidRPr="005B7F2E" w:rsidRDefault="004F18AD" w:rsidP="004F18AD">
                            <w:pPr>
                              <w:pStyle w:val="ListParagraph"/>
                              <w:numPr>
                                <w:ilvl w:val="1"/>
                                <w:numId w:val="37"/>
                              </w:numPr>
                              <w:ind w:left="1080" w:hanging="180"/>
                              <w:rPr>
                                <w:rFonts w:ascii="Arial" w:hAnsi="Arial" w:cs="Arial"/>
                                <w:sz w:val="22"/>
                                <w:szCs w:val="22"/>
                              </w:rPr>
                            </w:pPr>
                            <w:r w:rsidRPr="005B7F2E">
                              <w:rPr>
                                <w:rFonts w:ascii="Arial" w:hAnsi="Arial" w:cs="Arial"/>
                                <w:sz w:val="22"/>
                                <w:szCs w:val="22"/>
                              </w:rPr>
                              <w:t>Total Number: ____</w:t>
                            </w:r>
                          </w:p>
                          <w:p w14:paraId="672845DD" w14:textId="77777777" w:rsidR="004F18AD" w:rsidRPr="005B7F2E" w:rsidRDefault="004F18AD" w:rsidP="004F18AD">
                            <w:pPr>
                              <w:pStyle w:val="ListParagraph"/>
                              <w:numPr>
                                <w:ilvl w:val="1"/>
                                <w:numId w:val="37"/>
                              </w:numPr>
                              <w:ind w:left="1080" w:hanging="180"/>
                              <w:rPr>
                                <w:rFonts w:ascii="Arial" w:hAnsi="Arial" w:cs="Arial"/>
                                <w:sz w:val="22"/>
                                <w:szCs w:val="22"/>
                              </w:rPr>
                            </w:pPr>
                            <w:r w:rsidRPr="005B7F2E">
                              <w:rPr>
                                <w:rFonts w:ascii="Arial" w:hAnsi="Arial" w:cs="Arial"/>
                                <w:sz w:val="22"/>
                                <w:szCs w:val="22"/>
                              </w:rPr>
                              <w:t>Total Time: ____</w:t>
                            </w:r>
                          </w:p>
                          <w:p w14:paraId="0F0D2EF7" w14:textId="77777777" w:rsidR="004F18AD" w:rsidRPr="005B7F2E" w:rsidRDefault="004F18AD" w:rsidP="004F18AD">
                            <w:pPr>
                              <w:pStyle w:val="ListParagraph"/>
                              <w:numPr>
                                <w:ilvl w:val="0"/>
                                <w:numId w:val="37"/>
                              </w:numPr>
                              <w:rPr>
                                <w:rFonts w:ascii="Arial" w:hAnsi="Arial" w:cs="Arial"/>
                                <w:sz w:val="22"/>
                                <w:szCs w:val="22"/>
                              </w:rPr>
                            </w:pPr>
                            <w:r w:rsidRPr="005B7F2E">
                              <w:rPr>
                                <w:rFonts w:ascii="Arial" w:hAnsi="Arial" w:cs="Arial"/>
                                <w:color w:val="0000FF"/>
                                <w:sz w:val="22"/>
                                <w:szCs w:val="22"/>
                              </w:rPr>
                              <w:t>[Baseline Visit]</w:t>
                            </w:r>
                          </w:p>
                          <w:p w14:paraId="07CF80FE" w14:textId="77777777" w:rsidR="004F18AD" w:rsidRPr="005B7F2E" w:rsidRDefault="004F18AD" w:rsidP="004F18AD">
                            <w:pPr>
                              <w:pStyle w:val="ListParagraph"/>
                              <w:numPr>
                                <w:ilvl w:val="1"/>
                                <w:numId w:val="37"/>
                              </w:numPr>
                              <w:ind w:left="1080" w:hanging="180"/>
                              <w:rPr>
                                <w:rFonts w:ascii="Arial" w:hAnsi="Arial" w:cs="Arial"/>
                                <w:sz w:val="22"/>
                                <w:szCs w:val="22"/>
                              </w:rPr>
                            </w:pPr>
                            <w:r w:rsidRPr="005B7F2E">
                              <w:rPr>
                                <w:rFonts w:ascii="Arial" w:hAnsi="Arial" w:cs="Arial"/>
                                <w:sz w:val="22"/>
                                <w:szCs w:val="22"/>
                              </w:rPr>
                              <w:t>Total Number: ____</w:t>
                            </w:r>
                          </w:p>
                          <w:p w14:paraId="3E9439C9" w14:textId="77777777" w:rsidR="004F18AD" w:rsidRPr="005B7F2E" w:rsidRDefault="004F18AD" w:rsidP="004F18AD">
                            <w:pPr>
                              <w:pStyle w:val="ListParagraph"/>
                              <w:numPr>
                                <w:ilvl w:val="1"/>
                                <w:numId w:val="37"/>
                              </w:numPr>
                              <w:ind w:left="1080" w:hanging="180"/>
                              <w:rPr>
                                <w:rFonts w:ascii="Arial" w:hAnsi="Arial" w:cs="Arial"/>
                                <w:sz w:val="22"/>
                                <w:szCs w:val="22"/>
                              </w:rPr>
                            </w:pPr>
                            <w:r w:rsidRPr="005B7F2E">
                              <w:rPr>
                                <w:rFonts w:ascii="Arial" w:hAnsi="Arial" w:cs="Arial"/>
                                <w:sz w:val="22"/>
                                <w:szCs w:val="22"/>
                              </w:rPr>
                              <w:t>Total Time: ____</w:t>
                            </w:r>
                          </w:p>
                          <w:p w14:paraId="57799F9F" w14:textId="77777777" w:rsidR="004F18AD" w:rsidRPr="005B7F2E" w:rsidRDefault="004F18AD" w:rsidP="004F18AD">
                            <w:pPr>
                              <w:pStyle w:val="ListParagraph"/>
                              <w:numPr>
                                <w:ilvl w:val="0"/>
                                <w:numId w:val="37"/>
                              </w:numPr>
                              <w:rPr>
                                <w:rFonts w:ascii="Arial" w:hAnsi="Arial" w:cs="Arial"/>
                                <w:sz w:val="22"/>
                                <w:szCs w:val="22"/>
                              </w:rPr>
                            </w:pPr>
                            <w:r w:rsidRPr="005B7F2E">
                              <w:rPr>
                                <w:rFonts w:ascii="Arial" w:hAnsi="Arial" w:cs="Arial"/>
                                <w:color w:val="0000FF"/>
                                <w:sz w:val="22"/>
                                <w:szCs w:val="22"/>
                              </w:rPr>
                              <w:t>[Etc. (Duplicate based on visit type)]</w:t>
                            </w:r>
                          </w:p>
                          <w:p w14:paraId="6FED7B2A" w14:textId="77777777" w:rsidR="004F18AD" w:rsidRPr="005B7F2E" w:rsidRDefault="004F18AD" w:rsidP="004F18AD">
                            <w:pPr>
                              <w:pStyle w:val="ListParagraph"/>
                              <w:numPr>
                                <w:ilvl w:val="1"/>
                                <w:numId w:val="37"/>
                              </w:numPr>
                              <w:ind w:left="1080" w:hanging="180"/>
                              <w:rPr>
                                <w:rFonts w:ascii="Arial" w:hAnsi="Arial" w:cs="Arial"/>
                                <w:sz w:val="22"/>
                                <w:szCs w:val="22"/>
                              </w:rPr>
                            </w:pPr>
                            <w:r w:rsidRPr="005B7F2E">
                              <w:rPr>
                                <w:rFonts w:ascii="Arial" w:hAnsi="Arial" w:cs="Arial"/>
                                <w:sz w:val="22"/>
                                <w:szCs w:val="22"/>
                              </w:rPr>
                              <w:t>Total Number: ____</w:t>
                            </w:r>
                          </w:p>
                          <w:p w14:paraId="049AE363" w14:textId="77777777" w:rsidR="004F18AD" w:rsidRDefault="004F18AD" w:rsidP="004F18AD">
                            <w:pPr>
                              <w:pStyle w:val="ListParagraph"/>
                              <w:numPr>
                                <w:ilvl w:val="1"/>
                                <w:numId w:val="37"/>
                              </w:numPr>
                              <w:ind w:left="1080" w:hanging="180"/>
                              <w:rPr>
                                <w:rFonts w:ascii="Arial" w:hAnsi="Arial" w:cs="Arial"/>
                                <w:sz w:val="22"/>
                                <w:szCs w:val="22"/>
                              </w:rPr>
                            </w:pPr>
                            <w:r w:rsidRPr="005B7F2E">
                              <w:rPr>
                                <w:rFonts w:ascii="Arial" w:hAnsi="Arial" w:cs="Arial"/>
                                <w:sz w:val="22"/>
                                <w:szCs w:val="22"/>
                              </w:rPr>
                              <w:t>Total Time: ____</w:t>
                            </w:r>
                          </w:p>
                          <w:p w14:paraId="4511FA72" w14:textId="77777777" w:rsidR="004F18AD" w:rsidRDefault="004F18AD" w:rsidP="004F18AD">
                            <w:pPr>
                              <w:rPr>
                                <w:rFonts w:ascii="Arial" w:hAnsi="Arial" w:cs="Arial"/>
                                <w:i/>
                                <w:iCs/>
                                <w:color w:val="0000FF"/>
                                <w:sz w:val="22"/>
                                <w:szCs w:val="22"/>
                              </w:rPr>
                            </w:pPr>
                          </w:p>
                          <w:p w14:paraId="5DC1CB11" w14:textId="77777777" w:rsidR="004F18AD" w:rsidRPr="00EF5BA2" w:rsidRDefault="004F18AD" w:rsidP="004F18AD">
                            <w:pPr>
                              <w:rPr>
                                <w:rFonts w:ascii="Arial" w:hAnsi="Arial" w:cs="Arial"/>
                                <w:i/>
                                <w:iCs/>
                                <w:color w:val="0000FF"/>
                                <w:sz w:val="22"/>
                                <w:szCs w:val="22"/>
                              </w:rPr>
                            </w:pPr>
                            <w:r w:rsidRPr="00EF5BA2">
                              <w:rPr>
                                <w:rFonts w:ascii="Arial" w:hAnsi="Arial" w:cs="Arial"/>
                                <w:i/>
                                <w:iCs/>
                                <w:color w:val="0000FF"/>
                                <w:sz w:val="22"/>
                                <w:szCs w:val="22"/>
                              </w:rPr>
                              <w:t>[</w:t>
                            </w:r>
                            <w:r>
                              <w:rPr>
                                <w:rFonts w:ascii="Arial" w:hAnsi="Arial" w:cs="Arial"/>
                                <w:i/>
                                <w:iCs/>
                                <w:color w:val="0000FF"/>
                                <w:sz w:val="22"/>
                                <w:szCs w:val="22"/>
                              </w:rPr>
                              <w:t>Option</w:t>
                            </w:r>
                            <w:r w:rsidRPr="00EF5BA2">
                              <w:rPr>
                                <w:rFonts w:ascii="Arial" w:hAnsi="Arial" w:cs="Arial"/>
                                <w:i/>
                                <w:iCs/>
                                <w:color w:val="0000FF"/>
                                <w:sz w:val="22"/>
                                <w:szCs w:val="22"/>
                              </w:rPr>
                              <w:t xml:space="preserve"> </w:t>
                            </w:r>
                            <w:r>
                              <w:rPr>
                                <w:rFonts w:ascii="Arial" w:hAnsi="Arial" w:cs="Arial"/>
                                <w:i/>
                                <w:iCs/>
                                <w:color w:val="0000FF"/>
                                <w:sz w:val="22"/>
                                <w:szCs w:val="22"/>
                              </w:rPr>
                              <w:t>2</w:t>
                            </w:r>
                            <w:r w:rsidRPr="00EF5BA2">
                              <w:rPr>
                                <w:rFonts w:ascii="Arial" w:hAnsi="Arial" w:cs="Arial"/>
                                <w:i/>
                                <w:iCs/>
                                <w:color w:val="0000FF"/>
                                <w:sz w:val="22"/>
                                <w:szCs w:val="22"/>
                              </w:rPr>
                              <w:t xml:space="preserve"> formatting]</w:t>
                            </w:r>
                          </w:p>
                          <w:p w14:paraId="6E983B57" w14:textId="77777777" w:rsidR="004F18AD" w:rsidRPr="00EF5BA2" w:rsidRDefault="004F18AD" w:rsidP="004F18AD">
                            <w:pPr>
                              <w:pStyle w:val="ListParagraph"/>
                              <w:numPr>
                                <w:ilvl w:val="0"/>
                                <w:numId w:val="39"/>
                              </w:numPr>
                              <w:ind w:left="900"/>
                              <w:rPr>
                                <w:rFonts w:ascii="Arial" w:hAnsi="Arial" w:cs="Arial"/>
                                <w:sz w:val="22"/>
                                <w:szCs w:val="22"/>
                              </w:rPr>
                            </w:pPr>
                            <w:r>
                              <w:rPr>
                                <w:rFonts w:ascii="Arial" w:hAnsi="Arial" w:cs="Arial"/>
                                <w:color w:val="0000FF"/>
                                <w:sz w:val="22"/>
                                <w:szCs w:val="22"/>
                              </w:rPr>
                              <w:t>&lt;You will have/this project involves&gt; x number of visits.</w:t>
                            </w:r>
                          </w:p>
                          <w:p w14:paraId="61297596" w14:textId="77777777" w:rsidR="004F18AD" w:rsidRPr="00EF5BA2" w:rsidRDefault="004F18AD" w:rsidP="004F18AD">
                            <w:pPr>
                              <w:pStyle w:val="ListParagraph"/>
                              <w:numPr>
                                <w:ilvl w:val="0"/>
                                <w:numId w:val="39"/>
                              </w:numPr>
                              <w:ind w:left="900"/>
                              <w:rPr>
                                <w:rFonts w:ascii="Arial" w:hAnsi="Arial" w:cs="Arial"/>
                                <w:sz w:val="22"/>
                                <w:szCs w:val="22"/>
                              </w:rPr>
                            </w:pPr>
                            <w:r w:rsidRPr="00EF5BA2">
                              <w:rPr>
                                <w:rFonts w:ascii="Arial" w:hAnsi="Arial" w:cs="Arial"/>
                                <w:color w:val="0000FF"/>
                                <w:sz w:val="22"/>
                                <w:szCs w:val="22"/>
                              </w:rPr>
                              <w:t>Depending on the type</w:t>
                            </w:r>
                            <w:r>
                              <w:rPr>
                                <w:rFonts w:ascii="Arial" w:hAnsi="Arial" w:cs="Arial"/>
                                <w:color w:val="0000FF"/>
                                <w:sz w:val="22"/>
                                <w:szCs w:val="22"/>
                              </w:rPr>
                              <w:t>, each visit may last anywhere from x to x hours.</w:t>
                            </w:r>
                          </w:p>
                          <w:bookmarkEnd w:id="0"/>
                          <w:bookmarkEnd w:id="1"/>
                          <w:p w14:paraId="197FAD3D" w14:textId="04FB2937" w:rsidR="00B95A31" w:rsidRPr="005B7F2E" w:rsidRDefault="00B95A31" w:rsidP="00E21842">
                            <w:pPr>
                              <w:rPr>
                                <w:rFonts w:ascii="Arial" w:hAnsi="Arial" w:cs="Arial"/>
                                <w:b/>
                                <w:sz w:val="22"/>
                                <w:szCs w:val="22"/>
                              </w:rPr>
                            </w:pPr>
                          </w:p>
                          <w:sdt>
                            <w:sdtPr>
                              <w:rPr>
                                <w:rFonts w:ascii="Arial" w:hAnsi="Arial" w:cs="Arial"/>
                                <w:b/>
                                <w:sz w:val="22"/>
                                <w:szCs w:val="22"/>
                              </w:rPr>
                              <w:alias w:val="Procedures List"/>
                              <w:tag w:val="Procedures List"/>
                              <w:id w:val="-615292609"/>
                              <w:lock w:val="sdtContentLocked"/>
                              <w:placeholder>
                                <w:docPart w:val="3C4FD5208F5A48F685B0A3055990B6C1"/>
                              </w:placeholder>
                              <w15:color w:val="FFFFFF"/>
                            </w:sdtPr>
                            <w:sdtContent>
                              <w:p w14:paraId="5225ADF0" w14:textId="77777777" w:rsidR="00B95A31" w:rsidRPr="005B7F2E" w:rsidRDefault="00B95A31" w:rsidP="00E21842">
                                <w:pPr>
                                  <w:rPr>
                                    <w:rFonts w:ascii="Arial" w:hAnsi="Arial" w:cs="Arial"/>
                                    <w:b/>
                                    <w:sz w:val="22"/>
                                    <w:szCs w:val="22"/>
                                  </w:rPr>
                                </w:pPr>
                                <w:r w:rsidRPr="005B7F2E">
                                  <w:rPr>
                                    <w:rFonts w:ascii="Arial" w:hAnsi="Arial" w:cs="Arial"/>
                                    <w:b/>
                                    <w:sz w:val="22"/>
                                    <w:szCs w:val="22"/>
                                  </w:rPr>
                                  <w:t>Procedures that will occur at various visits:</w:t>
                                </w:r>
                              </w:p>
                            </w:sdtContent>
                          </w:sdt>
                          <w:p w14:paraId="0A8EB38C" w14:textId="77777777" w:rsidR="00B95A31" w:rsidRPr="005B7F2E" w:rsidRDefault="00B95A31" w:rsidP="00E21842">
                            <w:pPr>
                              <w:rPr>
                                <w:rFonts w:ascii="Arial" w:hAnsi="Arial" w:cs="Arial"/>
                                <w:b/>
                                <w:sz w:val="22"/>
                                <w:szCs w:val="22"/>
                              </w:rPr>
                            </w:pPr>
                          </w:p>
                          <w:sdt>
                            <w:sdtPr>
                              <w:rPr>
                                <w:rFonts w:ascii="Arial" w:hAnsi="Arial" w:cs="Arial"/>
                                <w:b/>
                                <w:sz w:val="22"/>
                                <w:szCs w:val="22"/>
                                <w:u w:val="single"/>
                              </w:rPr>
                              <w:alias w:val="Invasive Procedures"/>
                              <w:tag w:val="Invasive Procedures"/>
                              <w:id w:val="395483233"/>
                              <w:lock w:val="sdtContentLocked"/>
                              <w:placeholder>
                                <w:docPart w:val="3C4FD5208F5A48F685B0A3055990B6C1"/>
                              </w:placeholder>
                              <w15:color w:val="FFFFFF"/>
                            </w:sdtPr>
                            <w:sdtContent>
                              <w:p w14:paraId="1F8AAFCB" w14:textId="77777777" w:rsidR="00B95A31" w:rsidRPr="005B7F2E" w:rsidRDefault="00B95A31" w:rsidP="00E21842">
                                <w:pPr>
                                  <w:pStyle w:val="ListParagraph"/>
                                  <w:rPr>
                                    <w:rFonts w:ascii="Arial" w:hAnsi="Arial" w:cs="Arial"/>
                                    <w:b/>
                                    <w:sz w:val="22"/>
                                    <w:szCs w:val="22"/>
                                    <w:u w:val="single"/>
                                  </w:rPr>
                                </w:pPr>
                                <w:r w:rsidRPr="005B7F2E">
                                  <w:rPr>
                                    <w:rFonts w:ascii="Arial" w:hAnsi="Arial" w:cs="Arial"/>
                                    <w:b/>
                                    <w:sz w:val="22"/>
                                    <w:szCs w:val="22"/>
                                    <w:u w:val="single"/>
                                  </w:rPr>
                                  <w:t>Invasive Procedures</w:t>
                                </w:r>
                              </w:p>
                            </w:sdtContent>
                          </w:sdt>
                          <w:p w14:paraId="2686BF7C" w14:textId="77777777" w:rsidR="00B95A31" w:rsidRPr="005B7F2E" w:rsidRDefault="00B95A31" w:rsidP="00B95A31">
                            <w:pPr>
                              <w:pStyle w:val="ListParagraph"/>
                              <w:numPr>
                                <w:ilvl w:val="0"/>
                                <w:numId w:val="38"/>
                              </w:numPr>
                              <w:ind w:left="900" w:hanging="180"/>
                              <w:rPr>
                                <w:rFonts w:ascii="Arial" w:hAnsi="Arial" w:cs="Arial"/>
                                <w:sz w:val="22"/>
                                <w:szCs w:val="22"/>
                              </w:rPr>
                            </w:pPr>
                            <w:r w:rsidRPr="005B7F2E">
                              <w:rPr>
                                <w:rFonts w:ascii="Arial" w:hAnsi="Arial" w:cs="Arial"/>
                                <w:color w:val="0000FF"/>
                                <w:sz w:val="22"/>
                                <w:szCs w:val="22"/>
                              </w:rPr>
                              <w:t>[Briefly list most invasive and intensive procedures. E.g. drug administration, blood sample collection, bone marrow collection]</w:t>
                            </w:r>
                          </w:p>
                          <w:p w14:paraId="1A6CCF7E" w14:textId="77777777" w:rsidR="00B95A31" w:rsidRPr="005B7F2E" w:rsidRDefault="00B95A31" w:rsidP="00E21842">
                            <w:pPr>
                              <w:pStyle w:val="ListParagraph"/>
                              <w:ind w:left="900"/>
                              <w:rPr>
                                <w:rFonts w:ascii="Arial" w:hAnsi="Arial" w:cs="Arial"/>
                                <w:sz w:val="22"/>
                                <w:szCs w:val="22"/>
                              </w:rPr>
                            </w:pPr>
                          </w:p>
                          <w:sdt>
                            <w:sdtPr>
                              <w:rPr>
                                <w:rFonts w:ascii="Arial" w:hAnsi="Arial" w:cs="Arial"/>
                                <w:b/>
                                <w:sz w:val="22"/>
                                <w:szCs w:val="22"/>
                                <w:u w:val="single"/>
                              </w:rPr>
                              <w:alias w:val="Non-invasive Procedures"/>
                              <w:tag w:val="Non-invasive Procedures"/>
                              <w:id w:val="329177906"/>
                              <w:lock w:val="sdtContentLocked"/>
                              <w:placeholder>
                                <w:docPart w:val="3C4FD5208F5A48F685B0A3055990B6C1"/>
                              </w:placeholder>
                              <w15:color w:val="FFFFFF"/>
                            </w:sdtPr>
                            <w:sdtContent>
                              <w:p w14:paraId="5B60C746" w14:textId="77777777" w:rsidR="00B95A31" w:rsidRPr="005B7F2E" w:rsidRDefault="00B95A31" w:rsidP="00E21842">
                                <w:pPr>
                                  <w:pStyle w:val="ListParagraph"/>
                                  <w:rPr>
                                    <w:rFonts w:ascii="Arial" w:hAnsi="Arial" w:cs="Arial"/>
                                    <w:b/>
                                    <w:sz w:val="22"/>
                                    <w:szCs w:val="22"/>
                                    <w:u w:val="single"/>
                                  </w:rPr>
                                </w:pPr>
                                <w:r w:rsidRPr="005B7F2E">
                                  <w:rPr>
                                    <w:rFonts w:ascii="Arial" w:hAnsi="Arial" w:cs="Arial"/>
                                    <w:b/>
                                    <w:sz w:val="22"/>
                                    <w:szCs w:val="22"/>
                                    <w:u w:val="single"/>
                                  </w:rPr>
                                  <w:t>Non-invasive Procedures</w:t>
                                </w:r>
                              </w:p>
                            </w:sdtContent>
                          </w:sdt>
                          <w:p w14:paraId="2AC9B29B" w14:textId="20F82CE1" w:rsidR="00B95A31" w:rsidRPr="005B7F2E" w:rsidRDefault="00B95A31" w:rsidP="00B95A31">
                            <w:pPr>
                              <w:pStyle w:val="ListParagraph"/>
                              <w:numPr>
                                <w:ilvl w:val="0"/>
                                <w:numId w:val="38"/>
                              </w:numPr>
                              <w:ind w:left="900" w:hanging="180"/>
                              <w:rPr>
                                <w:rFonts w:ascii="Arial" w:hAnsi="Arial" w:cs="Arial"/>
                                <w:sz w:val="22"/>
                                <w:szCs w:val="22"/>
                              </w:rPr>
                            </w:pPr>
                            <w:r w:rsidRPr="005B7F2E">
                              <w:rPr>
                                <w:rFonts w:ascii="Arial" w:hAnsi="Arial" w:cs="Arial"/>
                                <w:color w:val="0000FF"/>
                                <w:sz w:val="22"/>
                                <w:szCs w:val="22"/>
                              </w:rPr>
                              <w:t xml:space="preserve">[Briefly list less invasive procedures. E.g. Full medical history exam, </w:t>
                            </w:r>
                            <w:r>
                              <w:rPr>
                                <w:rFonts w:ascii="Arial" w:hAnsi="Arial" w:cs="Arial"/>
                                <w:color w:val="0000FF"/>
                                <w:sz w:val="22"/>
                                <w:szCs w:val="22"/>
                              </w:rPr>
                              <w:t xml:space="preserve">urine sample collection, </w:t>
                            </w:r>
                            <w:r w:rsidRPr="005B7F2E">
                              <w:rPr>
                                <w:rFonts w:ascii="Arial" w:hAnsi="Arial" w:cs="Arial"/>
                                <w:color w:val="0000FF"/>
                                <w:sz w:val="22"/>
                                <w:szCs w:val="22"/>
                              </w:rPr>
                              <w:t>physical exam</w:t>
                            </w:r>
                            <w:r w:rsidR="006350D2">
                              <w:rPr>
                                <w:rFonts w:ascii="Arial" w:hAnsi="Arial" w:cs="Arial"/>
                                <w:color w:val="0000FF"/>
                                <w:sz w:val="22"/>
                                <w:szCs w:val="22"/>
                              </w:rPr>
                              <w:t xml:space="preserve"> and</w:t>
                            </w:r>
                            <w:r w:rsidRPr="005B7F2E">
                              <w:rPr>
                                <w:rFonts w:ascii="Arial" w:hAnsi="Arial" w:cs="Arial"/>
                                <w:color w:val="0000FF"/>
                                <w:sz w:val="22"/>
                                <w:szCs w:val="22"/>
                              </w:rPr>
                              <w:t xml:space="preserve"> questionnaires]</w:t>
                            </w:r>
                          </w:p>
                          <w:p w14:paraId="16D5A68C" w14:textId="77777777" w:rsidR="00B95A31" w:rsidRPr="005B7F2E" w:rsidRDefault="00B95A31" w:rsidP="00E21842">
                            <w:pPr>
                              <w:ind w:left="900"/>
                              <w:rPr>
                                <w:rFonts w:ascii="Arial" w:hAnsi="Arial" w:cs="Arial"/>
                                <w:sz w:val="22"/>
                                <w:szCs w:val="22"/>
                              </w:rPr>
                            </w:pPr>
                          </w:p>
                          <w:p w14:paraId="1D631237" w14:textId="77777777" w:rsidR="00B95A31" w:rsidRPr="005B7F2E" w:rsidRDefault="00B95A31" w:rsidP="00E21842">
                            <w:p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D3602" id="_x0000_s1028" type="#_x0000_t202" style="position:absolute;margin-left:-13.5pt;margin-top:221.25pt;width:240.45pt;height:48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" o:allowoverlap="f">
                <v:textbox style="mso-next-textbox:#_x0000_s1035">
                  <w:txbxContent>
                    <w:sdt>
                      <w:sdtPr>
                        <w:rPr>
                          <w:rFonts w:ascii="Arial" w:hAnsi="Arial" w:cs="Arial"/>
                          <w:b/>
                          <w:sz w:val="22"/>
                          <w:szCs w:val="22"/>
                          <w:u w:val="single"/>
                        </w:rPr>
                        <w:alias w:val="Procedures"/>
                        <w:tag w:val="Procedures"/>
                        <w:id w:val="1528447910"/>
                        <w:lock w:val="sdtContentLocked"/>
                        <w:placeholder>
                          <w:docPart w:val="3C4FD5208F5A48F685B0A3055990B6C1"/>
                        </w:placeholder>
                        <w15:color w:val="FFFFFF"/>
                      </w:sdtPr>
                      <w:sdtContent>
                        <w:p w14:paraId="6DFE5880" w14:textId="77777777" w:rsidR="00B95A31" w:rsidRPr="005B7F2E" w:rsidRDefault="00B95A31" w:rsidP="00E21842">
                          <w:pPr>
                            <w:jc w:val="center"/>
                            <w:rPr>
                              <w:rFonts w:ascii="Arial" w:hAnsi="Arial" w:cs="Arial"/>
                              <w:b/>
                              <w:sz w:val="22"/>
                              <w:szCs w:val="22"/>
                              <w:u w:val="single"/>
                            </w:rPr>
                          </w:pPr>
                          <w:r w:rsidRPr="005B7F2E">
                            <w:rPr>
                              <w:rFonts w:ascii="Arial" w:hAnsi="Arial" w:cs="Arial"/>
                              <w:b/>
                              <w:sz w:val="22"/>
                              <w:szCs w:val="22"/>
                              <w:u w:val="single"/>
                            </w:rPr>
                            <w:t>Procedures</w:t>
                          </w:r>
                        </w:p>
                      </w:sdtContent>
                    </w:sdt>
                    <w:p w14:paraId="51961205" w14:textId="77777777" w:rsidR="00B95A31" w:rsidRPr="005B7F2E" w:rsidRDefault="00B95A31" w:rsidP="00E21842">
                      <w:pPr>
                        <w:rPr>
                          <w:rFonts w:ascii="Arial" w:hAnsi="Arial" w:cs="Arial"/>
                          <w:color w:val="0000FF"/>
                          <w:sz w:val="22"/>
                          <w:szCs w:val="22"/>
                        </w:rPr>
                      </w:pPr>
                      <w:r w:rsidRPr="005B7F2E">
                        <w:rPr>
                          <w:rFonts w:ascii="Arial" w:hAnsi="Arial" w:cs="Arial"/>
                          <w:color w:val="0000FF"/>
                          <w:sz w:val="22"/>
                          <w:szCs w:val="22"/>
                        </w:rPr>
                        <w:t xml:space="preserve">[You may insert a brief introduction. E.g. There are two groups in this </w:t>
                      </w:r>
                      <w:r>
                        <w:rPr>
                          <w:rFonts w:ascii="Arial" w:hAnsi="Arial" w:cs="Arial"/>
                          <w:color w:val="0000FF"/>
                          <w:sz w:val="22"/>
                          <w:szCs w:val="22"/>
                        </w:rPr>
                        <w:t>project</w:t>
                      </w:r>
                      <w:r w:rsidRPr="005B7F2E">
                        <w:rPr>
                          <w:rFonts w:ascii="Arial" w:hAnsi="Arial" w:cs="Arial"/>
                          <w:color w:val="0000FF"/>
                          <w:sz w:val="22"/>
                          <w:szCs w:val="22"/>
                        </w:rPr>
                        <w:t>. You will be enrolled in one of the two groups based on…]</w:t>
                      </w:r>
                    </w:p>
                    <w:p w14:paraId="053E3CD6" w14:textId="77777777" w:rsidR="00B95A31" w:rsidRPr="005B7F2E" w:rsidRDefault="00B95A31" w:rsidP="00E21842">
                      <w:pPr>
                        <w:rPr>
                          <w:rFonts w:ascii="Arial" w:hAnsi="Arial" w:cs="Arial"/>
                          <w:sz w:val="22"/>
                          <w:szCs w:val="22"/>
                        </w:rPr>
                      </w:pPr>
                    </w:p>
                    <w:bookmarkStart w:id="2" w:name="_Hlk99977486" w:displacedByCustomXml="next"/>
                    <w:sdt>
                      <w:sdtPr>
                        <w:rPr>
                          <w:rFonts w:ascii="Arial" w:hAnsi="Arial" w:cs="Arial"/>
                          <w:b/>
                          <w:sz w:val="22"/>
                          <w:szCs w:val="22"/>
                        </w:rPr>
                        <w:alias w:val="List of visits"/>
                        <w:tag w:val="List of visits"/>
                        <w:id w:val="-406000087"/>
                        <w:lock w:val="contentLocked"/>
                        <w15:color w:val="FFFFFF"/>
                      </w:sdtPr>
                      <w:sdtContent>
                        <w:p w14:paraId="7E782085" w14:textId="77777777" w:rsidR="004F18AD" w:rsidRPr="005B7F2E" w:rsidRDefault="004F18AD" w:rsidP="004F18AD">
                          <w:pPr>
                            <w:rPr>
                              <w:rFonts w:ascii="Arial" w:hAnsi="Arial" w:cs="Arial"/>
                              <w:b/>
                              <w:sz w:val="22"/>
                              <w:szCs w:val="22"/>
                            </w:rPr>
                          </w:pPr>
                          <w:r w:rsidRPr="005B7F2E">
                            <w:rPr>
                              <w:rFonts w:ascii="Arial" w:hAnsi="Arial" w:cs="Arial"/>
                              <w:b/>
                              <w:sz w:val="22"/>
                              <w:szCs w:val="22"/>
                            </w:rPr>
                            <w:t>List of visits:</w:t>
                          </w:r>
                        </w:p>
                      </w:sdtContent>
                    </w:sdt>
                    <w:p w14:paraId="61848886" w14:textId="77777777" w:rsidR="004F18AD" w:rsidRPr="00EF5BA2" w:rsidRDefault="004F18AD" w:rsidP="004F18AD">
                      <w:pPr>
                        <w:rPr>
                          <w:rFonts w:ascii="Arial" w:hAnsi="Arial" w:cs="Arial"/>
                          <w:i/>
                          <w:iCs/>
                          <w:color w:val="0000FF"/>
                          <w:sz w:val="22"/>
                          <w:szCs w:val="22"/>
                        </w:rPr>
                      </w:pPr>
                      <w:bookmarkStart w:id="3" w:name="_Hlk99977900"/>
                      <w:r w:rsidRPr="00EF5BA2">
                        <w:rPr>
                          <w:rFonts w:ascii="Arial" w:hAnsi="Arial" w:cs="Arial"/>
                          <w:i/>
                          <w:iCs/>
                          <w:color w:val="0000FF"/>
                          <w:sz w:val="22"/>
                          <w:szCs w:val="22"/>
                        </w:rPr>
                        <w:t>[</w:t>
                      </w:r>
                      <w:r>
                        <w:rPr>
                          <w:rFonts w:ascii="Arial" w:hAnsi="Arial" w:cs="Arial"/>
                          <w:i/>
                          <w:iCs/>
                          <w:color w:val="0000FF"/>
                          <w:sz w:val="22"/>
                          <w:szCs w:val="22"/>
                        </w:rPr>
                        <w:t>Option</w:t>
                      </w:r>
                      <w:r w:rsidRPr="00EF5BA2">
                        <w:rPr>
                          <w:rFonts w:ascii="Arial" w:hAnsi="Arial" w:cs="Arial"/>
                          <w:i/>
                          <w:iCs/>
                          <w:color w:val="0000FF"/>
                          <w:sz w:val="22"/>
                          <w:szCs w:val="22"/>
                        </w:rPr>
                        <w:t xml:space="preserve"> </w:t>
                      </w:r>
                      <w:r>
                        <w:rPr>
                          <w:rFonts w:ascii="Arial" w:hAnsi="Arial" w:cs="Arial"/>
                          <w:i/>
                          <w:iCs/>
                          <w:color w:val="0000FF"/>
                          <w:sz w:val="22"/>
                          <w:szCs w:val="22"/>
                        </w:rPr>
                        <w:t xml:space="preserve">1 </w:t>
                      </w:r>
                      <w:r w:rsidRPr="00EF5BA2">
                        <w:rPr>
                          <w:rFonts w:ascii="Arial" w:hAnsi="Arial" w:cs="Arial"/>
                          <w:i/>
                          <w:iCs/>
                          <w:color w:val="0000FF"/>
                          <w:sz w:val="22"/>
                          <w:szCs w:val="22"/>
                        </w:rPr>
                        <w:t>formatting]</w:t>
                      </w:r>
                    </w:p>
                    <w:p w14:paraId="34766069" w14:textId="77777777" w:rsidR="004F18AD" w:rsidRPr="005B7F2E" w:rsidRDefault="004F18AD" w:rsidP="004F18AD">
                      <w:pPr>
                        <w:pStyle w:val="ListParagraph"/>
                        <w:numPr>
                          <w:ilvl w:val="0"/>
                          <w:numId w:val="39"/>
                        </w:numPr>
                        <w:ind w:left="720"/>
                        <w:rPr>
                          <w:rFonts w:ascii="Arial" w:hAnsi="Arial" w:cs="Arial"/>
                          <w:sz w:val="22"/>
                          <w:szCs w:val="22"/>
                        </w:rPr>
                      </w:pPr>
                      <w:r w:rsidRPr="005B7F2E">
                        <w:rPr>
                          <w:rFonts w:ascii="Arial" w:hAnsi="Arial" w:cs="Arial"/>
                          <w:color w:val="0000FF"/>
                          <w:sz w:val="22"/>
                          <w:szCs w:val="22"/>
                        </w:rPr>
                        <w:t>[Screening Visit]</w:t>
                      </w:r>
                      <w:r w:rsidRPr="005B7F2E">
                        <w:rPr>
                          <w:rFonts w:ascii="Arial" w:hAnsi="Arial" w:cs="Arial"/>
                          <w:sz w:val="22"/>
                          <w:szCs w:val="22"/>
                        </w:rPr>
                        <w:t xml:space="preserve"> </w:t>
                      </w:r>
                    </w:p>
                    <w:p w14:paraId="3C5D6CEB" w14:textId="77777777" w:rsidR="004F18AD" w:rsidRPr="005B7F2E" w:rsidRDefault="004F18AD" w:rsidP="004F18AD">
                      <w:pPr>
                        <w:pStyle w:val="ListParagraph"/>
                        <w:numPr>
                          <w:ilvl w:val="1"/>
                          <w:numId w:val="37"/>
                        </w:numPr>
                        <w:ind w:left="1080" w:hanging="180"/>
                        <w:rPr>
                          <w:rFonts w:ascii="Arial" w:hAnsi="Arial" w:cs="Arial"/>
                          <w:sz w:val="22"/>
                          <w:szCs w:val="22"/>
                        </w:rPr>
                      </w:pPr>
                      <w:r w:rsidRPr="005B7F2E">
                        <w:rPr>
                          <w:rFonts w:ascii="Arial" w:hAnsi="Arial" w:cs="Arial"/>
                          <w:sz w:val="22"/>
                          <w:szCs w:val="22"/>
                        </w:rPr>
                        <w:t>Total Number: ____</w:t>
                      </w:r>
                    </w:p>
                    <w:p w14:paraId="672845DD" w14:textId="77777777" w:rsidR="004F18AD" w:rsidRPr="005B7F2E" w:rsidRDefault="004F18AD" w:rsidP="004F18AD">
                      <w:pPr>
                        <w:pStyle w:val="ListParagraph"/>
                        <w:numPr>
                          <w:ilvl w:val="1"/>
                          <w:numId w:val="37"/>
                        </w:numPr>
                        <w:ind w:left="1080" w:hanging="180"/>
                        <w:rPr>
                          <w:rFonts w:ascii="Arial" w:hAnsi="Arial" w:cs="Arial"/>
                          <w:sz w:val="22"/>
                          <w:szCs w:val="22"/>
                        </w:rPr>
                      </w:pPr>
                      <w:r w:rsidRPr="005B7F2E">
                        <w:rPr>
                          <w:rFonts w:ascii="Arial" w:hAnsi="Arial" w:cs="Arial"/>
                          <w:sz w:val="22"/>
                          <w:szCs w:val="22"/>
                        </w:rPr>
                        <w:t>Total Time: ____</w:t>
                      </w:r>
                    </w:p>
                    <w:p w14:paraId="0F0D2EF7" w14:textId="77777777" w:rsidR="004F18AD" w:rsidRPr="005B7F2E" w:rsidRDefault="004F18AD" w:rsidP="004F18AD">
                      <w:pPr>
                        <w:pStyle w:val="ListParagraph"/>
                        <w:numPr>
                          <w:ilvl w:val="0"/>
                          <w:numId w:val="37"/>
                        </w:numPr>
                        <w:rPr>
                          <w:rFonts w:ascii="Arial" w:hAnsi="Arial" w:cs="Arial"/>
                          <w:sz w:val="22"/>
                          <w:szCs w:val="22"/>
                        </w:rPr>
                      </w:pPr>
                      <w:r w:rsidRPr="005B7F2E">
                        <w:rPr>
                          <w:rFonts w:ascii="Arial" w:hAnsi="Arial" w:cs="Arial"/>
                          <w:color w:val="0000FF"/>
                          <w:sz w:val="22"/>
                          <w:szCs w:val="22"/>
                        </w:rPr>
                        <w:t>[Baseline Visit]</w:t>
                      </w:r>
                    </w:p>
                    <w:p w14:paraId="07CF80FE" w14:textId="77777777" w:rsidR="004F18AD" w:rsidRPr="005B7F2E" w:rsidRDefault="004F18AD" w:rsidP="004F18AD">
                      <w:pPr>
                        <w:pStyle w:val="ListParagraph"/>
                        <w:numPr>
                          <w:ilvl w:val="1"/>
                          <w:numId w:val="37"/>
                        </w:numPr>
                        <w:ind w:left="1080" w:hanging="180"/>
                        <w:rPr>
                          <w:rFonts w:ascii="Arial" w:hAnsi="Arial" w:cs="Arial"/>
                          <w:sz w:val="22"/>
                          <w:szCs w:val="22"/>
                        </w:rPr>
                      </w:pPr>
                      <w:r w:rsidRPr="005B7F2E">
                        <w:rPr>
                          <w:rFonts w:ascii="Arial" w:hAnsi="Arial" w:cs="Arial"/>
                          <w:sz w:val="22"/>
                          <w:szCs w:val="22"/>
                        </w:rPr>
                        <w:t>Total Number: ____</w:t>
                      </w:r>
                    </w:p>
                    <w:p w14:paraId="3E9439C9" w14:textId="77777777" w:rsidR="004F18AD" w:rsidRPr="005B7F2E" w:rsidRDefault="004F18AD" w:rsidP="004F18AD">
                      <w:pPr>
                        <w:pStyle w:val="ListParagraph"/>
                        <w:numPr>
                          <w:ilvl w:val="1"/>
                          <w:numId w:val="37"/>
                        </w:numPr>
                        <w:ind w:left="1080" w:hanging="180"/>
                        <w:rPr>
                          <w:rFonts w:ascii="Arial" w:hAnsi="Arial" w:cs="Arial"/>
                          <w:sz w:val="22"/>
                          <w:szCs w:val="22"/>
                        </w:rPr>
                      </w:pPr>
                      <w:r w:rsidRPr="005B7F2E">
                        <w:rPr>
                          <w:rFonts w:ascii="Arial" w:hAnsi="Arial" w:cs="Arial"/>
                          <w:sz w:val="22"/>
                          <w:szCs w:val="22"/>
                        </w:rPr>
                        <w:t>Total Time: ____</w:t>
                      </w:r>
                    </w:p>
                    <w:p w14:paraId="57799F9F" w14:textId="77777777" w:rsidR="004F18AD" w:rsidRPr="005B7F2E" w:rsidRDefault="004F18AD" w:rsidP="004F18AD">
                      <w:pPr>
                        <w:pStyle w:val="ListParagraph"/>
                        <w:numPr>
                          <w:ilvl w:val="0"/>
                          <w:numId w:val="37"/>
                        </w:numPr>
                        <w:rPr>
                          <w:rFonts w:ascii="Arial" w:hAnsi="Arial" w:cs="Arial"/>
                          <w:sz w:val="22"/>
                          <w:szCs w:val="22"/>
                        </w:rPr>
                      </w:pPr>
                      <w:r w:rsidRPr="005B7F2E">
                        <w:rPr>
                          <w:rFonts w:ascii="Arial" w:hAnsi="Arial" w:cs="Arial"/>
                          <w:color w:val="0000FF"/>
                          <w:sz w:val="22"/>
                          <w:szCs w:val="22"/>
                        </w:rPr>
                        <w:t>[Etc. (Duplicate based on visit type)]</w:t>
                      </w:r>
                    </w:p>
                    <w:p w14:paraId="6FED7B2A" w14:textId="77777777" w:rsidR="004F18AD" w:rsidRPr="005B7F2E" w:rsidRDefault="004F18AD" w:rsidP="004F18AD">
                      <w:pPr>
                        <w:pStyle w:val="ListParagraph"/>
                        <w:numPr>
                          <w:ilvl w:val="1"/>
                          <w:numId w:val="37"/>
                        </w:numPr>
                        <w:ind w:left="1080" w:hanging="180"/>
                        <w:rPr>
                          <w:rFonts w:ascii="Arial" w:hAnsi="Arial" w:cs="Arial"/>
                          <w:sz w:val="22"/>
                          <w:szCs w:val="22"/>
                        </w:rPr>
                      </w:pPr>
                      <w:r w:rsidRPr="005B7F2E">
                        <w:rPr>
                          <w:rFonts w:ascii="Arial" w:hAnsi="Arial" w:cs="Arial"/>
                          <w:sz w:val="22"/>
                          <w:szCs w:val="22"/>
                        </w:rPr>
                        <w:t>Total Number: ____</w:t>
                      </w:r>
                    </w:p>
                    <w:p w14:paraId="049AE363" w14:textId="77777777" w:rsidR="004F18AD" w:rsidRDefault="004F18AD" w:rsidP="004F18AD">
                      <w:pPr>
                        <w:pStyle w:val="ListParagraph"/>
                        <w:numPr>
                          <w:ilvl w:val="1"/>
                          <w:numId w:val="37"/>
                        </w:numPr>
                        <w:ind w:left="1080" w:hanging="180"/>
                        <w:rPr>
                          <w:rFonts w:ascii="Arial" w:hAnsi="Arial" w:cs="Arial"/>
                          <w:sz w:val="22"/>
                          <w:szCs w:val="22"/>
                        </w:rPr>
                      </w:pPr>
                      <w:r w:rsidRPr="005B7F2E">
                        <w:rPr>
                          <w:rFonts w:ascii="Arial" w:hAnsi="Arial" w:cs="Arial"/>
                          <w:sz w:val="22"/>
                          <w:szCs w:val="22"/>
                        </w:rPr>
                        <w:t>Total Time: ____</w:t>
                      </w:r>
                    </w:p>
                    <w:p w14:paraId="4511FA72" w14:textId="77777777" w:rsidR="004F18AD" w:rsidRDefault="004F18AD" w:rsidP="004F18AD">
                      <w:pPr>
                        <w:rPr>
                          <w:rFonts w:ascii="Arial" w:hAnsi="Arial" w:cs="Arial"/>
                          <w:i/>
                          <w:iCs/>
                          <w:color w:val="0000FF"/>
                          <w:sz w:val="22"/>
                          <w:szCs w:val="22"/>
                        </w:rPr>
                      </w:pPr>
                    </w:p>
                    <w:p w14:paraId="5DC1CB11" w14:textId="77777777" w:rsidR="004F18AD" w:rsidRPr="00EF5BA2" w:rsidRDefault="004F18AD" w:rsidP="004F18AD">
                      <w:pPr>
                        <w:rPr>
                          <w:rFonts w:ascii="Arial" w:hAnsi="Arial" w:cs="Arial"/>
                          <w:i/>
                          <w:iCs/>
                          <w:color w:val="0000FF"/>
                          <w:sz w:val="22"/>
                          <w:szCs w:val="22"/>
                        </w:rPr>
                      </w:pPr>
                      <w:r w:rsidRPr="00EF5BA2">
                        <w:rPr>
                          <w:rFonts w:ascii="Arial" w:hAnsi="Arial" w:cs="Arial"/>
                          <w:i/>
                          <w:iCs/>
                          <w:color w:val="0000FF"/>
                          <w:sz w:val="22"/>
                          <w:szCs w:val="22"/>
                        </w:rPr>
                        <w:t>[</w:t>
                      </w:r>
                      <w:r>
                        <w:rPr>
                          <w:rFonts w:ascii="Arial" w:hAnsi="Arial" w:cs="Arial"/>
                          <w:i/>
                          <w:iCs/>
                          <w:color w:val="0000FF"/>
                          <w:sz w:val="22"/>
                          <w:szCs w:val="22"/>
                        </w:rPr>
                        <w:t>Option</w:t>
                      </w:r>
                      <w:r w:rsidRPr="00EF5BA2">
                        <w:rPr>
                          <w:rFonts w:ascii="Arial" w:hAnsi="Arial" w:cs="Arial"/>
                          <w:i/>
                          <w:iCs/>
                          <w:color w:val="0000FF"/>
                          <w:sz w:val="22"/>
                          <w:szCs w:val="22"/>
                        </w:rPr>
                        <w:t xml:space="preserve"> </w:t>
                      </w:r>
                      <w:r>
                        <w:rPr>
                          <w:rFonts w:ascii="Arial" w:hAnsi="Arial" w:cs="Arial"/>
                          <w:i/>
                          <w:iCs/>
                          <w:color w:val="0000FF"/>
                          <w:sz w:val="22"/>
                          <w:szCs w:val="22"/>
                        </w:rPr>
                        <w:t>2</w:t>
                      </w:r>
                      <w:r w:rsidRPr="00EF5BA2">
                        <w:rPr>
                          <w:rFonts w:ascii="Arial" w:hAnsi="Arial" w:cs="Arial"/>
                          <w:i/>
                          <w:iCs/>
                          <w:color w:val="0000FF"/>
                          <w:sz w:val="22"/>
                          <w:szCs w:val="22"/>
                        </w:rPr>
                        <w:t xml:space="preserve"> formatting]</w:t>
                      </w:r>
                    </w:p>
                    <w:p w14:paraId="6E983B57" w14:textId="77777777" w:rsidR="004F18AD" w:rsidRPr="00EF5BA2" w:rsidRDefault="004F18AD" w:rsidP="004F18AD">
                      <w:pPr>
                        <w:pStyle w:val="ListParagraph"/>
                        <w:numPr>
                          <w:ilvl w:val="0"/>
                          <w:numId w:val="39"/>
                        </w:numPr>
                        <w:ind w:left="900"/>
                        <w:rPr>
                          <w:rFonts w:ascii="Arial" w:hAnsi="Arial" w:cs="Arial"/>
                          <w:sz w:val="22"/>
                          <w:szCs w:val="22"/>
                        </w:rPr>
                      </w:pPr>
                      <w:r>
                        <w:rPr>
                          <w:rFonts w:ascii="Arial" w:hAnsi="Arial" w:cs="Arial"/>
                          <w:color w:val="0000FF"/>
                          <w:sz w:val="22"/>
                          <w:szCs w:val="22"/>
                        </w:rPr>
                        <w:t>&lt;You will have/this project involves&gt; x number of visits.</w:t>
                      </w:r>
                    </w:p>
                    <w:p w14:paraId="61297596" w14:textId="77777777" w:rsidR="004F18AD" w:rsidRPr="00EF5BA2" w:rsidRDefault="004F18AD" w:rsidP="004F18AD">
                      <w:pPr>
                        <w:pStyle w:val="ListParagraph"/>
                        <w:numPr>
                          <w:ilvl w:val="0"/>
                          <w:numId w:val="39"/>
                        </w:numPr>
                        <w:ind w:left="900"/>
                        <w:rPr>
                          <w:rFonts w:ascii="Arial" w:hAnsi="Arial" w:cs="Arial"/>
                          <w:sz w:val="22"/>
                          <w:szCs w:val="22"/>
                        </w:rPr>
                      </w:pPr>
                      <w:r w:rsidRPr="00EF5BA2">
                        <w:rPr>
                          <w:rFonts w:ascii="Arial" w:hAnsi="Arial" w:cs="Arial"/>
                          <w:color w:val="0000FF"/>
                          <w:sz w:val="22"/>
                          <w:szCs w:val="22"/>
                        </w:rPr>
                        <w:t>Depending on the type</w:t>
                      </w:r>
                      <w:r>
                        <w:rPr>
                          <w:rFonts w:ascii="Arial" w:hAnsi="Arial" w:cs="Arial"/>
                          <w:color w:val="0000FF"/>
                          <w:sz w:val="22"/>
                          <w:szCs w:val="22"/>
                        </w:rPr>
                        <w:t>, each visit may last anywhere from x to x hours.</w:t>
                      </w:r>
                    </w:p>
                    <w:bookmarkEnd w:id="2"/>
                    <w:bookmarkEnd w:id="3"/>
                    <w:p w14:paraId="197FAD3D" w14:textId="04FB2937" w:rsidR="00B95A31" w:rsidRPr="005B7F2E" w:rsidRDefault="00B95A31" w:rsidP="00E21842">
                      <w:pPr>
                        <w:rPr>
                          <w:rFonts w:ascii="Arial" w:hAnsi="Arial" w:cs="Arial"/>
                          <w:b/>
                          <w:sz w:val="22"/>
                          <w:szCs w:val="22"/>
                        </w:rPr>
                      </w:pPr>
                    </w:p>
                    <w:sdt>
                      <w:sdtPr>
                        <w:rPr>
                          <w:rFonts w:ascii="Arial" w:hAnsi="Arial" w:cs="Arial"/>
                          <w:b/>
                          <w:sz w:val="22"/>
                          <w:szCs w:val="22"/>
                        </w:rPr>
                        <w:alias w:val="Procedures List"/>
                        <w:tag w:val="Procedures List"/>
                        <w:id w:val="-615292609"/>
                        <w:lock w:val="sdtContentLocked"/>
                        <w:placeholder>
                          <w:docPart w:val="3C4FD5208F5A48F685B0A3055990B6C1"/>
                        </w:placeholder>
                        <w15:color w:val="FFFFFF"/>
                      </w:sdtPr>
                      <w:sdtContent>
                        <w:p w14:paraId="5225ADF0" w14:textId="77777777" w:rsidR="00B95A31" w:rsidRPr="005B7F2E" w:rsidRDefault="00B95A31" w:rsidP="00E21842">
                          <w:pPr>
                            <w:rPr>
                              <w:rFonts w:ascii="Arial" w:hAnsi="Arial" w:cs="Arial"/>
                              <w:b/>
                              <w:sz w:val="22"/>
                              <w:szCs w:val="22"/>
                            </w:rPr>
                          </w:pPr>
                          <w:r w:rsidRPr="005B7F2E">
                            <w:rPr>
                              <w:rFonts w:ascii="Arial" w:hAnsi="Arial" w:cs="Arial"/>
                              <w:b/>
                              <w:sz w:val="22"/>
                              <w:szCs w:val="22"/>
                            </w:rPr>
                            <w:t>Procedures that will occur at various visits:</w:t>
                          </w:r>
                        </w:p>
                      </w:sdtContent>
                    </w:sdt>
                    <w:p w14:paraId="0A8EB38C" w14:textId="77777777" w:rsidR="00B95A31" w:rsidRPr="005B7F2E" w:rsidRDefault="00B95A31" w:rsidP="00E21842">
                      <w:pPr>
                        <w:rPr>
                          <w:rFonts w:ascii="Arial" w:hAnsi="Arial" w:cs="Arial"/>
                          <w:b/>
                          <w:sz w:val="22"/>
                          <w:szCs w:val="22"/>
                        </w:rPr>
                      </w:pPr>
                    </w:p>
                    <w:sdt>
                      <w:sdtPr>
                        <w:rPr>
                          <w:rFonts w:ascii="Arial" w:hAnsi="Arial" w:cs="Arial"/>
                          <w:b/>
                          <w:sz w:val="22"/>
                          <w:szCs w:val="22"/>
                          <w:u w:val="single"/>
                        </w:rPr>
                        <w:alias w:val="Invasive Procedures"/>
                        <w:tag w:val="Invasive Procedures"/>
                        <w:id w:val="395483233"/>
                        <w:lock w:val="sdtContentLocked"/>
                        <w:placeholder>
                          <w:docPart w:val="3C4FD5208F5A48F685B0A3055990B6C1"/>
                        </w:placeholder>
                        <w15:color w:val="FFFFFF"/>
                      </w:sdtPr>
                      <w:sdtContent>
                        <w:p w14:paraId="1F8AAFCB" w14:textId="77777777" w:rsidR="00B95A31" w:rsidRPr="005B7F2E" w:rsidRDefault="00B95A31" w:rsidP="00E21842">
                          <w:pPr>
                            <w:pStyle w:val="ListParagraph"/>
                            <w:rPr>
                              <w:rFonts w:ascii="Arial" w:hAnsi="Arial" w:cs="Arial"/>
                              <w:b/>
                              <w:sz w:val="22"/>
                              <w:szCs w:val="22"/>
                              <w:u w:val="single"/>
                            </w:rPr>
                          </w:pPr>
                          <w:r w:rsidRPr="005B7F2E">
                            <w:rPr>
                              <w:rFonts w:ascii="Arial" w:hAnsi="Arial" w:cs="Arial"/>
                              <w:b/>
                              <w:sz w:val="22"/>
                              <w:szCs w:val="22"/>
                              <w:u w:val="single"/>
                            </w:rPr>
                            <w:t>Invasive Procedures</w:t>
                          </w:r>
                        </w:p>
                      </w:sdtContent>
                    </w:sdt>
                    <w:p w14:paraId="2686BF7C" w14:textId="77777777" w:rsidR="00B95A31" w:rsidRPr="005B7F2E" w:rsidRDefault="00B95A31" w:rsidP="00B95A31">
                      <w:pPr>
                        <w:pStyle w:val="ListParagraph"/>
                        <w:numPr>
                          <w:ilvl w:val="0"/>
                          <w:numId w:val="38"/>
                        </w:numPr>
                        <w:ind w:left="900" w:hanging="180"/>
                        <w:rPr>
                          <w:rFonts w:ascii="Arial" w:hAnsi="Arial" w:cs="Arial"/>
                          <w:sz w:val="22"/>
                          <w:szCs w:val="22"/>
                        </w:rPr>
                      </w:pPr>
                      <w:r w:rsidRPr="005B7F2E">
                        <w:rPr>
                          <w:rFonts w:ascii="Arial" w:hAnsi="Arial" w:cs="Arial"/>
                          <w:color w:val="0000FF"/>
                          <w:sz w:val="22"/>
                          <w:szCs w:val="22"/>
                        </w:rPr>
                        <w:t>[Briefly list most invasive and intensive procedures. E.g. drug administration, blood sample collection, bone marrow collection]</w:t>
                      </w:r>
                    </w:p>
                    <w:p w14:paraId="1A6CCF7E" w14:textId="77777777" w:rsidR="00B95A31" w:rsidRPr="005B7F2E" w:rsidRDefault="00B95A31" w:rsidP="00E21842">
                      <w:pPr>
                        <w:pStyle w:val="ListParagraph"/>
                        <w:ind w:left="900"/>
                        <w:rPr>
                          <w:rFonts w:ascii="Arial" w:hAnsi="Arial" w:cs="Arial"/>
                          <w:sz w:val="22"/>
                          <w:szCs w:val="22"/>
                        </w:rPr>
                      </w:pPr>
                    </w:p>
                    <w:sdt>
                      <w:sdtPr>
                        <w:rPr>
                          <w:rFonts w:ascii="Arial" w:hAnsi="Arial" w:cs="Arial"/>
                          <w:b/>
                          <w:sz w:val="22"/>
                          <w:szCs w:val="22"/>
                          <w:u w:val="single"/>
                        </w:rPr>
                        <w:alias w:val="Non-invasive Procedures"/>
                        <w:tag w:val="Non-invasive Procedures"/>
                        <w:id w:val="329177906"/>
                        <w:lock w:val="sdtContentLocked"/>
                        <w:placeholder>
                          <w:docPart w:val="3C4FD5208F5A48F685B0A3055990B6C1"/>
                        </w:placeholder>
                        <w15:color w:val="FFFFFF"/>
                      </w:sdtPr>
                      <w:sdtContent>
                        <w:p w14:paraId="5B60C746" w14:textId="77777777" w:rsidR="00B95A31" w:rsidRPr="005B7F2E" w:rsidRDefault="00B95A31" w:rsidP="00E21842">
                          <w:pPr>
                            <w:pStyle w:val="ListParagraph"/>
                            <w:rPr>
                              <w:rFonts w:ascii="Arial" w:hAnsi="Arial" w:cs="Arial"/>
                              <w:b/>
                              <w:sz w:val="22"/>
                              <w:szCs w:val="22"/>
                              <w:u w:val="single"/>
                            </w:rPr>
                          </w:pPr>
                          <w:r w:rsidRPr="005B7F2E">
                            <w:rPr>
                              <w:rFonts w:ascii="Arial" w:hAnsi="Arial" w:cs="Arial"/>
                              <w:b/>
                              <w:sz w:val="22"/>
                              <w:szCs w:val="22"/>
                              <w:u w:val="single"/>
                            </w:rPr>
                            <w:t>Non-invasive Procedures</w:t>
                          </w:r>
                        </w:p>
                      </w:sdtContent>
                    </w:sdt>
                    <w:p w14:paraId="2AC9B29B" w14:textId="20F82CE1" w:rsidR="00B95A31" w:rsidRPr="005B7F2E" w:rsidRDefault="00B95A31" w:rsidP="00B95A31">
                      <w:pPr>
                        <w:pStyle w:val="ListParagraph"/>
                        <w:numPr>
                          <w:ilvl w:val="0"/>
                          <w:numId w:val="38"/>
                        </w:numPr>
                        <w:ind w:left="900" w:hanging="180"/>
                        <w:rPr>
                          <w:rFonts w:ascii="Arial" w:hAnsi="Arial" w:cs="Arial"/>
                          <w:sz w:val="22"/>
                          <w:szCs w:val="22"/>
                        </w:rPr>
                      </w:pPr>
                      <w:r w:rsidRPr="005B7F2E">
                        <w:rPr>
                          <w:rFonts w:ascii="Arial" w:hAnsi="Arial" w:cs="Arial"/>
                          <w:color w:val="0000FF"/>
                          <w:sz w:val="22"/>
                          <w:szCs w:val="22"/>
                        </w:rPr>
                        <w:t xml:space="preserve">[Briefly list less invasive procedures. E.g. Full medical history exam, </w:t>
                      </w:r>
                      <w:r>
                        <w:rPr>
                          <w:rFonts w:ascii="Arial" w:hAnsi="Arial" w:cs="Arial"/>
                          <w:color w:val="0000FF"/>
                          <w:sz w:val="22"/>
                          <w:szCs w:val="22"/>
                        </w:rPr>
                        <w:t xml:space="preserve">urine sample collection, </w:t>
                      </w:r>
                      <w:r w:rsidRPr="005B7F2E">
                        <w:rPr>
                          <w:rFonts w:ascii="Arial" w:hAnsi="Arial" w:cs="Arial"/>
                          <w:color w:val="0000FF"/>
                          <w:sz w:val="22"/>
                          <w:szCs w:val="22"/>
                        </w:rPr>
                        <w:t>physical exam</w:t>
                      </w:r>
                      <w:r w:rsidR="006350D2">
                        <w:rPr>
                          <w:rFonts w:ascii="Arial" w:hAnsi="Arial" w:cs="Arial"/>
                          <w:color w:val="0000FF"/>
                          <w:sz w:val="22"/>
                          <w:szCs w:val="22"/>
                        </w:rPr>
                        <w:t xml:space="preserve"> and</w:t>
                      </w:r>
                      <w:r w:rsidRPr="005B7F2E">
                        <w:rPr>
                          <w:rFonts w:ascii="Arial" w:hAnsi="Arial" w:cs="Arial"/>
                          <w:color w:val="0000FF"/>
                          <w:sz w:val="22"/>
                          <w:szCs w:val="22"/>
                        </w:rPr>
                        <w:t xml:space="preserve"> questionnaires]</w:t>
                      </w:r>
                    </w:p>
                    <w:p w14:paraId="16D5A68C" w14:textId="77777777" w:rsidR="00B95A31" w:rsidRPr="005B7F2E" w:rsidRDefault="00B95A31" w:rsidP="00E21842">
                      <w:pPr>
                        <w:ind w:left="900"/>
                        <w:rPr>
                          <w:rFonts w:ascii="Arial" w:hAnsi="Arial" w:cs="Arial"/>
                          <w:sz w:val="22"/>
                          <w:szCs w:val="22"/>
                        </w:rPr>
                      </w:pPr>
                    </w:p>
                    <w:p w14:paraId="1D631237" w14:textId="77777777" w:rsidR="00B95A31" w:rsidRPr="005B7F2E" w:rsidRDefault="00B95A31" w:rsidP="00E21842">
                      <w:pPr>
                        <w:rPr>
                          <w:rFonts w:ascii="Arial" w:hAnsi="Arial" w:cs="Arial"/>
                          <w:sz w:val="22"/>
                          <w:szCs w:val="22"/>
                        </w:rPr>
                      </w:pPr>
                    </w:p>
                  </w:txbxContent>
                </v:textbox>
                <w10:wrap type="square" anchory="page"/>
                <w10:anchorlock/>
              </v:shape>
            </w:pict>
          </mc:Fallback>
        </mc:AlternateContent>
      </w:r>
      <w:r w:rsidRPr="005B7F2E">
        <w:rPr>
          <w:rFonts w:ascii="Arial" w:hAnsi="Arial" w:cs="Arial"/>
          <w:noProof/>
          <w:sz w:val="22"/>
          <w:szCs w:val="22"/>
        </w:rPr>
        <mc:AlternateContent>
          <mc:Choice Requires="wps">
            <w:drawing>
              <wp:anchor distT="45720" distB="45720" distL="114300" distR="114300" simplePos="0" relativeHeight="251674624" behindDoc="0" locked="1" layoutInCell="1" allowOverlap="0" wp14:anchorId="0B5660F1" wp14:editId="0BD1B347">
                <wp:simplePos x="0" y="0"/>
                <wp:positionH relativeFrom="margin">
                  <wp:posOffset>3048000</wp:posOffset>
                </wp:positionH>
                <wp:positionV relativeFrom="page">
                  <wp:posOffset>2809875</wp:posOffset>
                </wp:positionV>
                <wp:extent cx="3090545" cy="6219825"/>
                <wp:effectExtent l="0" t="0" r="1460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6219825"/>
                        </a:xfrm>
                        <a:prstGeom prst="rect">
                          <a:avLst/>
                        </a:prstGeom>
                        <a:solidFill>
                          <a:srgbClr val="FFFFFF"/>
                        </a:solidFill>
                        <a:ln w="9525">
                          <a:solidFill>
                            <a:srgbClr val="000000"/>
                          </a:solidFill>
                          <a:miter lim="800000"/>
                          <a:headEnd/>
                          <a:tailEnd/>
                        </a:ln>
                      </wps:spPr>
                      <wps:txbx>
                        <w:txbxContent>
                          <w:sdt>
                            <w:sdtPr>
                              <w:rPr>
                                <w:rFonts w:ascii="Arial" w:hAnsi="Arial" w:cs="Arial"/>
                                <w:b/>
                                <w:sz w:val="22"/>
                                <w:szCs w:val="22"/>
                                <w:u w:val="single"/>
                              </w:rPr>
                              <w:alias w:val="Risks"/>
                              <w:tag w:val="Risks"/>
                              <w:id w:val="2090333658"/>
                              <w:lock w:val="sdtContentLocked"/>
                              <w:placeholder>
                                <w:docPart w:val="3C4FD5208F5A48F685B0A3055990B6C1"/>
                              </w:placeholder>
                              <w15:color w:val="FFFFFF"/>
                            </w:sdtPr>
                            <w:sdtContent>
                              <w:p w14:paraId="3752F279" w14:textId="77777777" w:rsidR="00B95A31" w:rsidRPr="005B7F2E" w:rsidRDefault="00B95A31" w:rsidP="00E21842">
                                <w:pPr>
                                  <w:jc w:val="center"/>
                                  <w:rPr>
                                    <w:rFonts w:ascii="Arial" w:hAnsi="Arial" w:cs="Arial"/>
                                    <w:b/>
                                    <w:sz w:val="22"/>
                                    <w:szCs w:val="22"/>
                                    <w:u w:val="single"/>
                                  </w:rPr>
                                </w:pPr>
                                <w:r w:rsidRPr="005B7F2E">
                                  <w:rPr>
                                    <w:rFonts w:ascii="Arial" w:hAnsi="Arial" w:cs="Arial"/>
                                    <w:b/>
                                    <w:sz w:val="22"/>
                                    <w:szCs w:val="22"/>
                                    <w:u w:val="single"/>
                                  </w:rPr>
                                  <w:t>Risks</w:t>
                                </w:r>
                              </w:p>
                            </w:sdtContent>
                          </w:sdt>
                          <w:sdt>
                            <w:sdtPr>
                              <w:rPr>
                                <w:rFonts w:ascii="Arial" w:hAnsi="Arial" w:cs="Arial"/>
                                <w:sz w:val="22"/>
                                <w:szCs w:val="22"/>
                              </w:rPr>
                              <w:alias w:val="Risks"/>
                              <w:tag w:val="Risks"/>
                              <w:id w:val="399406798"/>
                              <w:lock w:val="sdtContentLocked"/>
                              <w:placeholder>
                                <w:docPart w:val="3C4FD5208F5A48F685B0A3055990B6C1"/>
                              </w:placeholder>
                              <w15:color w:val="FFFFFF"/>
                            </w:sdtPr>
                            <w:sdtContent>
                              <w:p w14:paraId="042CD491" w14:textId="77777777" w:rsidR="00B95A31" w:rsidRPr="005B7F2E" w:rsidRDefault="00B95A31" w:rsidP="00E21842">
                                <w:pPr>
                                  <w:rPr>
                                    <w:rFonts w:ascii="Arial" w:hAnsi="Arial" w:cs="Arial"/>
                                    <w:sz w:val="22"/>
                                    <w:szCs w:val="22"/>
                                  </w:rPr>
                                </w:pPr>
                                <w:r w:rsidRPr="005B7F2E">
                                  <w:rPr>
                                    <w:rFonts w:ascii="Arial" w:hAnsi="Arial" w:cs="Arial"/>
                                    <w:sz w:val="22"/>
                                    <w:szCs w:val="22"/>
                                  </w:rPr>
                                  <w:t xml:space="preserve">This is a brief list of the most commonly seen side effects. The </w:t>
                                </w:r>
                                <w:r w:rsidRPr="005B7F2E">
                                  <w:rPr>
                                    <w:rFonts w:ascii="Arial" w:hAnsi="Arial" w:cs="Arial"/>
                                    <w:b/>
                                    <w:i/>
                                    <w:sz w:val="22"/>
                                    <w:szCs w:val="22"/>
                                  </w:rPr>
                                  <w:t>full consent form</w:t>
                                </w:r>
                                <w:r w:rsidRPr="005B7F2E">
                                  <w:rPr>
                                    <w:rFonts w:ascii="Arial" w:hAnsi="Arial" w:cs="Arial"/>
                                    <w:sz w:val="22"/>
                                    <w:szCs w:val="22"/>
                                  </w:rPr>
                                  <w:t xml:space="preserve"> after this introduction contains a more complete list of potential </w:t>
                                </w:r>
                                <w:r>
                                  <w:rPr>
                                    <w:rFonts w:ascii="Arial" w:hAnsi="Arial" w:cs="Arial"/>
                                    <w:sz w:val="22"/>
                                    <w:szCs w:val="22"/>
                                  </w:rPr>
                                  <w:t>research</w:t>
                                </w:r>
                                <w:r w:rsidRPr="005B7F2E">
                                  <w:rPr>
                                    <w:rFonts w:ascii="Arial" w:hAnsi="Arial" w:cs="Arial"/>
                                    <w:sz w:val="22"/>
                                    <w:szCs w:val="22"/>
                                  </w:rPr>
                                  <w:t xml:space="preserve"> risks.</w:t>
                                </w:r>
                              </w:p>
                            </w:sdtContent>
                          </w:sdt>
                          <w:p w14:paraId="46E37287" w14:textId="77777777" w:rsidR="00B95A31" w:rsidRPr="005B7F2E" w:rsidRDefault="00B95A31" w:rsidP="00E21842">
                            <w:pPr>
                              <w:rPr>
                                <w:rFonts w:ascii="Arial" w:hAnsi="Arial" w:cs="Arial"/>
                                <w:sz w:val="22"/>
                                <w:szCs w:val="22"/>
                              </w:rPr>
                            </w:pPr>
                          </w:p>
                          <w:p w14:paraId="1EAD7332" w14:textId="77777777" w:rsidR="00B95A31" w:rsidRPr="005B7F2E" w:rsidRDefault="00B95A31" w:rsidP="00E21842">
                            <w:pPr>
                              <w:rPr>
                                <w:rFonts w:ascii="Arial" w:hAnsi="Arial" w:cs="Arial"/>
                                <w:b/>
                                <w:sz w:val="22"/>
                                <w:szCs w:val="22"/>
                              </w:rPr>
                            </w:pPr>
                            <w:r w:rsidRPr="005B7F2E">
                              <w:rPr>
                                <w:rFonts w:ascii="Arial" w:hAnsi="Arial" w:cs="Arial"/>
                                <w:b/>
                                <w:color w:val="0000FF"/>
                                <w:sz w:val="22"/>
                                <w:szCs w:val="22"/>
                              </w:rPr>
                              <w:t>[Drug/Device/Intervention]</w:t>
                            </w:r>
                            <w:r w:rsidRPr="005B7F2E">
                              <w:rPr>
                                <w:rFonts w:ascii="Arial" w:hAnsi="Arial" w:cs="Arial"/>
                                <w:b/>
                                <w:sz w:val="22"/>
                                <w:szCs w:val="22"/>
                              </w:rPr>
                              <w:t xml:space="preserve"> risks:</w:t>
                            </w:r>
                          </w:p>
                          <w:p w14:paraId="7F2909F2" w14:textId="55E1BD55" w:rsidR="00B95A31" w:rsidRPr="005B7F2E" w:rsidRDefault="00B95A31" w:rsidP="00B95A31">
                            <w:pPr>
                              <w:pStyle w:val="ListParagraph"/>
                              <w:numPr>
                                <w:ilvl w:val="0"/>
                                <w:numId w:val="40"/>
                              </w:numPr>
                              <w:rPr>
                                <w:rFonts w:ascii="Arial" w:hAnsi="Arial" w:cs="Arial"/>
                                <w:color w:val="0000FF"/>
                                <w:sz w:val="22"/>
                                <w:szCs w:val="22"/>
                              </w:rPr>
                            </w:pPr>
                            <w:r w:rsidRPr="005B7F2E">
                              <w:rPr>
                                <w:rFonts w:ascii="Arial" w:hAnsi="Arial" w:cs="Arial"/>
                                <w:color w:val="0000FF"/>
                                <w:sz w:val="22"/>
                                <w:szCs w:val="22"/>
                              </w:rPr>
                              <w:t>[Insert list of most common risks</w:t>
                            </w:r>
                            <w:r w:rsidR="004F18AD">
                              <w:rPr>
                                <w:rFonts w:ascii="Arial" w:hAnsi="Arial" w:cs="Arial"/>
                                <w:color w:val="0000FF"/>
                                <w:sz w:val="22"/>
                                <w:szCs w:val="22"/>
                              </w:rPr>
                              <w:t xml:space="preserve"> related to the research</w:t>
                            </w:r>
                            <w:r w:rsidRPr="005B7F2E">
                              <w:rPr>
                                <w:rFonts w:ascii="Arial" w:hAnsi="Arial" w:cs="Arial"/>
                                <w:color w:val="0000FF"/>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660F1" id="_x0000_s1029" type="#_x0000_t202" style="position:absolute;margin-left:240pt;margin-top:221.25pt;width:243.35pt;height:489.7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" o:allowoverlap="f">
                <v:textbox>
                  <w:txbxContent>
                    <w:sdt>
                      <w:sdtPr>
                        <w:rPr>
                          <w:rFonts w:ascii="Arial" w:hAnsi="Arial" w:cs="Arial"/>
                          <w:b/>
                          <w:sz w:val="22"/>
                          <w:szCs w:val="22"/>
                          <w:u w:val="single"/>
                        </w:rPr>
                        <w:alias w:val="Risks"/>
                        <w:tag w:val="Risks"/>
                        <w:id w:val="2090333658"/>
                        <w:lock w:val="sdtContentLocked"/>
                        <w:placeholder>
                          <w:docPart w:val="3C4FD5208F5A48F685B0A3055990B6C1"/>
                        </w:placeholder>
                        <w15:color w:val="FFFFFF"/>
                      </w:sdtPr>
                      <w:sdtContent>
                        <w:p w14:paraId="3752F279" w14:textId="77777777" w:rsidR="00B95A31" w:rsidRPr="005B7F2E" w:rsidRDefault="00B95A31" w:rsidP="00E21842">
                          <w:pPr>
                            <w:jc w:val="center"/>
                            <w:rPr>
                              <w:rFonts w:ascii="Arial" w:hAnsi="Arial" w:cs="Arial"/>
                              <w:b/>
                              <w:sz w:val="22"/>
                              <w:szCs w:val="22"/>
                              <w:u w:val="single"/>
                            </w:rPr>
                          </w:pPr>
                          <w:r w:rsidRPr="005B7F2E">
                            <w:rPr>
                              <w:rFonts w:ascii="Arial" w:hAnsi="Arial" w:cs="Arial"/>
                              <w:b/>
                              <w:sz w:val="22"/>
                              <w:szCs w:val="22"/>
                              <w:u w:val="single"/>
                            </w:rPr>
                            <w:t>Risks</w:t>
                          </w:r>
                        </w:p>
                      </w:sdtContent>
                    </w:sdt>
                    <w:sdt>
                      <w:sdtPr>
                        <w:rPr>
                          <w:rFonts w:ascii="Arial" w:hAnsi="Arial" w:cs="Arial"/>
                          <w:sz w:val="22"/>
                          <w:szCs w:val="22"/>
                        </w:rPr>
                        <w:alias w:val="Risks"/>
                        <w:tag w:val="Risks"/>
                        <w:id w:val="399406798"/>
                        <w:lock w:val="sdtContentLocked"/>
                        <w:placeholder>
                          <w:docPart w:val="3C4FD5208F5A48F685B0A3055990B6C1"/>
                        </w:placeholder>
                        <w15:color w:val="FFFFFF"/>
                      </w:sdtPr>
                      <w:sdtContent>
                        <w:p w14:paraId="042CD491" w14:textId="77777777" w:rsidR="00B95A31" w:rsidRPr="005B7F2E" w:rsidRDefault="00B95A31" w:rsidP="00E21842">
                          <w:pPr>
                            <w:rPr>
                              <w:rFonts w:ascii="Arial" w:hAnsi="Arial" w:cs="Arial"/>
                              <w:sz w:val="22"/>
                              <w:szCs w:val="22"/>
                            </w:rPr>
                          </w:pPr>
                          <w:r w:rsidRPr="005B7F2E">
                            <w:rPr>
                              <w:rFonts w:ascii="Arial" w:hAnsi="Arial" w:cs="Arial"/>
                              <w:sz w:val="22"/>
                              <w:szCs w:val="22"/>
                            </w:rPr>
                            <w:t xml:space="preserve">This is a brief list of the most commonly seen side effects. The </w:t>
                          </w:r>
                          <w:r w:rsidRPr="005B7F2E">
                            <w:rPr>
                              <w:rFonts w:ascii="Arial" w:hAnsi="Arial" w:cs="Arial"/>
                              <w:b/>
                              <w:i/>
                              <w:sz w:val="22"/>
                              <w:szCs w:val="22"/>
                            </w:rPr>
                            <w:t>full consent form</w:t>
                          </w:r>
                          <w:r w:rsidRPr="005B7F2E">
                            <w:rPr>
                              <w:rFonts w:ascii="Arial" w:hAnsi="Arial" w:cs="Arial"/>
                              <w:sz w:val="22"/>
                              <w:szCs w:val="22"/>
                            </w:rPr>
                            <w:t xml:space="preserve"> after this introduction contains a more complete list of potential </w:t>
                          </w:r>
                          <w:r>
                            <w:rPr>
                              <w:rFonts w:ascii="Arial" w:hAnsi="Arial" w:cs="Arial"/>
                              <w:sz w:val="22"/>
                              <w:szCs w:val="22"/>
                            </w:rPr>
                            <w:t>research</w:t>
                          </w:r>
                          <w:r w:rsidRPr="005B7F2E">
                            <w:rPr>
                              <w:rFonts w:ascii="Arial" w:hAnsi="Arial" w:cs="Arial"/>
                              <w:sz w:val="22"/>
                              <w:szCs w:val="22"/>
                            </w:rPr>
                            <w:t xml:space="preserve"> risks.</w:t>
                          </w:r>
                        </w:p>
                      </w:sdtContent>
                    </w:sdt>
                    <w:p w14:paraId="46E37287" w14:textId="77777777" w:rsidR="00B95A31" w:rsidRPr="005B7F2E" w:rsidRDefault="00B95A31" w:rsidP="00E21842">
                      <w:pPr>
                        <w:rPr>
                          <w:rFonts w:ascii="Arial" w:hAnsi="Arial" w:cs="Arial"/>
                          <w:sz w:val="22"/>
                          <w:szCs w:val="22"/>
                        </w:rPr>
                      </w:pPr>
                    </w:p>
                    <w:p w14:paraId="1EAD7332" w14:textId="77777777" w:rsidR="00B95A31" w:rsidRPr="005B7F2E" w:rsidRDefault="00B95A31" w:rsidP="00E21842">
                      <w:pPr>
                        <w:rPr>
                          <w:rFonts w:ascii="Arial" w:hAnsi="Arial" w:cs="Arial"/>
                          <w:b/>
                          <w:sz w:val="22"/>
                          <w:szCs w:val="22"/>
                        </w:rPr>
                      </w:pPr>
                      <w:r w:rsidRPr="005B7F2E">
                        <w:rPr>
                          <w:rFonts w:ascii="Arial" w:hAnsi="Arial" w:cs="Arial"/>
                          <w:b/>
                          <w:color w:val="0000FF"/>
                          <w:sz w:val="22"/>
                          <w:szCs w:val="22"/>
                        </w:rPr>
                        <w:t>[Drug/Device/Intervention]</w:t>
                      </w:r>
                      <w:r w:rsidRPr="005B7F2E">
                        <w:rPr>
                          <w:rFonts w:ascii="Arial" w:hAnsi="Arial" w:cs="Arial"/>
                          <w:b/>
                          <w:sz w:val="22"/>
                          <w:szCs w:val="22"/>
                        </w:rPr>
                        <w:t xml:space="preserve"> risks:</w:t>
                      </w:r>
                    </w:p>
                    <w:p w14:paraId="7F2909F2" w14:textId="55E1BD55" w:rsidR="00B95A31" w:rsidRPr="005B7F2E" w:rsidRDefault="00B95A31" w:rsidP="00B95A31">
                      <w:pPr>
                        <w:pStyle w:val="ListParagraph"/>
                        <w:numPr>
                          <w:ilvl w:val="0"/>
                          <w:numId w:val="40"/>
                        </w:numPr>
                        <w:rPr>
                          <w:rFonts w:ascii="Arial" w:hAnsi="Arial" w:cs="Arial"/>
                          <w:color w:val="0000FF"/>
                          <w:sz w:val="22"/>
                          <w:szCs w:val="22"/>
                        </w:rPr>
                      </w:pPr>
                      <w:r w:rsidRPr="005B7F2E">
                        <w:rPr>
                          <w:rFonts w:ascii="Arial" w:hAnsi="Arial" w:cs="Arial"/>
                          <w:color w:val="0000FF"/>
                          <w:sz w:val="22"/>
                          <w:szCs w:val="22"/>
                        </w:rPr>
                        <w:t>[Insert list of most common risks</w:t>
                      </w:r>
                      <w:r w:rsidR="004F18AD">
                        <w:rPr>
                          <w:rFonts w:ascii="Arial" w:hAnsi="Arial" w:cs="Arial"/>
                          <w:color w:val="0000FF"/>
                          <w:sz w:val="22"/>
                          <w:szCs w:val="22"/>
                        </w:rPr>
                        <w:t xml:space="preserve"> related to the research</w:t>
                      </w:r>
                      <w:r w:rsidRPr="005B7F2E">
                        <w:rPr>
                          <w:rFonts w:ascii="Arial" w:hAnsi="Arial" w:cs="Arial"/>
                          <w:color w:val="0000FF"/>
                          <w:sz w:val="22"/>
                          <w:szCs w:val="22"/>
                        </w:rPr>
                        <w:t>]</w:t>
                      </w:r>
                    </w:p>
                  </w:txbxContent>
                </v:textbox>
                <w10:wrap type="square" anchorx="margin" anchory="page"/>
                <w10:anchorlock/>
              </v:shape>
            </w:pict>
          </mc:Fallback>
        </mc:AlternateContent>
      </w:r>
      <w:r w:rsidRPr="005B7F2E">
        <w:rPr>
          <w:rFonts w:ascii="Arial" w:hAnsi="Arial" w:cs="Arial"/>
          <w:noProof/>
          <w:sz w:val="22"/>
          <w:szCs w:val="22"/>
        </w:rPr>
        <mc:AlternateContent>
          <mc:Choice Requires="wps">
            <w:drawing>
              <wp:anchor distT="45720" distB="45720" distL="114300" distR="114300" simplePos="0" relativeHeight="251672576" behindDoc="1" locked="1" layoutInCell="1" allowOverlap="0" wp14:anchorId="06D76757" wp14:editId="10A41F18">
                <wp:simplePos x="0" y="0"/>
                <wp:positionH relativeFrom="column">
                  <wp:posOffset>3038475</wp:posOffset>
                </wp:positionH>
                <wp:positionV relativeFrom="page">
                  <wp:posOffset>1247775</wp:posOffset>
                </wp:positionV>
                <wp:extent cx="3063240" cy="1381125"/>
                <wp:effectExtent l="0" t="0" r="22860" b="28575"/>
                <wp:wrapTight wrapText="bothSides">
                  <wp:wrapPolygon edited="0">
                    <wp:start x="0" y="0"/>
                    <wp:lineTo x="0" y="21749"/>
                    <wp:lineTo x="21627" y="21749"/>
                    <wp:lineTo x="21627" y="0"/>
                    <wp:lineTo x="0"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381125"/>
                        </a:xfrm>
                        <a:prstGeom prst="rect">
                          <a:avLst/>
                        </a:prstGeom>
                        <a:solidFill>
                          <a:srgbClr val="FFFFFF"/>
                        </a:solidFill>
                        <a:ln w="9525">
                          <a:solidFill>
                            <a:srgbClr val="000000"/>
                          </a:solidFill>
                          <a:miter lim="800000"/>
                          <a:headEnd/>
                          <a:tailEnd/>
                        </a:ln>
                      </wps:spPr>
                      <wps:txbx>
                        <w:txbxContent>
                          <w:sdt>
                            <w:sdtPr>
                              <w:rPr>
                                <w:rFonts w:ascii="Arial" w:hAnsi="Arial" w:cs="Arial"/>
                                <w:b/>
                                <w:sz w:val="22"/>
                                <w:szCs w:val="22"/>
                                <w:u w:val="single"/>
                              </w:rPr>
                              <w:id w:val="665906294"/>
                              <w:lock w:val="sdtContentLocked"/>
                              <w15:color w:val="FFFFFF"/>
                            </w:sdtPr>
                            <w:sdtContent>
                              <w:p w14:paraId="16F0A263" w14:textId="3F254518" w:rsidR="005E4457" w:rsidRPr="005B7F2E" w:rsidRDefault="00B95A31" w:rsidP="005E4457">
                                <w:pPr>
                                  <w:jc w:val="center"/>
                                  <w:rPr>
                                    <w:rFonts w:ascii="Arial" w:hAnsi="Arial" w:cs="Arial"/>
                                    <w:b/>
                                    <w:sz w:val="22"/>
                                    <w:szCs w:val="22"/>
                                    <w:u w:val="single"/>
                                  </w:rPr>
                                </w:pPr>
                                <w:r w:rsidRPr="005B7F2E">
                                  <w:rPr>
                                    <w:rFonts w:ascii="Arial" w:hAnsi="Arial" w:cs="Arial"/>
                                    <w:b/>
                                    <w:sz w:val="22"/>
                                    <w:szCs w:val="22"/>
                                    <w:u w:val="single"/>
                                  </w:rPr>
                                  <w:t>Length</w:t>
                                </w:r>
                              </w:p>
                            </w:sdtContent>
                          </w:sdt>
                          <w:p w14:paraId="29AB6BFB" w14:textId="31532CD2" w:rsidR="005E4457" w:rsidRPr="005B7F2E" w:rsidRDefault="00000000" w:rsidP="005E4457">
                            <w:pPr>
                              <w:pStyle w:val="ListParagraph"/>
                              <w:numPr>
                                <w:ilvl w:val="0"/>
                                <w:numId w:val="41"/>
                              </w:numPr>
                              <w:ind w:left="360" w:hanging="270"/>
                              <w:rPr>
                                <w:rFonts w:ascii="Arial" w:hAnsi="Arial" w:cs="Arial"/>
                                <w:sz w:val="22"/>
                                <w:szCs w:val="22"/>
                              </w:rPr>
                            </w:pPr>
                            <w:sdt>
                              <w:sdtPr>
                                <w:rPr>
                                  <w:rFonts w:ascii="Arial" w:hAnsi="Arial" w:cs="Arial"/>
                                  <w:sz w:val="22"/>
                                  <w:szCs w:val="22"/>
                                </w:rPr>
                                <w:id w:val="1551727098"/>
                                <w:lock w:val="contentLocked"/>
                                <w15:color w:val="FFFFFF"/>
                              </w:sdtPr>
                              <w:sdtContent>
                                <w:r w:rsidR="005E4457">
                                  <w:rPr>
                                    <w:rFonts w:ascii="Arial" w:hAnsi="Arial" w:cs="Arial"/>
                                    <w:sz w:val="22"/>
                                    <w:szCs w:val="22"/>
                                  </w:rPr>
                                  <w:t>Y</w:t>
                                </w:r>
                                <w:r w:rsidR="005E4457" w:rsidRPr="005B7F2E">
                                  <w:rPr>
                                    <w:rFonts w:ascii="Arial" w:hAnsi="Arial" w:cs="Arial"/>
                                    <w:sz w:val="22"/>
                                    <w:szCs w:val="22"/>
                                  </w:rPr>
                                  <w:t xml:space="preserve">ou will be in this research </w:t>
                                </w:r>
                                <w:r w:rsidR="005E4457">
                                  <w:rPr>
                                    <w:rFonts w:ascii="Arial" w:hAnsi="Arial" w:cs="Arial"/>
                                    <w:sz w:val="22"/>
                                    <w:szCs w:val="22"/>
                                  </w:rPr>
                                  <w:t>study</w:t>
                                </w:r>
                              </w:sdtContent>
                            </w:sdt>
                            <w:r w:rsidR="005E4457" w:rsidRPr="005B7F2E">
                              <w:rPr>
                                <w:rFonts w:ascii="Arial" w:hAnsi="Arial" w:cs="Arial"/>
                                <w:sz w:val="22"/>
                                <w:szCs w:val="22"/>
                              </w:rPr>
                              <w:t xml:space="preserve"> </w:t>
                            </w:r>
                            <w:r w:rsidR="005E4457" w:rsidRPr="007F3DC3">
                              <w:rPr>
                                <w:rFonts w:ascii="Arial" w:hAnsi="Arial" w:cs="Arial"/>
                                <w:color w:val="0000FF"/>
                                <w:sz w:val="22"/>
                                <w:szCs w:val="22"/>
                              </w:rPr>
                              <w:t>for about…[e</w:t>
                            </w:r>
                            <w:r w:rsidR="005E4457" w:rsidRPr="005B7F2E">
                              <w:rPr>
                                <w:rFonts w:ascii="Arial" w:hAnsi="Arial" w:cs="Arial"/>
                                <w:color w:val="0000FF"/>
                                <w:sz w:val="22"/>
                                <w:szCs w:val="22"/>
                              </w:rPr>
                              <w:t>stimated length of time of subject’s involvement]</w:t>
                            </w:r>
                            <w:r w:rsidR="005E4457" w:rsidRPr="005B7F2E">
                              <w:rPr>
                                <w:rFonts w:ascii="Arial" w:hAnsi="Arial" w:cs="Arial"/>
                                <w:sz w:val="22"/>
                                <w:szCs w:val="22"/>
                              </w:rPr>
                              <w:t xml:space="preserve">. </w:t>
                            </w:r>
                            <w:r w:rsidR="005E4457">
                              <w:rPr>
                                <w:rFonts w:ascii="Arial" w:hAnsi="Arial" w:cs="Arial"/>
                                <w:sz w:val="22"/>
                                <w:szCs w:val="22"/>
                              </w:rPr>
                              <w:t xml:space="preserve">/ </w:t>
                            </w:r>
                            <w:sdt>
                              <w:sdtPr>
                                <w:rPr>
                                  <w:rFonts w:ascii="Arial" w:hAnsi="Arial" w:cs="Arial"/>
                                  <w:sz w:val="22"/>
                                  <w:szCs w:val="22"/>
                                </w:rPr>
                                <w:id w:val="-1110114168"/>
                                <w:lock w:val="contentLocked"/>
                                <w15:color w:val="FFFFFF"/>
                              </w:sdtPr>
                              <w:sdtContent>
                                <w:r w:rsidR="005E4457">
                                  <w:rPr>
                                    <w:rFonts w:ascii="Arial" w:hAnsi="Arial" w:cs="Arial"/>
                                    <w:sz w:val="22"/>
                                    <w:szCs w:val="22"/>
                                  </w:rPr>
                                  <w:t>Research activities will occur for</w:t>
                                </w:r>
                              </w:sdtContent>
                            </w:sdt>
                            <w:r w:rsidR="005E4457" w:rsidRPr="002D64F8">
                              <w:rPr>
                                <w:rFonts w:ascii="Arial" w:hAnsi="Arial" w:cs="Arial"/>
                                <w:color w:val="0000FF"/>
                                <w:sz w:val="22"/>
                                <w:szCs w:val="22"/>
                              </w:rPr>
                              <w:t>…[estimated length of time].</w:t>
                            </w:r>
                          </w:p>
                          <w:p w14:paraId="305A4EFB" w14:textId="77777777" w:rsidR="005E4457" w:rsidRPr="005B7F2E" w:rsidRDefault="005E4457" w:rsidP="005E4457">
                            <w:pPr>
                              <w:pStyle w:val="ListParagraph"/>
                              <w:numPr>
                                <w:ilvl w:val="0"/>
                                <w:numId w:val="41"/>
                              </w:numPr>
                              <w:ind w:left="360" w:hanging="270"/>
                              <w:rPr>
                                <w:rFonts w:ascii="Arial" w:hAnsi="Arial" w:cs="Arial"/>
                                <w:sz w:val="22"/>
                                <w:szCs w:val="22"/>
                              </w:rPr>
                            </w:pPr>
                            <w:r w:rsidRPr="005B7F2E">
                              <w:rPr>
                                <w:rFonts w:ascii="Arial" w:hAnsi="Arial" w:cs="Arial"/>
                                <w:color w:val="0000FF"/>
                                <w:sz w:val="22"/>
                                <w:szCs w:val="22"/>
                              </w:rPr>
                              <w:t>We would also like to follow you for [estimated length of time of follow-up].</w:t>
                            </w:r>
                            <w:r w:rsidRPr="005B7F2E">
                              <w:rPr>
                                <w:rFonts w:ascii="Arial" w:hAnsi="Arial" w:cs="Arial"/>
                                <w:sz w:val="22"/>
                                <w:szCs w:val="22"/>
                              </w:rPr>
                              <w:t xml:space="preserve"> </w:t>
                            </w:r>
                          </w:p>
                          <w:p w14:paraId="1CBA08B8" w14:textId="0F040E76" w:rsidR="00B95A31" w:rsidRPr="005B7F2E" w:rsidRDefault="00B95A31" w:rsidP="00B95A31">
                            <w:pPr>
                              <w:pStyle w:val="ListParagraph"/>
                              <w:numPr>
                                <w:ilvl w:val="0"/>
                                <w:numId w:val="41"/>
                              </w:numPr>
                              <w:ind w:left="360" w:hanging="270"/>
                              <w:rPr>
                                <w:rFonts w:ascii="Arial" w:hAnsi="Arial" w:cs="Arial"/>
                                <w:sz w:val="22"/>
                                <w:szCs w:val="22"/>
                              </w:rPr>
                            </w:pPr>
                            <w:r w:rsidRPr="005B7F2E">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76757" id="Text Box 19" o:spid="_x0000_s1030" type="#_x0000_t202" style="position:absolute;margin-left:239.25pt;margin-top:98.25pt;width:241.2pt;height:108.7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" o:allowoverlap="f">
                <v:textbox>
                  <w:txbxContent>
                    <w:sdt>
                      <w:sdtPr>
                        <w:rPr>
                          <w:rFonts w:ascii="Arial" w:hAnsi="Arial" w:cs="Arial"/>
                          <w:b/>
                          <w:sz w:val="22"/>
                          <w:szCs w:val="22"/>
                          <w:u w:val="single"/>
                        </w:rPr>
                        <w:id w:val="665906294"/>
                        <w:lock w:val="sdtContentLocked"/>
                        <w15:color w:val="FFFFFF"/>
                      </w:sdtPr>
                      <w:sdtContent>
                        <w:p w14:paraId="16F0A263" w14:textId="3F254518" w:rsidR="005E4457" w:rsidRPr="005B7F2E" w:rsidRDefault="00B95A31" w:rsidP="005E4457">
                          <w:pPr>
                            <w:jc w:val="center"/>
                            <w:rPr>
                              <w:rFonts w:ascii="Arial" w:hAnsi="Arial" w:cs="Arial"/>
                              <w:b/>
                              <w:sz w:val="22"/>
                              <w:szCs w:val="22"/>
                              <w:u w:val="single"/>
                            </w:rPr>
                          </w:pPr>
                          <w:r w:rsidRPr="005B7F2E">
                            <w:rPr>
                              <w:rFonts w:ascii="Arial" w:hAnsi="Arial" w:cs="Arial"/>
                              <w:b/>
                              <w:sz w:val="22"/>
                              <w:szCs w:val="22"/>
                              <w:u w:val="single"/>
                            </w:rPr>
                            <w:t>Length</w:t>
                          </w:r>
                        </w:p>
                      </w:sdtContent>
                    </w:sdt>
                    <w:p w14:paraId="29AB6BFB" w14:textId="31532CD2" w:rsidR="005E4457" w:rsidRPr="005B7F2E" w:rsidRDefault="00000000" w:rsidP="005E4457">
                      <w:pPr>
                        <w:pStyle w:val="ListParagraph"/>
                        <w:numPr>
                          <w:ilvl w:val="0"/>
                          <w:numId w:val="41"/>
                        </w:numPr>
                        <w:ind w:left="360" w:hanging="270"/>
                        <w:rPr>
                          <w:rFonts w:ascii="Arial" w:hAnsi="Arial" w:cs="Arial"/>
                          <w:sz w:val="22"/>
                          <w:szCs w:val="22"/>
                        </w:rPr>
                      </w:pPr>
                      <w:sdt>
                        <w:sdtPr>
                          <w:rPr>
                            <w:rFonts w:ascii="Arial" w:hAnsi="Arial" w:cs="Arial"/>
                            <w:sz w:val="22"/>
                            <w:szCs w:val="22"/>
                          </w:rPr>
                          <w:id w:val="1551727098"/>
                          <w:lock w:val="contentLocked"/>
                          <w15:color w:val="FFFFFF"/>
                        </w:sdtPr>
                        <w:sdtContent>
                          <w:r w:rsidR="005E4457">
                            <w:rPr>
                              <w:rFonts w:ascii="Arial" w:hAnsi="Arial" w:cs="Arial"/>
                              <w:sz w:val="22"/>
                              <w:szCs w:val="22"/>
                            </w:rPr>
                            <w:t>Y</w:t>
                          </w:r>
                          <w:r w:rsidR="005E4457" w:rsidRPr="005B7F2E">
                            <w:rPr>
                              <w:rFonts w:ascii="Arial" w:hAnsi="Arial" w:cs="Arial"/>
                              <w:sz w:val="22"/>
                              <w:szCs w:val="22"/>
                            </w:rPr>
                            <w:t xml:space="preserve">ou will be in this research </w:t>
                          </w:r>
                          <w:r w:rsidR="005E4457">
                            <w:rPr>
                              <w:rFonts w:ascii="Arial" w:hAnsi="Arial" w:cs="Arial"/>
                              <w:sz w:val="22"/>
                              <w:szCs w:val="22"/>
                            </w:rPr>
                            <w:t>study</w:t>
                          </w:r>
                        </w:sdtContent>
                      </w:sdt>
                      <w:r w:rsidR="005E4457" w:rsidRPr="005B7F2E">
                        <w:rPr>
                          <w:rFonts w:ascii="Arial" w:hAnsi="Arial" w:cs="Arial"/>
                          <w:sz w:val="22"/>
                          <w:szCs w:val="22"/>
                        </w:rPr>
                        <w:t xml:space="preserve"> </w:t>
                      </w:r>
                      <w:r w:rsidR="005E4457" w:rsidRPr="007F3DC3">
                        <w:rPr>
                          <w:rFonts w:ascii="Arial" w:hAnsi="Arial" w:cs="Arial"/>
                          <w:color w:val="0000FF"/>
                          <w:sz w:val="22"/>
                          <w:szCs w:val="22"/>
                        </w:rPr>
                        <w:t>for about…[e</w:t>
                      </w:r>
                      <w:r w:rsidR="005E4457" w:rsidRPr="005B7F2E">
                        <w:rPr>
                          <w:rFonts w:ascii="Arial" w:hAnsi="Arial" w:cs="Arial"/>
                          <w:color w:val="0000FF"/>
                          <w:sz w:val="22"/>
                          <w:szCs w:val="22"/>
                        </w:rPr>
                        <w:t>stimated length of time of subject’s involvement]</w:t>
                      </w:r>
                      <w:r w:rsidR="005E4457" w:rsidRPr="005B7F2E">
                        <w:rPr>
                          <w:rFonts w:ascii="Arial" w:hAnsi="Arial" w:cs="Arial"/>
                          <w:sz w:val="22"/>
                          <w:szCs w:val="22"/>
                        </w:rPr>
                        <w:t xml:space="preserve">. </w:t>
                      </w:r>
                      <w:r w:rsidR="005E4457">
                        <w:rPr>
                          <w:rFonts w:ascii="Arial" w:hAnsi="Arial" w:cs="Arial"/>
                          <w:sz w:val="22"/>
                          <w:szCs w:val="22"/>
                        </w:rPr>
                        <w:t xml:space="preserve">/ </w:t>
                      </w:r>
                      <w:sdt>
                        <w:sdtPr>
                          <w:rPr>
                            <w:rFonts w:ascii="Arial" w:hAnsi="Arial" w:cs="Arial"/>
                            <w:sz w:val="22"/>
                            <w:szCs w:val="22"/>
                          </w:rPr>
                          <w:id w:val="-1110114168"/>
                          <w:lock w:val="contentLocked"/>
                          <w15:color w:val="FFFFFF"/>
                        </w:sdtPr>
                        <w:sdtContent>
                          <w:r w:rsidR="005E4457">
                            <w:rPr>
                              <w:rFonts w:ascii="Arial" w:hAnsi="Arial" w:cs="Arial"/>
                              <w:sz w:val="22"/>
                              <w:szCs w:val="22"/>
                            </w:rPr>
                            <w:t>Research activities will occur for</w:t>
                          </w:r>
                        </w:sdtContent>
                      </w:sdt>
                      <w:r w:rsidR="005E4457" w:rsidRPr="002D64F8">
                        <w:rPr>
                          <w:rFonts w:ascii="Arial" w:hAnsi="Arial" w:cs="Arial"/>
                          <w:color w:val="0000FF"/>
                          <w:sz w:val="22"/>
                          <w:szCs w:val="22"/>
                        </w:rPr>
                        <w:t>…[estimated length of time].</w:t>
                      </w:r>
                    </w:p>
                    <w:p w14:paraId="305A4EFB" w14:textId="77777777" w:rsidR="005E4457" w:rsidRPr="005B7F2E" w:rsidRDefault="005E4457" w:rsidP="005E4457">
                      <w:pPr>
                        <w:pStyle w:val="ListParagraph"/>
                        <w:numPr>
                          <w:ilvl w:val="0"/>
                          <w:numId w:val="41"/>
                        </w:numPr>
                        <w:ind w:left="360" w:hanging="270"/>
                        <w:rPr>
                          <w:rFonts w:ascii="Arial" w:hAnsi="Arial" w:cs="Arial"/>
                          <w:sz w:val="22"/>
                          <w:szCs w:val="22"/>
                        </w:rPr>
                      </w:pPr>
                      <w:r w:rsidRPr="005B7F2E">
                        <w:rPr>
                          <w:rFonts w:ascii="Arial" w:hAnsi="Arial" w:cs="Arial"/>
                          <w:color w:val="0000FF"/>
                          <w:sz w:val="22"/>
                          <w:szCs w:val="22"/>
                        </w:rPr>
                        <w:t>We would also like to follow you for [estimated length of time of follow-up].</w:t>
                      </w:r>
                      <w:r w:rsidRPr="005B7F2E">
                        <w:rPr>
                          <w:rFonts w:ascii="Arial" w:hAnsi="Arial" w:cs="Arial"/>
                          <w:sz w:val="22"/>
                          <w:szCs w:val="22"/>
                        </w:rPr>
                        <w:t xml:space="preserve"> </w:t>
                      </w:r>
                    </w:p>
                    <w:p w14:paraId="1CBA08B8" w14:textId="0F040E76" w:rsidR="00B95A31" w:rsidRPr="005B7F2E" w:rsidRDefault="00B95A31" w:rsidP="00B95A31">
                      <w:pPr>
                        <w:pStyle w:val="ListParagraph"/>
                        <w:numPr>
                          <w:ilvl w:val="0"/>
                          <w:numId w:val="41"/>
                        </w:numPr>
                        <w:ind w:left="360" w:hanging="270"/>
                        <w:rPr>
                          <w:rFonts w:ascii="Arial" w:hAnsi="Arial" w:cs="Arial"/>
                          <w:sz w:val="22"/>
                          <w:szCs w:val="22"/>
                        </w:rPr>
                      </w:pPr>
                      <w:r w:rsidRPr="005B7F2E">
                        <w:rPr>
                          <w:rFonts w:ascii="Arial" w:hAnsi="Arial" w:cs="Arial"/>
                          <w:sz w:val="22"/>
                          <w:szCs w:val="22"/>
                        </w:rPr>
                        <w:t xml:space="preserve"> </w:t>
                      </w:r>
                    </w:p>
                  </w:txbxContent>
                </v:textbox>
                <w10:wrap type="tight" anchory="page"/>
                <w10:anchorlock/>
              </v:shape>
            </w:pict>
          </mc:Fallback>
        </mc:AlternateContent>
      </w:r>
      <w:r w:rsidRPr="005B7F2E">
        <w:rPr>
          <w:rFonts w:ascii="Arial" w:hAnsi="Arial" w:cs="Arial"/>
          <w:noProof/>
          <w:sz w:val="22"/>
          <w:szCs w:val="22"/>
        </w:rPr>
        <mc:AlternateContent>
          <mc:Choice Requires="wps">
            <w:drawing>
              <wp:anchor distT="45720" distB="45720" distL="114300" distR="114300" simplePos="0" relativeHeight="251671552" behindDoc="1" locked="1" layoutInCell="1" allowOverlap="0" wp14:anchorId="03498ED3" wp14:editId="37F8E37C">
                <wp:simplePos x="0" y="0"/>
                <wp:positionH relativeFrom="column">
                  <wp:posOffset>-180975</wp:posOffset>
                </wp:positionH>
                <wp:positionV relativeFrom="page">
                  <wp:posOffset>1247775</wp:posOffset>
                </wp:positionV>
                <wp:extent cx="3063240" cy="1381125"/>
                <wp:effectExtent l="0" t="0" r="22860" b="28575"/>
                <wp:wrapTight wrapText="bothSides">
                  <wp:wrapPolygon edited="0">
                    <wp:start x="0" y="0"/>
                    <wp:lineTo x="0" y="21749"/>
                    <wp:lineTo x="21627" y="21749"/>
                    <wp:lineTo x="2162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381125"/>
                        </a:xfrm>
                        <a:prstGeom prst="rect">
                          <a:avLst/>
                        </a:prstGeom>
                        <a:solidFill>
                          <a:srgbClr val="FFFFFF"/>
                        </a:solidFill>
                        <a:ln w="9525">
                          <a:solidFill>
                            <a:srgbClr val="000000"/>
                          </a:solidFill>
                          <a:miter lim="800000"/>
                          <a:headEnd/>
                          <a:tailEnd/>
                        </a:ln>
                      </wps:spPr>
                      <wps:txbx>
                        <w:txbxContent>
                          <w:sdt>
                            <w:sdtPr>
                              <w:rPr>
                                <w:rFonts w:ascii="Arial" w:hAnsi="Arial" w:cs="Arial"/>
                                <w:b/>
                                <w:sz w:val="22"/>
                                <w:szCs w:val="22"/>
                                <w:u w:val="single"/>
                              </w:rPr>
                              <w:alias w:val="Purpose"/>
                              <w:tag w:val="Purpose"/>
                              <w:id w:val="-1089236496"/>
                              <w:lock w:val="sdtContentLocked"/>
                              <w:placeholder>
                                <w:docPart w:val="3C4FD5208F5A48F685B0A3055990B6C1"/>
                              </w:placeholder>
                              <w15:color w:val="FFFFFF"/>
                            </w:sdtPr>
                            <w:sdtContent>
                              <w:p w14:paraId="5469AB2E" w14:textId="77777777" w:rsidR="00B95A31" w:rsidRPr="005B7F2E" w:rsidRDefault="00B95A31" w:rsidP="00B95A31">
                                <w:pPr>
                                  <w:jc w:val="center"/>
                                  <w:rPr>
                                    <w:rFonts w:ascii="Arial" w:hAnsi="Arial" w:cs="Arial"/>
                                    <w:b/>
                                    <w:sz w:val="22"/>
                                    <w:szCs w:val="22"/>
                                    <w:u w:val="single"/>
                                  </w:rPr>
                                </w:pPr>
                                <w:r w:rsidRPr="005B7F2E">
                                  <w:rPr>
                                    <w:rFonts w:ascii="Arial" w:hAnsi="Arial" w:cs="Arial"/>
                                    <w:b/>
                                    <w:sz w:val="22"/>
                                    <w:szCs w:val="22"/>
                                    <w:u w:val="single"/>
                                  </w:rPr>
                                  <w:t>Purpose</w:t>
                                </w:r>
                              </w:p>
                            </w:sdtContent>
                          </w:sdt>
                          <w:p w14:paraId="74D8E4E4" w14:textId="0E2435BA" w:rsidR="00B95A31" w:rsidRPr="005B7F2E" w:rsidRDefault="00000000" w:rsidP="00B95A31">
                            <w:pPr>
                              <w:rPr>
                                <w:rFonts w:ascii="Arial" w:hAnsi="Arial" w:cs="Arial"/>
                                <w:sz w:val="22"/>
                                <w:szCs w:val="22"/>
                              </w:rPr>
                            </w:pPr>
                            <w:sdt>
                              <w:sdtPr>
                                <w:rPr>
                                  <w:rFonts w:ascii="Arial" w:hAnsi="Arial" w:cs="Arial"/>
                                  <w:sz w:val="22"/>
                                  <w:szCs w:val="22"/>
                                </w:rPr>
                                <w:id w:val="1012646292"/>
                                <w:lock w:val="sdtContentLocked"/>
                                <w15:color w:val="FFFFFF"/>
                              </w:sdtPr>
                              <w:sdtContent>
                                <w:r w:rsidR="00B95A31" w:rsidRPr="005B7F2E">
                                  <w:rPr>
                                    <w:rFonts w:ascii="Arial" w:hAnsi="Arial" w:cs="Arial"/>
                                    <w:sz w:val="22"/>
                                    <w:szCs w:val="22"/>
                                  </w:rPr>
                                  <w:t xml:space="preserve">This </w:t>
                                </w:r>
                                <w:r w:rsidR="00172D32">
                                  <w:rPr>
                                    <w:rFonts w:ascii="Arial" w:hAnsi="Arial" w:cs="Arial"/>
                                    <w:sz w:val="22"/>
                                    <w:szCs w:val="22"/>
                                  </w:rPr>
                                  <w:t>study</w:t>
                                </w:r>
                                <w:r w:rsidR="00B95A31" w:rsidRPr="005B7F2E">
                                  <w:rPr>
                                    <w:rFonts w:ascii="Arial" w:hAnsi="Arial" w:cs="Arial"/>
                                    <w:sz w:val="22"/>
                                    <w:szCs w:val="22"/>
                                  </w:rPr>
                                  <w:t xml:space="preserve"> is being done to</w:t>
                                </w:r>
                              </w:sdtContent>
                            </w:sdt>
                            <w:r w:rsidR="00B95A31" w:rsidRPr="005B7F2E">
                              <w:rPr>
                                <w:rFonts w:ascii="Arial" w:hAnsi="Arial" w:cs="Arial"/>
                                <w:color w:val="0000FF"/>
                                <w:sz w:val="22"/>
                                <w:szCs w:val="22"/>
                              </w:rPr>
                              <w:t xml:space="preserve">…[insert brief purpose]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98ED3" id="_x0000_s1031" type="#_x0000_t202" style="position:absolute;margin-left:-14.25pt;margin-top:98.25pt;width:241.2pt;height:108.7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" o:allowoverlap="f">
                <v:textbox>
                  <w:txbxContent>
                    <w:sdt>
                      <w:sdtPr>
                        <w:rPr>
                          <w:rFonts w:ascii="Arial" w:hAnsi="Arial" w:cs="Arial"/>
                          <w:b/>
                          <w:sz w:val="22"/>
                          <w:szCs w:val="22"/>
                          <w:u w:val="single"/>
                        </w:rPr>
                        <w:alias w:val="Purpose"/>
                        <w:tag w:val="Purpose"/>
                        <w:id w:val="-1089236496"/>
                        <w:lock w:val="sdtContentLocked"/>
                        <w:placeholder>
                          <w:docPart w:val="3C4FD5208F5A48F685B0A3055990B6C1"/>
                        </w:placeholder>
                        <w15:color w:val="FFFFFF"/>
                      </w:sdtPr>
                      <w:sdtContent>
                        <w:p w14:paraId="5469AB2E" w14:textId="77777777" w:rsidR="00B95A31" w:rsidRPr="005B7F2E" w:rsidRDefault="00B95A31" w:rsidP="00B95A31">
                          <w:pPr>
                            <w:jc w:val="center"/>
                            <w:rPr>
                              <w:rFonts w:ascii="Arial" w:hAnsi="Arial" w:cs="Arial"/>
                              <w:b/>
                              <w:sz w:val="22"/>
                              <w:szCs w:val="22"/>
                              <w:u w:val="single"/>
                            </w:rPr>
                          </w:pPr>
                          <w:r w:rsidRPr="005B7F2E">
                            <w:rPr>
                              <w:rFonts w:ascii="Arial" w:hAnsi="Arial" w:cs="Arial"/>
                              <w:b/>
                              <w:sz w:val="22"/>
                              <w:szCs w:val="22"/>
                              <w:u w:val="single"/>
                            </w:rPr>
                            <w:t>Purpose</w:t>
                          </w:r>
                        </w:p>
                      </w:sdtContent>
                    </w:sdt>
                    <w:p w14:paraId="74D8E4E4" w14:textId="0E2435BA" w:rsidR="00B95A31" w:rsidRPr="005B7F2E" w:rsidRDefault="00000000" w:rsidP="00B95A31">
                      <w:pPr>
                        <w:rPr>
                          <w:rFonts w:ascii="Arial" w:hAnsi="Arial" w:cs="Arial"/>
                          <w:sz w:val="22"/>
                          <w:szCs w:val="22"/>
                        </w:rPr>
                      </w:pPr>
                      <w:sdt>
                        <w:sdtPr>
                          <w:rPr>
                            <w:rFonts w:ascii="Arial" w:hAnsi="Arial" w:cs="Arial"/>
                            <w:sz w:val="22"/>
                            <w:szCs w:val="22"/>
                          </w:rPr>
                          <w:id w:val="1012646292"/>
                          <w:lock w:val="sdtContentLocked"/>
                          <w15:color w:val="FFFFFF"/>
                        </w:sdtPr>
                        <w:sdtContent>
                          <w:r w:rsidR="00B95A31" w:rsidRPr="005B7F2E">
                            <w:rPr>
                              <w:rFonts w:ascii="Arial" w:hAnsi="Arial" w:cs="Arial"/>
                              <w:sz w:val="22"/>
                              <w:szCs w:val="22"/>
                            </w:rPr>
                            <w:t xml:space="preserve">This </w:t>
                          </w:r>
                          <w:r w:rsidR="00172D32">
                            <w:rPr>
                              <w:rFonts w:ascii="Arial" w:hAnsi="Arial" w:cs="Arial"/>
                              <w:sz w:val="22"/>
                              <w:szCs w:val="22"/>
                            </w:rPr>
                            <w:t>study</w:t>
                          </w:r>
                          <w:r w:rsidR="00B95A31" w:rsidRPr="005B7F2E">
                            <w:rPr>
                              <w:rFonts w:ascii="Arial" w:hAnsi="Arial" w:cs="Arial"/>
                              <w:sz w:val="22"/>
                              <w:szCs w:val="22"/>
                            </w:rPr>
                            <w:t xml:space="preserve"> is being done to</w:t>
                          </w:r>
                        </w:sdtContent>
                      </w:sdt>
                      <w:r w:rsidR="00B95A31" w:rsidRPr="005B7F2E">
                        <w:rPr>
                          <w:rFonts w:ascii="Arial" w:hAnsi="Arial" w:cs="Arial"/>
                          <w:color w:val="0000FF"/>
                          <w:sz w:val="22"/>
                          <w:szCs w:val="22"/>
                        </w:rPr>
                        <w:t xml:space="preserve">…[insert brief purpose] </w:t>
                      </w:r>
                    </w:p>
                  </w:txbxContent>
                </v:textbox>
                <w10:wrap type="tight" anchory="page"/>
                <w10:anchorlock/>
              </v:shape>
            </w:pict>
          </mc:Fallback>
        </mc:AlternateContent>
      </w:r>
    </w:p>
    <w:p w14:paraId="04F6AAEA" w14:textId="77777777" w:rsidR="00B95A31" w:rsidRPr="005B7F2E" w:rsidRDefault="00B95A31" w:rsidP="001279D3">
      <w:pPr>
        <w:rPr>
          <w:rFonts w:ascii="Arial" w:hAnsi="Arial" w:cs="Arial"/>
          <w:sz w:val="22"/>
          <w:szCs w:val="22"/>
        </w:rPr>
      </w:pPr>
      <w:r w:rsidRPr="005B7F2E">
        <w:rPr>
          <w:rFonts w:ascii="Arial" w:hAnsi="Arial" w:cs="Arial"/>
          <w:noProof/>
          <w:sz w:val="22"/>
          <w:szCs w:val="22"/>
        </w:rPr>
        <w:lastRenderedPageBreak/>
        <mc:AlternateContent>
          <mc:Choice Requires="wps">
            <w:drawing>
              <wp:anchor distT="114300" distB="114300" distL="457200" distR="457200" simplePos="0" relativeHeight="251678720" behindDoc="1" locked="0" layoutInCell="1" allowOverlap="1" wp14:anchorId="623BD3AE" wp14:editId="2C349D91">
                <wp:simplePos x="0" y="0"/>
                <wp:positionH relativeFrom="column">
                  <wp:posOffset>-123825</wp:posOffset>
                </wp:positionH>
                <wp:positionV relativeFrom="paragraph">
                  <wp:posOffset>2675890</wp:posOffset>
                </wp:positionV>
                <wp:extent cx="6325870" cy="1061720"/>
                <wp:effectExtent l="19050" t="19050" r="17780" b="24130"/>
                <wp:wrapTight wrapText="bothSides">
                  <wp:wrapPolygon edited="0">
                    <wp:start x="-65" y="-388"/>
                    <wp:lineTo x="-65" y="21703"/>
                    <wp:lineTo x="21596" y="21703"/>
                    <wp:lineTo x="21596" y="-388"/>
                    <wp:lineTo x="-65" y="-388"/>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870" cy="1061720"/>
                        </a:xfrm>
                        <a:prstGeom prst="rect">
                          <a:avLst/>
                        </a:prstGeom>
                        <a:solidFill>
                          <a:srgbClr val="FFFFFF"/>
                        </a:solidFill>
                        <a:ln w="38100">
                          <a:solidFill>
                            <a:srgbClr val="000000"/>
                          </a:solidFill>
                          <a:miter lim="800000"/>
                          <a:headEnd/>
                          <a:tailEnd/>
                        </a:ln>
                      </wps:spPr>
                      <wps:txbx>
                        <w:txbxContent>
                          <w:p w14:paraId="73D322DD" w14:textId="5B48C563" w:rsidR="00B95A31" w:rsidRPr="000F1E8B" w:rsidRDefault="00000000" w:rsidP="000F1E8B">
                            <w:pPr>
                              <w:ind w:left="720" w:right="720"/>
                              <w:jc w:val="center"/>
                              <w:rPr>
                                <w:rFonts w:ascii="Arial" w:hAnsi="Arial" w:cs="Arial"/>
                                <w:sz w:val="20"/>
                                <w:shd w:val="clear" w:color="auto" w:fill="D9D9D9"/>
                              </w:rPr>
                            </w:pPr>
                            <w:sdt>
                              <w:sdtPr>
                                <w:rPr>
                                  <w:rFonts w:ascii="Arial" w:hAnsi="Arial" w:cs="Arial"/>
                                  <w:sz w:val="20"/>
                                </w:rPr>
                                <w:alias w:val="Contact"/>
                                <w:tag w:val="Contact"/>
                                <w:id w:val="744461930"/>
                                <w:placeholder>
                                  <w:docPart w:val="3C4FD5208F5A48F685B0A3055990B6C1"/>
                                </w:placeholder>
                                <w15:color w:val="FFFFFF"/>
                              </w:sdtPr>
                              <w:sdtContent>
                                <w:sdt>
                                  <w:sdtPr>
                                    <w:rPr>
                                      <w:rFonts w:ascii="Arial" w:hAnsi="Arial" w:cs="Arial"/>
                                      <w:sz w:val="20"/>
                                    </w:rPr>
                                    <w:alias w:val="Contact"/>
                                    <w:tag w:val="Contact"/>
                                    <w:id w:val="-1246334130"/>
                                    <w:lock w:val="sdtContentLocked"/>
                                    <w:placeholder>
                                      <w:docPart w:val="3C4FD5208F5A48F685B0A3055990B6C1"/>
                                    </w:placeholder>
                                    <w15:color w:val="FFFFFF"/>
                                  </w:sdtPr>
                                  <w:sdtContent>
                                    <w:r w:rsidR="00B95A31" w:rsidRPr="000F1E8B">
                                      <w:rPr>
                                        <w:rFonts w:ascii="Arial" w:hAnsi="Arial" w:cs="Arial"/>
                                        <w:sz w:val="20"/>
                                      </w:rPr>
                                      <w:t>If you hav</w:t>
                                    </w:r>
                                    <w:r w:rsidR="00B95A31">
                                      <w:rPr>
                                        <w:rFonts w:ascii="Arial" w:hAnsi="Arial" w:cs="Arial"/>
                                        <w:sz w:val="20"/>
                                      </w:rPr>
                                      <w:t xml:space="preserve">e more questions about this </w:t>
                                    </w:r>
                                    <w:r w:rsidR="00E7266D">
                                      <w:rPr>
                                        <w:rFonts w:ascii="Arial" w:hAnsi="Arial" w:cs="Arial"/>
                                        <w:sz w:val="20"/>
                                      </w:rPr>
                                      <w:t xml:space="preserve">study </w:t>
                                    </w:r>
                                    <w:r w:rsidR="00B95A31" w:rsidRPr="000F1E8B">
                                      <w:rPr>
                                        <w:rFonts w:ascii="Arial" w:hAnsi="Arial" w:cs="Arial"/>
                                        <w:sz w:val="20"/>
                                      </w:rPr>
                                      <w:t>at any time, you can call</w:t>
                                    </w:r>
                                  </w:sdtContent>
                                </w:sdt>
                                <w:r w:rsidR="00B95A31" w:rsidRPr="000F1E8B">
                                  <w:rPr>
                                    <w:rFonts w:ascii="Arial" w:hAnsi="Arial" w:cs="Arial"/>
                                    <w:sz w:val="20"/>
                                  </w:rPr>
                                  <w:t xml:space="preserve"> </w:t>
                                </w:r>
                                <w:r w:rsidR="00B95A31" w:rsidRPr="000F1E8B">
                                  <w:rPr>
                                    <w:rFonts w:ascii="Arial" w:hAnsi="Arial" w:cs="Arial"/>
                                    <w:color w:val="0000FF"/>
                                    <w:sz w:val="20"/>
                                  </w:rPr>
                                  <w:t>&lt;Principal Investigator&gt;</w:t>
                                </w:r>
                                <w:r w:rsidR="00B95A31" w:rsidRPr="000F1E8B">
                                  <w:rPr>
                                    <w:rFonts w:ascii="Arial" w:hAnsi="Arial" w:cs="Arial"/>
                                    <w:sz w:val="20"/>
                                  </w:rPr>
                                  <w:t xml:space="preserve"> at</w:t>
                                </w:r>
                              </w:sdtContent>
                            </w:sdt>
                            <w:r w:rsidR="00B95A31" w:rsidRPr="000F1E8B">
                              <w:rPr>
                                <w:rFonts w:ascii="Arial" w:hAnsi="Arial" w:cs="Arial"/>
                                <w:sz w:val="20"/>
                              </w:rPr>
                              <w:t xml:space="preserve"> </w:t>
                            </w:r>
                            <w:r w:rsidR="00B95A31" w:rsidRPr="000F1E8B">
                              <w:rPr>
                                <w:rFonts w:ascii="Arial" w:hAnsi="Arial" w:cs="Arial"/>
                                <w:color w:val="0000FF"/>
                                <w:sz w:val="20"/>
                              </w:rPr>
                              <w:t>&lt;Telephone number&gt;.</w:t>
                            </w:r>
                          </w:p>
                          <w:p w14:paraId="05ED6B3B" w14:textId="77777777" w:rsidR="00B95A31" w:rsidRPr="000F1E8B" w:rsidRDefault="00B95A31" w:rsidP="000F1E8B">
                            <w:pPr>
                              <w:ind w:left="720" w:right="720"/>
                              <w:jc w:val="center"/>
                              <w:rPr>
                                <w:rFonts w:ascii="Arial" w:hAnsi="Arial" w:cs="Arial"/>
                                <w:sz w:val="20"/>
                              </w:rPr>
                            </w:pPr>
                          </w:p>
                          <w:sdt>
                            <w:sdtPr>
                              <w:rPr>
                                <w:rFonts w:ascii="Arial" w:hAnsi="Arial" w:cs="Arial"/>
                                <w:sz w:val="20"/>
                              </w:rPr>
                              <w:alias w:val="Research Advocate"/>
                              <w:tag w:val="Research Advocate"/>
                              <w:id w:val="-1172255766"/>
                              <w:lock w:val="sdtContentLocked"/>
                              <w:placeholder>
                                <w:docPart w:val="3C4FD5208F5A48F685B0A3055990B6C1"/>
                              </w:placeholder>
                              <w15:color w:val="FFFFFF"/>
                            </w:sdtPr>
                            <w:sdtContent>
                              <w:p w14:paraId="00375C20" w14:textId="77777777" w:rsidR="00B95A31" w:rsidRPr="000F1E8B" w:rsidRDefault="00B95A31" w:rsidP="005B7F2E">
                                <w:pPr>
                                  <w:ind w:left="720" w:right="720"/>
                                  <w:jc w:val="center"/>
                                  <w:rPr>
                                    <w:rFonts w:ascii="Arial" w:hAnsi="Arial" w:cs="Arial"/>
                                    <w:sz w:val="20"/>
                                  </w:rPr>
                                </w:pPr>
                                <w:r w:rsidRPr="000F1E8B">
                                  <w:rPr>
                                    <w:rFonts w:ascii="Arial" w:hAnsi="Arial" w:cs="Arial"/>
                                    <w:sz w:val="20"/>
                                  </w:rPr>
                                  <w:t>If you have questions about your rights as a participant, want to report any problems or complaints, or offer input, you can call the MCW/Froedtert Hospital Research Subject Advocate at 414-955-8844.</w:t>
                                </w:r>
                              </w:p>
                            </w:sdtContent>
                          </w:sdt>
                          <w:p w14:paraId="66D5F91C" w14:textId="77777777" w:rsidR="00B95A31" w:rsidRDefault="00B95A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BD3AE" id="_x0000_s1032" type="#_x0000_t202" style="position:absolute;margin-left:-9.75pt;margin-top:210.7pt;width:498.1pt;height:83.6pt;z-index:-251637760;visibility:visible;mso-wrap-style:square;mso-width-percent:0;mso-height-percent:0;mso-wrap-distance-left:36pt;mso-wrap-distance-top:9pt;mso-wrap-distance-right:36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" strokeweight="3pt">
                <v:textbox>
                  <w:txbxContent>
                    <w:p w14:paraId="73D322DD" w14:textId="5B48C563" w:rsidR="00B95A31" w:rsidRPr="000F1E8B" w:rsidRDefault="00000000" w:rsidP="000F1E8B">
                      <w:pPr>
                        <w:ind w:left="720" w:right="720"/>
                        <w:jc w:val="center"/>
                        <w:rPr>
                          <w:rFonts w:ascii="Arial" w:hAnsi="Arial" w:cs="Arial"/>
                          <w:sz w:val="20"/>
                          <w:shd w:val="clear" w:color="auto" w:fill="D9D9D9"/>
                        </w:rPr>
                      </w:pPr>
                      <w:sdt>
                        <w:sdtPr>
                          <w:rPr>
                            <w:rFonts w:ascii="Arial" w:hAnsi="Arial" w:cs="Arial"/>
                            <w:sz w:val="20"/>
                          </w:rPr>
                          <w:alias w:val="Contact"/>
                          <w:tag w:val="Contact"/>
                          <w:id w:val="744461930"/>
                          <w:placeholder>
                            <w:docPart w:val="3C4FD5208F5A48F685B0A3055990B6C1"/>
                          </w:placeholder>
                          <w15:color w:val="FFFFFF"/>
                        </w:sdtPr>
                        <w:sdtContent>
                          <w:sdt>
                            <w:sdtPr>
                              <w:rPr>
                                <w:rFonts w:ascii="Arial" w:hAnsi="Arial" w:cs="Arial"/>
                                <w:sz w:val="20"/>
                              </w:rPr>
                              <w:alias w:val="Contact"/>
                              <w:tag w:val="Contact"/>
                              <w:id w:val="-1246334130"/>
                              <w:lock w:val="sdtContentLocked"/>
                              <w:placeholder>
                                <w:docPart w:val="3C4FD5208F5A48F685B0A3055990B6C1"/>
                              </w:placeholder>
                              <w15:color w:val="FFFFFF"/>
                            </w:sdtPr>
                            <w:sdtContent>
                              <w:r w:rsidR="00B95A31" w:rsidRPr="000F1E8B">
                                <w:rPr>
                                  <w:rFonts w:ascii="Arial" w:hAnsi="Arial" w:cs="Arial"/>
                                  <w:sz w:val="20"/>
                                </w:rPr>
                                <w:t>If you hav</w:t>
                              </w:r>
                              <w:r w:rsidR="00B95A31">
                                <w:rPr>
                                  <w:rFonts w:ascii="Arial" w:hAnsi="Arial" w:cs="Arial"/>
                                  <w:sz w:val="20"/>
                                </w:rPr>
                                <w:t xml:space="preserve">e more questions about this </w:t>
                              </w:r>
                              <w:r w:rsidR="00E7266D">
                                <w:rPr>
                                  <w:rFonts w:ascii="Arial" w:hAnsi="Arial" w:cs="Arial"/>
                                  <w:sz w:val="20"/>
                                </w:rPr>
                                <w:t xml:space="preserve">study </w:t>
                              </w:r>
                              <w:r w:rsidR="00B95A31" w:rsidRPr="000F1E8B">
                                <w:rPr>
                                  <w:rFonts w:ascii="Arial" w:hAnsi="Arial" w:cs="Arial"/>
                                  <w:sz w:val="20"/>
                                </w:rPr>
                                <w:t>at any time, you can call</w:t>
                              </w:r>
                            </w:sdtContent>
                          </w:sdt>
                          <w:r w:rsidR="00B95A31" w:rsidRPr="000F1E8B">
                            <w:rPr>
                              <w:rFonts w:ascii="Arial" w:hAnsi="Arial" w:cs="Arial"/>
                              <w:sz w:val="20"/>
                            </w:rPr>
                            <w:t xml:space="preserve"> </w:t>
                          </w:r>
                          <w:r w:rsidR="00B95A31" w:rsidRPr="000F1E8B">
                            <w:rPr>
                              <w:rFonts w:ascii="Arial" w:hAnsi="Arial" w:cs="Arial"/>
                              <w:color w:val="0000FF"/>
                              <w:sz w:val="20"/>
                            </w:rPr>
                            <w:t>&lt;Principal Investigator&gt;</w:t>
                          </w:r>
                          <w:r w:rsidR="00B95A31" w:rsidRPr="000F1E8B">
                            <w:rPr>
                              <w:rFonts w:ascii="Arial" w:hAnsi="Arial" w:cs="Arial"/>
                              <w:sz w:val="20"/>
                            </w:rPr>
                            <w:t xml:space="preserve"> at</w:t>
                          </w:r>
                        </w:sdtContent>
                      </w:sdt>
                      <w:r w:rsidR="00B95A31" w:rsidRPr="000F1E8B">
                        <w:rPr>
                          <w:rFonts w:ascii="Arial" w:hAnsi="Arial" w:cs="Arial"/>
                          <w:sz w:val="20"/>
                        </w:rPr>
                        <w:t xml:space="preserve"> </w:t>
                      </w:r>
                      <w:r w:rsidR="00B95A31" w:rsidRPr="000F1E8B">
                        <w:rPr>
                          <w:rFonts w:ascii="Arial" w:hAnsi="Arial" w:cs="Arial"/>
                          <w:color w:val="0000FF"/>
                          <w:sz w:val="20"/>
                        </w:rPr>
                        <w:t>&lt;Telephone number&gt;.</w:t>
                      </w:r>
                    </w:p>
                    <w:p w14:paraId="05ED6B3B" w14:textId="77777777" w:rsidR="00B95A31" w:rsidRPr="000F1E8B" w:rsidRDefault="00B95A31" w:rsidP="000F1E8B">
                      <w:pPr>
                        <w:ind w:left="720" w:right="720"/>
                        <w:jc w:val="center"/>
                        <w:rPr>
                          <w:rFonts w:ascii="Arial" w:hAnsi="Arial" w:cs="Arial"/>
                          <w:sz w:val="20"/>
                        </w:rPr>
                      </w:pPr>
                    </w:p>
                    <w:sdt>
                      <w:sdtPr>
                        <w:rPr>
                          <w:rFonts w:ascii="Arial" w:hAnsi="Arial" w:cs="Arial"/>
                          <w:sz w:val="20"/>
                        </w:rPr>
                        <w:alias w:val="Research Advocate"/>
                        <w:tag w:val="Research Advocate"/>
                        <w:id w:val="-1172255766"/>
                        <w:lock w:val="sdtContentLocked"/>
                        <w:placeholder>
                          <w:docPart w:val="3C4FD5208F5A48F685B0A3055990B6C1"/>
                        </w:placeholder>
                        <w15:color w:val="FFFFFF"/>
                      </w:sdtPr>
                      <w:sdtContent>
                        <w:p w14:paraId="00375C20" w14:textId="77777777" w:rsidR="00B95A31" w:rsidRPr="000F1E8B" w:rsidRDefault="00B95A31" w:rsidP="005B7F2E">
                          <w:pPr>
                            <w:ind w:left="720" w:right="720"/>
                            <w:jc w:val="center"/>
                            <w:rPr>
                              <w:rFonts w:ascii="Arial" w:hAnsi="Arial" w:cs="Arial"/>
                              <w:sz w:val="20"/>
                            </w:rPr>
                          </w:pPr>
                          <w:r w:rsidRPr="000F1E8B">
                            <w:rPr>
                              <w:rFonts w:ascii="Arial" w:hAnsi="Arial" w:cs="Arial"/>
                              <w:sz w:val="20"/>
                            </w:rPr>
                            <w:t>If you have questions about your rights as a participant, want to report any problems or complaints, or offer input, you can call the MCW/Froedtert Hospital Research Subject Advocate at 414-955-8844.</w:t>
                          </w:r>
                        </w:p>
                      </w:sdtContent>
                    </w:sdt>
                    <w:p w14:paraId="66D5F91C" w14:textId="77777777" w:rsidR="00B95A31" w:rsidRDefault="00B95A31"/>
                  </w:txbxContent>
                </v:textbox>
                <w10:wrap type="tight"/>
              </v:shape>
            </w:pict>
          </mc:Fallback>
        </mc:AlternateContent>
      </w:r>
      <w:r w:rsidRPr="005B7F2E">
        <w:rPr>
          <w:rFonts w:ascii="Arial" w:hAnsi="Arial" w:cs="Arial"/>
          <w:noProof/>
          <w:sz w:val="22"/>
          <w:szCs w:val="22"/>
        </w:rPr>
        <mc:AlternateContent>
          <mc:Choice Requires="wps">
            <w:drawing>
              <wp:anchor distT="45720" distB="45720" distL="114300" distR="114300" simplePos="0" relativeHeight="251673600" behindDoc="1" locked="1" layoutInCell="1" allowOverlap="1" wp14:anchorId="798D97F8" wp14:editId="43092EC0">
                <wp:simplePos x="0" y="0"/>
                <wp:positionH relativeFrom="margin">
                  <wp:posOffset>3076575</wp:posOffset>
                </wp:positionH>
                <wp:positionV relativeFrom="paragraph">
                  <wp:posOffset>1095375</wp:posOffset>
                </wp:positionV>
                <wp:extent cx="3128010" cy="1390650"/>
                <wp:effectExtent l="0" t="0" r="15240" b="19050"/>
                <wp:wrapTight wrapText="bothSides">
                  <wp:wrapPolygon edited="0">
                    <wp:start x="0" y="0"/>
                    <wp:lineTo x="0" y="21600"/>
                    <wp:lineTo x="21574" y="21600"/>
                    <wp:lineTo x="21574"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390650"/>
                        </a:xfrm>
                        <a:prstGeom prst="rect">
                          <a:avLst/>
                        </a:prstGeom>
                        <a:solidFill>
                          <a:srgbClr val="FFFFFF"/>
                        </a:solidFill>
                        <a:ln w="9525">
                          <a:solidFill>
                            <a:srgbClr val="000000"/>
                          </a:solidFill>
                          <a:miter lim="800000"/>
                          <a:headEnd/>
                          <a:tailEnd/>
                        </a:ln>
                      </wps:spPr>
                      <wps:txbx>
                        <w:txbxContent>
                          <w:sdt>
                            <w:sdtPr>
                              <w:rPr>
                                <w:rFonts w:ascii="Arial" w:hAnsi="Arial" w:cs="Arial"/>
                                <w:b/>
                                <w:sz w:val="22"/>
                                <w:szCs w:val="22"/>
                                <w:u w:val="single"/>
                              </w:rPr>
                              <w:alias w:val="Options"/>
                              <w:tag w:val="Options"/>
                              <w:id w:val="1633594599"/>
                              <w:lock w:val="sdtContentLocked"/>
                              <w:placeholder>
                                <w:docPart w:val="3C4FD5208F5A48F685B0A3055990B6C1"/>
                              </w:placeholder>
                              <w15:color w:val="FFFFFF"/>
                            </w:sdtPr>
                            <w:sdtContent>
                              <w:p w14:paraId="7A31BE3A" w14:textId="77777777" w:rsidR="00B95A31" w:rsidRPr="005B7F2E" w:rsidRDefault="00B95A31" w:rsidP="00E21842">
                                <w:pPr>
                                  <w:jc w:val="center"/>
                                  <w:rPr>
                                    <w:rFonts w:ascii="Arial" w:hAnsi="Arial" w:cs="Arial"/>
                                    <w:b/>
                                    <w:sz w:val="22"/>
                                    <w:szCs w:val="22"/>
                                    <w:u w:val="single"/>
                                  </w:rPr>
                                </w:pPr>
                                <w:r w:rsidRPr="005B7F2E">
                                  <w:rPr>
                                    <w:rFonts w:ascii="Arial" w:hAnsi="Arial" w:cs="Arial"/>
                                    <w:b/>
                                    <w:sz w:val="22"/>
                                    <w:szCs w:val="22"/>
                                    <w:u w:val="single"/>
                                  </w:rPr>
                                  <w:t>My Other Options</w:t>
                                </w:r>
                              </w:p>
                            </w:sdtContent>
                          </w:sdt>
                          <w:sdt>
                            <w:sdtPr>
                              <w:rPr>
                                <w:rFonts w:ascii="Arial" w:hAnsi="Arial" w:cs="Arial"/>
                                <w:sz w:val="22"/>
                                <w:szCs w:val="22"/>
                              </w:rPr>
                              <w:alias w:val="Options"/>
                              <w:tag w:val="Options"/>
                              <w:id w:val="-2081433927"/>
                              <w:lock w:val="sdtContentLocked"/>
                              <w:placeholder>
                                <w:docPart w:val="3C4FD5208F5A48F685B0A3055990B6C1"/>
                              </w:placeholder>
                              <w15:color w:val="FFFFFF"/>
                            </w:sdtPr>
                            <w:sdtContent>
                              <w:p w14:paraId="615BA031" w14:textId="17640204" w:rsidR="00B95A31" w:rsidRPr="005B7F2E" w:rsidRDefault="00B95A31" w:rsidP="00E21842">
                                <w:pPr>
                                  <w:rPr>
                                    <w:rFonts w:ascii="Arial" w:hAnsi="Arial" w:cs="Arial"/>
                                    <w:sz w:val="22"/>
                                    <w:szCs w:val="22"/>
                                  </w:rPr>
                                </w:pPr>
                                <w:r w:rsidRPr="005B7F2E">
                                  <w:rPr>
                                    <w:rFonts w:ascii="Arial" w:hAnsi="Arial" w:cs="Arial"/>
                                    <w:sz w:val="22"/>
                                    <w:szCs w:val="22"/>
                                  </w:rPr>
                                  <w:t xml:space="preserve">You do not have to join this </w:t>
                                </w:r>
                                <w:r w:rsidR="00E7266D">
                                  <w:rPr>
                                    <w:rFonts w:ascii="Arial" w:hAnsi="Arial" w:cs="Arial"/>
                                    <w:sz w:val="22"/>
                                    <w:szCs w:val="22"/>
                                  </w:rPr>
                                  <w:t>study</w:t>
                                </w:r>
                                <w:r w:rsidRPr="005B7F2E">
                                  <w:rPr>
                                    <w:rFonts w:ascii="Arial" w:hAnsi="Arial" w:cs="Arial"/>
                                    <w:sz w:val="22"/>
                                    <w:szCs w:val="22"/>
                                  </w:rPr>
                                  <w:t>. Your other options may include:</w:t>
                                </w:r>
                              </w:p>
                              <w:p w14:paraId="131D7203" w14:textId="78B82277" w:rsidR="00B95A31" w:rsidRPr="005B7F2E" w:rsidRDefault="00B95A31" w:rsidP="00B95A31">
                                <w:pPr>
                                  <w:pStyle w:val="ListParagraph"/>
                                  <w:numPr>
                                    <w:ilvl w:val="0"/>
                                    <w:numId w:val="36"/>
                                  </w:numPr>
                                  <w:ind w:left="540" w:hanging="180"/>
                                  <w:rPr>
                                    <w:rFonts w:ascii="Arial" w:hAnsi="Arial" w:cs="Arial"/>
                                    <w:sz w:val="22"/>
                                    <w:szCs w:val="22"/>
                                  </w:rPr>
                                </w:pPr>
                                <w:r w:rsidRPr="005B7F2E">
                                  <w:rPr>
                                    <w:rFonts w:ascii="Arial" w:hAnsi="Arial" w:cs="Arial"/>
                                    <w:sz w:val="22"/>
                                    <w:szCs w:val="22"/>
                                  </w:rPr>
                                  <w:t xml:space="preserve">Joining a different </w:t>
                                </w:r>
                                <w:r w:rsidR="00E7266D">
                                  <w:rPr>
                                    <w:rFonts w:ascii="Arial" w:hAnsi="Arial" w:cs="Arial"/>
                                    <w:sz w:val="22"/>
                                    <w:szCs w:val="22"/>
                                  </w:rPr>
                                  <w:t>study</w:t>
                                </w:r>
                              </w:p>
                            </w:sdtContent>
                          </w:sdt>
                          <w:p w14:paraId="6BAB9A61" w14:textId="68B26184" w:rsidR="00B95A31" w:rsidRPr="005B7F2E" w:rsidRDefault="00000000" w:rsidP="00B95A31">
                            <w:pPr>
                              <w:pStyle w:val="ListParagraph"/>
                              <w:numPr>
                                <w:ilvl w:val="0"/>
                                <w:numId w:val="36"/>
                              </w:numPr>
                              <w:ind w:left="540" w:hanging="180"/>
                              <w:rPr>
                                <w:rFonts w:ascii="Arial" w:hAnsi="Arial" w:cs="Arial"/>
                                <w:color w:val="0000FF"/>
                                <w:sz w:val="22"/>
                                <w:szCs w:val="22"/>
                              </w:rPr>
                            </w:pPr>
                            <w:sdt>
                              <w:sdtPr>
                                <w:rPr>
                                  <w:rFonts w:ascii="Arial" w:hAnsi="Arial" w:cs="Arial"/>
                                  <w:sz w:val="22"/>
                                  <w:szCs w:val="22"/>
                                </w:rPr>
                                <w:id w:val="1017589231"/>
                                <w:lock w:val="contentLocked"/>
                                <w15:color w:val="FFFFFF"/>
                              </w:sdtPr>
                              <w:sdtContent>
                                <w:r w:rsidR="00B95A31" w:rsidRPr="005B7F2E">
                                  <w:rPr>
                                    <w:rFonts w:ascii="Arial" w:hAnsi="Arial" w:cs="Arial"/>
                                    <w:sz w:val="22"/>
                                    <w:szCs w:val="22"/>
                                  </w:rPr>
                                  <w:t>Routine care for this condition</w:t>
                                </w:r>
                              </w:sdtContent>
                            </w:sdt>
                            <w:r w:rsidR="00B95A31" w:rsidRPr="005B7F2E">
                              <w:rPr>
                                <w:rFonts w:ascii="Arial" w:hAnsi="Arial" w:cs="Arial"/>
                                <w:sz w:val="22"/>
                                <w:szCs w:val="22"/>
                              </w:rPr>
                              <w:t xml:space="preserve"> </w:t>
                            </w:r>
                            <w:r w:rsidR="000C11B5" w:rsidRPr="000C11B5">
                              <w:rPr>
                                <w:rFonts w:ascii="Arial" w:hAnsi="Arial" w:cs="Arial"/>
                                <w:color w:val="0000FF"/>
                                <w:sz w:val="22"/>
                                <w:szCs w:val="22"/>
                              </w:rPr>
                              <w:t>[</w:t>
                            </w:r>
                            <w:r w:rsidR="000C11B5" w:rsidRPr="000C11B5">
                              <w:rPr>
                                <w:rFonts w:ascii="Arial" w:hAnsi="Arial" w:cs="Arial"/>
                                <w:i/>
                                <w:iCs/>
                                <w:color w:val="0000FF"/>
                                <w:sz w:val="22"/>
                                <w:szCs w:val="22"/>
                              </w:rPr>
                              <w:t>This option may be removed if not applicable, but it cannot be edited.</w:t>
                            </w:r>
                            <w:r w:rsidR="000C11B5" w:rsidRPr="000C11B5">
                              <w:rPr>
                                <w:rFonts w:ascii="Arial" w:hAnsi="Arial" w:cs="Arial"/>
                                <w:color w:val="0000FF"/>
                                <w:sz w:val="22"/>
                                <w:szCs w:val="22"/>
                              </w:rPr>
                              <w:t>]</w:t>
                            </w:r>
                          </w:p>
                          <w:sdt>
                            <w:sdtPr>
                              <w:rPr>
                                <w:rFonts w:ascii="Arial" w:hAnsi="Arial" w:cs="Arial"/>
                                <w:sz w:val="22"/>
                                <w:szCs w:val="22"/>
                              </w:rPr>
                              <w:alias w:val="Options"/>
                              <w:tag w:val="Options"/>
                              <w:id w:val="563305241"/>
                              <w:lock w:val="sdtContentLocked"/>
                              <w:placeholder>
                                <w:docPart w:val="3C4FD5208F5A48F685B0A3055990B6C1"/>
                              </w:placeholder>
                              <w15:color w:val="FFFFFF"/>
                            </w:sdtPr>
                            <w:sdtContent>
                              <w:p w14:paraId="314E6B68" w14:textId="77777777" w:rsidR="00B95A31" w:rsidRPr="005B7F2E" w:rsidRDefault="00B95A31" w:rsidP="00B95A31">
                                <w:pPr>
                                  <w:pStyle w:val="ListParagraph"/>
                                  <w:numPr>
                                    <w:ilvl w:val="0"/>
                                    <w:numId w:val="36"/>
                                  </w:numPr>
                                  <w:ind w:left="540" w:hanging="180"/>
                                  <w:rPr>
                                    <w:rFonts w:ascii="Arial" w:hAnsi="Arial" w:cs="Arial"/>
                                    <w:sz w:val="22"/>
                                    <w:szCs w:val="22"/>
                                  </w:rPr>
                                </w:pPr>
                                <w:r w:rsidRPr="005B7F2E">
                                  <w:rPr>
                                    <w:rFonts w:ascii="Arial" w:hAnsi="Arial" w:cs="Arial"/>
                                    <w:sz w:val="22"/>
                                    <w:szCs w:val="22"/>
                                  </w:rPr>
                                  <w:t>Getting no treatment for this condition</w:t>
                                </w:r>
                              </w:p>
                            </w:sdtContent>
                          </w:sdt>
                          <w:p w14:paraId="287B4B7A" w14:textId="77777777" w:rsidR="00B95A31" w:rsidRPr="0085021E" w:rsidRDefault="00B95A31" w:rsidP="00E21842">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D97F8" id="_x0000_s1033" type="#_x0000_t202" style="position:absolute;margin-left:242.25pt;margin-top:86.25pt;width:246.3pt;height:109.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">
                <v:textbox>
                  <w:txbxContent>
                    <w:sdt>
                      <w:sdtPr>
                        <w:rPr>
                          <w:rFonts w:ascii="Arial" w:hAnsi="Arial" w:cs="Arial"/>
                          <w:b/>
                          <w:sz w:val="22"/>
                          <w:szCs w:val="22"/>
                          <w:u w:val="single"/>
                        </w:rPr>
                        <w:alias w:val="Options"/>
                        <w:tag w:val="Options"/>
                        <w:id w:val="1633594599"/>
                        <w:lock w:val="sdtContentLocked"/>
                        <w:placeholder>
                          <w:docPart w:val="3C4FD5208F5A48F685B0A3055990B6C1"/>
                        </w:placeholder>
                        <w15:color w:val="FFFFFF"/>
                      </w:sdtPr>
                      <w:sdtContent>
                        <w:p w14:paraId="7A31BE3A" w14:textId="77777777" w:rsidR="00B95A31" w:rsidRPr="005B7F2E" w:rsidRDefault="00B95A31" w:rsidP="00E21842">
                          <w:pPr>
                            <w:jc w:val="center"/>
                            <w:rPr>
                              <w:rFonts w:ascii="Arial" w:hAnsi="Arial" w:cs="Arial"/>
                              <w:b/>
                              <w:sz w:val="22"/>
                              <w:szCs w:val="22"/>
                              <w:u w:val="single"/>
                            </w:rPr>
                          </w:pPr>
                          <w:r w:rsidRPr="005B7F2E">
                            <w:rPr>
                              <w:rFonts w:ascii="Arial" w:hAnsi="Arial" w:cs="Arial"/>
                              <w:b/>
                              <w:sz w:val="22"/>
                              <w:szCs w:val="22"/>
                              <w:u w:val="single"/>
                            </w:rPr>
                            <w:t>My Other Options</w:t>
                          </w:r>
                        </w:p>
                      </w:sdtContent>
                    </w:sdt>
                    <w:sdt>
                      <w:sdtPr>
                        <w:rPr>
                          <w:rFonts w:ascii="Arial" w:hAnsi="Arial" w:cs="Arial"/>
                          <w:sz w:val="22"/>
                          <w:szCs w:val="22"/>
                        </w:rPr>
                        <w:alias w:val="Options"/>
                        <w:tag w:val="Options"/>
                        <w:id w:val="-2081433927"/>
                        <w:lock w:val="sdtContentLocked"/>
                        <w:placeholder>
                          <w:docPart w:val="3C4FD5208F5A48F685B0A3055990B6C1"/>
                        </w:placeholder>
                        <w15:color w:val="FFFFFF"/>
                      </w:sdtPr>
                      <w:sdtContent>
                        <w:p w14:paraId="615BA031" w14:textId="17640204" w:rsidR="00B95A31" w:rsidRPr="005B7F2E" w:rsidRDefault="00B95A31" w:rsidP="00E21842">
                          <w:pPr>
                            <w:rPr>
                              <w:rFonts w:ascii="Arial" w:hAnsi="Arial" w:cs="Arial"/>
                              <w:sz w:val="22"/>
                              <w:szCs w:val="22"/>
                            </w:rPr>
                          </w:pPr>
                          <w:r w:rsidRPr="005B7F2E">
                            <w:rPr>
                              <w:rFonts w:ascii="Arial" w:hAnsi="Arial" w:cs="Arial"/>
                              <w:sz w:val="22"/>
                              <w:szCs w:val="22"/>
                            </w:rPr>
                            <w:t xml:space="preserve">You do not have to join this </w:t>
                          </w:r>
                          <w:r w:rsidR="00E7266D">
                            <w:rPr>
                              <w:rFonts w:ascii="Arial" w:hAnsi="Arial" w:cs="Arial"/>
                              <w:sz w:val="22"/>
                              <w:szCs w:val="22"/>
                            </w:rPr>
                            <w:t>study</w:t>
                          </w:r>
                          <w:r w:rsidRPr="005B7F2E">
                            <w:rPr>
                              <w:rFonts w:ascii="Arial" w:hAnsi="Arial" w:cs="Arial"/>
                              <w:sz w:val="22"/>
                              <w:szCs w:val="22"/>
                            </w:rPr>
                            <w:t>. Your other options may include:</w:t>
                          </w:r>
                        </w:p>
                        <w:p w14:paraId="131D7203" w14:textId="78B82277" w:rsidR="00B95A31" w:rsidRPr="005B7F2E" w:rsidRDefault="00B95A31" w:rsidP="00B95A31">
                          <w:pPr>
                            <w:pStyle w:val="ListParagraph"/>
                            <w:numPr>
                              <w:ilvl w:val="0"/>
                              <w:numId w:val="36"/>
                            </w:numPr>
                            <w:ind w:left="540" w:hanging="180"/>
                            <w:rPr>
                              <w:rFonts w:ascii="Arial" w:hAnsi="Arial" w:cs="Arial"/>
                              <w:sz w:val="22"/>
                              <w:szCs w:val="22"/>
                            </w:rPr>
                          </w:pPr>
                          <w:r w:rsidRPr="005B7F2E">
                            <w:rPr>
                              <w:rFonts w:ascii="Arial" w:hAnsi="Arial" w:cs="Arial"/>
                              <w:sz w:val="22"/>
                              <w:szCs w:val="22"/>
                            </w:rPr>
                            <w:t xml:space="preserve">Joining a different </w:t>
                          </w:r>
                          <w:r w:rsidR="00E7266D">
                            <w:rPr>
                              <w:rFonts w:ascii="Arial" w:hAnsi="Arial" w:cs="Arial"/>
                              <w:sz w:val="22"/>
                              <w:szCs w:val="22"/>
                            </w:rPr>
                            <w:t>study</w:t>
                          </w:r>
                        </w:p>
                      </w:sdtContent>
                    </w:sdt>
                    <w:p w14:paraId="6BAB9A61" w14:textId="68B26184" w:rsidR="00B95A31" w:rsidRPr="005B7F2E" w:rsidRDefault="00000000" w:rsidP="00B95A31">
                      <w:pPr>
                        <w:pStyle w:val="ListParagraph"/>
                        <w:numPr>
                          <w:ilvl w:val="0"/>
                          <w:numId w:val="36"/>
                        </w:numPr>
                        <w:ind w:left="540" w:hanging="180"/>
                        <w:rPr>
                          <w:rFonts w:ascii="Arial" w:hAnsi="Arial" w:cs="Arial"/>
                          <w:color w:val="0000FF"/>
                          <w:sz w:val="22"/>
                          <w:szCs w:val="22"/>
                        </w:rPr>
                      </w:pPr>
                      <w:sdt>
                        <w:sdtPr>
                          <w:rPr>
                            <w:rFonts w:ascii="Arial" w:hAnsi="Arial" w:cs="Arial"/>
                            <w:sz w:val="22"/>
                            <w:szCs w:val="22"/>
                          </w:rPr>
                          <w:id w:val="1017589231"/>
                          <w:lock w:val="contentLocked"/>
                          <w15:color w:val="FFFFFF"/>
                        </w:sdtPr>
                        <w:sdtContent>
                          <w:r w:rsidR="00B95A31" w:rsidRPr="005B7F2E">
                            <w:rPr>
                              <w:rFonts w:ascii="Arial" w:hAnsi="Arial" w:cs="Arial"/>
                              <w:sz w:val="22"/>
                              <w:szCs w:val="22"/>
                            </w:rPr>
                            <w:t>Routine care for this condition</w:t>
                          </w:r>
                        </w:sdtContent>
                      </w:sdt>
                      <w:r w:rsidR="00B95A31" w:rsidRPr="005B7F2E">
                        <w:rPr>
                          <w:rFonts w:ascii="Arial" w:hAnsi="Arial" w:cs="Arial"/>
                          <w:sz w:val="22"/>
                          <w:szCs w:val="22"/>
                        </w:rPr>
                        <w:t xml:space="preserve"> </w:t>
                      </w:r>
                      <w:r w:rsidR="000C11B5" w:rsidRPr="000C11B5">
                        <w:rPr>
                          <w:rFonts w:ascii="Arial" w:hAnsi="Arial" w:cs="Arial"/>
                          <w:color w:val="0000FF"/>
                          <w:sz w:val="22"/>
                          <w:szCs w:val="22"/>
                        </w:rPr>
                        <w:t>[</w:t>
                      </w:r>
                      <w:r w:rsidR="000C11B5" w:rsidRPr="000C11B5">
                        <w:rPr>
                          <w:rFonts w:ascii="Arial" w:hAnsi="Arial" w:cs="Arial"/>
                          <w:i/>
                          <w:iCs/>
                          <w:color w:val="0000FF"/>
                          <w:sz w:val="22"/>
                          <w:szCs w:val="22"/>
                        </w:rPr>
                        <w:t>This option may be removed if not applicable, but it cannot be edited.</w:t>
                      </w:r>
                      <w:r w:rsidR="000C11B5" w:rsidRPr="000C11B5">
                        <w:rPr>
                          <w:rFonts w:ascii="Arial" w:hAnsi="Arial" w:cs="Arial"/>
                          <w:color w:val="0000FF"/>
                          <w:sz w:val="22"/>
                          <w:szCs w:val="22"/>
                        </w:rPr>
                        <w:t>]</w:t>
                      </w:r>
                    </w:p>
                    <w:sdt>
                      <w:sdtPr>
                        <w:rPr>
                          <w:rFonts w:ascii="Arial" w:hAnsi="Arial" w:cs="Arial"/>
                          <w:sz w:val="22"/>
                          <w:szCs w:val="22"/>
                        </w:rPr>
                        <w:alias w:val="Options"/>
                        <w:tag w:val="Options"/>
                        <w:id w:val="563305241"/>
                        <w:lock w:val="sdtContentLocked"/>
                        <w:placeholder>
                          <w:docPart w:val="3C4FD5208F5A48F685B0A3055990B6C1"/>
                        </w:placeholder>
                        <w15:color w:val="FFFFFF"/>
                      </w:sdtPr>
                      <w:sdtContent>
                        <w:p w14:paraId="314E6B68" w14:textId="77777777" w:rsidR="00B95A31" w:rsidRPr="005B7F2E" w:rsidRDefault="00B95A31" w:rsidP="00B95A31">
                          <w:pPr>
                            <w:pStyle w:val="ListParagraph"/>
                            <w:numPr>
                              <w:ilvl w:val="0"/>
                              <w:numId w:val="36"/>
                            </w:numPr>
                            <w:ind w:left="540" w:hanging="180"/>
                            <w:rPr>
                              <w:rFonts w:ascii="Arial" w:hAnsi="Arial" w:cs="Arial"/>
                              <w:sz w:val="22"/>
                              <w:szCs w:val="22"/>
                            </w:rPr>
                          </w:pPr>
                          <w:r w:rsidRPr="005B7F2E">
                            <w:rPr>
                              <w:rFonts w:ascii="Arial" w:hAnsi="Arial" w:cs="Arial"/>
                              <w:sz w:val="22"/>
                              <w:szCs w:val="22"/>
                            </w:rPr>
                            <w:t>Getting no treatment for this condition</w:t>
                          </w:r>
                        </w:p>
                      </w:sdtContent>
                    </w:sdt>
                    <w:p w14:paraId="287B4B7A" w14:textId="77777777" w:rsidR="00B95A31" w:rsidRPr="0085021E" w:rsidRDefault="00B95A31" w:rsidP="00E21842">
                      <w:pPr>
                        <w:rPr>
                          <w:rFonts w:ascii="Arial" w:hAnsi="Arial" w:cs="Arial"/>
                        </w:rPr>
                      </w:pPr>
                    </w:p>
                  </w:txbxContent>
                </v:textbox>
                <w10:wrap type="tight" anchorx="margin"/>
                <w10:anchorlock/>
              </v:shape>
            </w:pict>
          </mc:Fallback>
        </mc:AlternateContent>
      </w:r>
      <w:r w:rsidRPr="005B7F2E">
        <w:rPr>
          <w:rFonts w:ascii="Arial" w:hAnsi="Arial" w:cs="Arial"/>
          <w:noProof/>
          <w:sz w:val="22"/>
          <w:szCs w:val="22"/>
        </w:rPr>
        <mc:AlternateContent>
          <mc:Choice Requires="wps">
            <w:drawing>
              <wp:anchor distT="45720" distB="45720" distL="114300" distR="114300" simplePos="0" relativeHeight="251675648" behindDoc="1" locked="1" layoutInCell="1" allowOverlap="1" wp14:anchorId="0C71119C" wp14:editId="68BD402C">
                <wp:simplePos x="0" y="0"/>
                <wp:positionH relativeFrom="margin">
                  <wp:posOffset>3076575</wp:posOffset>
                </wp:positionH>
                <wp:positionV relativeFrom="paragraph">
                  <wp:posOffset>8890</wp:posOffset>
                </wp:positionV>
                <wp:extent cx="3125470" cy="962025"/>
                <wp:effectExtent l="0" t="0" r="17780" b="28575"/>
                <wp:wrapTight wrapText="bothSides">
                  <wp:wrapPolygon edited="0">
                    <wp:start x="0" y="0"/>
                    <wp:lineTo x="0" y="21814"/>
                    <wp:lineTo x="21591" y="21814"/>
                    <wp:lineTo x="21591"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962025"/>
                        </a:xfrm>
                        <a:prstGeom prst="rect">
                          <a:avLst/>
                        </a:prstGeom>
                        <a:solidFill>
                          <a:srgbClr val="FFFFFF"/>
                        </a:solidFill>
                        <a:ln w="9525">
                          <a:solidFill>
                            <a:srgbClr val="000000"/>
                          </a:solidFill>
                          <a:miter lim="800000"/>
                          <a:headEnd/>
                          <a:tailEnd/>
                        </a:ln>
                      </wps:spPr>
                      <wps:txbx>
                        <w:txbxContent>
                          <w:sdt>
                            <w:sdtPr>
                              <w:rPr>
                                <w:rFonts w:ascii="Arial" w:hAnsi="Arial" w:cs="Arial"/>
                                <w:b/>
                                <w:sz w:val="22"/>
                                <w:szCs w:val="22"/>
                                <w:u w:val="single"/>
                              </w:rPr>
                              <w:alias w:val="Benefits"/>
                              <w:tag w:val="Benefits"/>
                              <w:id w:val="1704972177"/>
                              <w:lock w:val="sdtContentLocked"/>
                              <w:placeholder>
                                <w:docPart w:val="3C4FD5208F5A48F685B0A3055990B6C1"/>
                              </w:placeholder>
                              <w15:color w:val="FFFFFF"/>
                            </w:sdtPr>
                            <w:sdtEndPr>
                              <w:rPr>
                                <w:b w:val="0"/>
                                <w:u w:val="none"/>
                              </w:rPr>
                            </w:sdtEndPr>
                            <w:sdtContent>
                              <w:p w14:paraId="53C44B4E" w14:textId="77777777" w:rsidR="00B95A31" w:rsidRPr="005B7F2E" w:rsidRDefault="00B95A31" w:rsidP="005B7F2E">
                                <w:pPr>
                                  <w:jc w:val="center"/>
                                  <w:rPr>
                                    <w:rFonts w:ascii="Arial" w:hAnsi="Arial" w:cs="Arial"/>
                                    <w:b/>
                                    <w:sz w:val="22"/>
                                    <w:szCs w:val="22"/>
                                    <w:u w:val="single"/>
                                  </w:rPr>
                                </w:pPr>
                                <w:r w:rsidRPr="005B7F2E">
                                  <w:rPr>
                                    <w:rFonts w:ascii="Arial" w:hAnsi="Arial" w:cs="Arial"/>
                                    <w:b/>
                                    <w:sz w:val="22"/>
                                    <w:szCs w:val="22"/>
                                    <w:u w:val="single"/>
                                  </w:rPr>
                                  <w:t>Benefits</w:t>
                                </w:r>
                              </w:p>
                              <w:p w14:paraId="2C89D431" w14:textId="276BE63E" w:rsidR="00B95A31" w:rsidRPr="005B7F2E" w:rsidRDefault="00B95A31" w:rsidP="005B7F2E">
                                <w:pPr>
                                  <w:jc w:val="center"/>
                                  <w:rPr>
                                    <w:b/>
                                    <w:sz w:val="22"/>
                                    <w:szCs w:val="22"/>
                                    <w:u w:val="single"/>
                                  </w:rPr>
                                </w:pPr>
                                <w:r w:rsidRPr="005B7F2E">
                                  <w:rPr>
                                    <w:rFonts w:ascii="Arial" w:hAnsi="Arial" w:cs="Arial"/>
                                    <w:sz w:val="22"/>
                                    <w:szCs w:val="22"/>
                                  </w:rPr>
                                  <w:t xml:space="preserve">We don’t know if this </w:t>
                                </w:r>
                                <w:r w:rsidR="00E7266D">
                                  <w:rPr>
                                    <w:rFonts w:ascii="Arial" w:hAnsi="Arial" w:cs="Arial"/>
                                    <w:sz w:val="22"/>
                                    <w:szCs w:val="22"/>
                                  </w:rPr>
                                  <w:t>study</w:t>
                                </w:r>
                                <w:r w:rsidRPr="005B7F2E">
                                  <w:rPr>
                                    <w:rFonts w:ascii="Arial" w:hAnsi="Arial" w:cs="Arial"/>
                                    <w:sz w:val="22"/>
                                    <w:szCs w:val="22"/>
                                  </w:rPr>
                                  <w:t xml:space="preserve"> will help you. Your condition may get better but it could stay the same or even get worse.</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1119C" id="_x0000_s1034" type="#_x0000_t202" style="position:absolute;margin-left:242.25pt;margin-top:.7pt;width:246.1pt;height:75.7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">
                <v:textbox>
                  <w:txbxContent>
                    <w:sdt>
                      <w:sdtPr>
                        <w:rPr>
                          <w:rFonts w:ascii="Arial" w:hAnsi="Arial" w:cs="Arial"/>
                          <w:b/>
                          <w:sz w:val="22"/>
                          <w:szCs w:val="22"/>
                          <w:u w:val="single"/>
                        </w:rPr>
                        <w:alias w:val="Benefits"/>
                        <w:tag w:val="Benefits"/>
                        <w:id w:val="1704972177"/>
                        <w:lock w:val="sdtContentLocked"/>
                        <w:placeholder>
                          <w:docPart w:val="3C4FD5208F5A48F685B0A3055990B6C1"/>
                        </w:placeholder>
                        <w15:color w:val="FFFFFF"/>
                      </w:sdtPr>
                      <w:sdtEndPr>
                        <w:rPr>
                          <w:b w:val="0"/>
                          <w:u w:val="none"/>
                        </w:rPr>
                      </w:sdtEndPr>
                      <w:sdtContent>
                        <w:p w14:paraId="53C44B4E" w14:textId="77777777" w:rsidR="00B95A31" w:rsidRPr="005B7F2E" w:rsidRDefault="00B95A31" w:rsidP="005B7F2E">
                          <w:pPr>
                            <w:jc w:val="center"/>
                            <w:rPr>
                              <w:rFonts w:ascii="Arial" w:hAnsi="Arial" w:cs="Arial"/>
                              <w:b/>
                              <w:sz w:val="22"/>
                              <w:szCs w:val="22"/>
                              <w:u w:val="single"/>
                            </w:rPr>
                          </w:pPr>
                          <w:r w:rsidRPr="005B7F2E">
                            <w:rPr>
                              <w:rFonts w:ascii="Arial" w:hAnsi="Arial" w:cs="Arial"/>
                              <w:b/>
                              <w:sz w:val="22"/>
                              <w:szCs w:val="22"/>
                              <w:u w:val="single"/>
                            </w:rPr>
                            <w:t>Benefits</w:t>
                          </w:r>
                        </w:p>
                        <w:p w14:paraId="2C89D431" w14:textId="276BE63E" w:rsidR="00B95A31" w:rsidRPr="005B7F2E" w:rsidRDefault="00B95A31" w:rsidP="005B7F2E">
                          <w:pPr>
                            <w:jc w:val="center"/>
                            <w:rPr>
                              <w:b/>
                              <w:sz w:val="22"/>
                              <w:szCs w:val="22"/>
                              <w:u w:val="single"/>
                            </w:rPr>
                          </w:pPr>
                          <w:r w:rsidRPr="005B7F2E">
                            <w:rPr>
                              <w:rFonts w:ascii="Arial" w:hAnsi="Arial" w:cs="Arial"/>
                              <w:sz w:val="22"/>
                              <w:szCs w:val="22"/>
                            </w:rPr>
                            <w:t xml:space="preserve">We don’t know if this </w:t>
                          </w:r>
                          <w:r w:rsidR="00E7266D">
                            <w:rPr>
                              <w:rFonts w:ascii="Arial" w:hAnsi="Arial" w:cs="Arial"/>
                              <w:sz w:val="22"/>
                              <w:szCs w:val="22"/>
                            </w:rPr>
                            <w:t>study</w:t>
                          </w:r>
                          <w:r w:rsidRPr="005B7F2E">
                            <w:rPr>
                              <w:rFonts w:ascii="Arial" w:hAnsi="Arial" w:cs="Arial"/>
                              <w:sz w:val="22"/>
                              <w:szCs w:val="22"/>
                            </w:rPr>
                            <w:t xml:space="preserve"> will help you. Your condition may get better but it could stay the same or even get worse.</w:t>
                          </w:r>
                        </w:p>
                      </w:sdtContent>
                    </w:sdt>
                  </w:txbxContent>
                </v:textbox>
                <w10:wrap type="tight" anchorx="margin"/>
                <w10:anchorlock/>
              </v:shape>
            </w:pict>
          </mc:Fallback>
        </mc:AlternateContent>
      </w:r>
      <w:r w:rsidRPr="005B7F2E">
        <w:rPr>
          <w:rFonts w:ascii="Arial" w:hAnsi="Arial" w:cs="Arial"/>
          <w:noProof/>
          <w:sz w:val="22"/>
          <w:szCs w:val="22"/>
        </w:rPr>
        <mc:AlternateContent>
          <mc:Choice Requires="wps">
            <w:drawing>
              <wp:anchor distT="45720" distB="45720" distL="114300" distR="114300" simplePos="0" relativeHeight="251677696" behindDoc="1" locked="1" layoutInCell="1" allowOverlap="0" wp14:anchorId="3F53C228" wp14:editId="2AA6E1FB">
                <wp:simplePos x="0" y="0"/>
                <wp:positionH relativeFrom="column">
                  <wp:posOffset>-142875</wp:posOffset>
                </wp:positionH>
                <wp:positionV relativeFrom="margin">
                  <wp:align>top</wp:align>
                </wp:positionV>
                <wp:extent cx="3053715" cy="2486025"/>
                <wp:effectExtent l="0" t="0" r="13335" b="28575"/>
                <wp:wrapTight wrapText="bothSides">
                  <wp:wrapPolygon edited="0">
                    <wp:start x="0" y="0"/>
                    <wp:lineTo x="0" y="21683"/>
                    <wp:lineTo x="21560" y="21683"/>
                    <wp:lineTo x="21560" y="0"/>
                    <wp:lineTo x="0"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2486025"/>
                        </a:xfrm>
                        <a:prstGeom prst="rect">
                          <a:avLst/>
                        </a:prstGeom>
                        <a:solidFill>
                          <a:srgbClr val="FFFFFF"/>
                        </a:solidFill>
                        <a:ln w="9525">
                          <a:solidFill>
                            <a:srgbClr val="000000"/>
                          </a:solidFill>
                          <a:miter lim="800000"/>
                          <a:headEnd/>
                          <a:tailEnd/>
                        </a:ln>
                      </wps:spPr>
                      <wps:linkedTxbx id="3"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3C228" id="_x0000_s1035" type="#_x0000_t202" style="position:absolute;margin-left:-11.25pt;margin-top:0;width:240.45pt;height:195.75pt;z-index:-251638784;visibility:visible;mso-wrap-style:square;mso-width-percent:0;mso-height-percent:0;mso-wrap-distance-left:9pt;mso-wrap-distance-top:3.6pt;mso-wrap-distance-right:9pt;mso-wrap-distance-bottom:3.6pt;mso-position-horizontal:absolute;mso-position-horizontal-relative:text;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" o:allowoverlap="f">
                <v:textbox>
                  <w:txbxContent/>
                </v:textbox>
                <w10:wrap type="tight" anchory="margin"/>
                <w10:anchorlock/>
              </v:shape>
            </w:pict>
          </mc:Fallback>
        </mc:AlternateContent>
      </w:r>
    </w:p>
    <w:p w14:paraId="7EE4D0D1" w14:textId="11B46DC8" w:rsidR="004D2C02" w:rsidRDefault="004D2C02" w:rsidP="004D2C02">
      <w:pPr>
        <w:jc w:val="center"/>
        <w:rPr>
          <w:rFonts w:ascii="Arial" w:hAnsi="Arial" w:cs="Arial"/>
          <w:b/>
        </w:rPr>
      </w:pPr>
      <w:r>
        <w:rPr>
          <w:rFonts w:ascii="Arial" w:hAnsi="Arial" w:cs="Arial"/>
          <w:b/>
        </w:rPr>
        <w:t>CONSENT TO PARTICIPATE IN RESEARCH</w:t>
      </w:r>
    </w:p>
    <w:p w14:paraId="51E447C1" w14:textId="77777777" w:rsidR="007E569D" w:rsidRPr="004D2C02" w:rsidRDefault="007E569D" w:rsidP="004D2C02">
      <w:pPr>
        <w:jc w:val="center"/>
        <w:rPr>
          <w:rFonts w:ascii="Arial" w:hAnsi="Arial" w:cs="Arial"/>
          <w:b/>
        </w:rPr>
      </w:pPr>
    </w:p>
    <w:p w14:paraId="6AA43B30" w14:textId="66344916" w:rsidR="00CC7399" w:rsidRPr="004D2C02" w:rsidRDefault="00C97A36" w:rsidP="00CC7399">
      <w:pPr>
        <w:rPr>
          <w:rFonts w:ascii="Arial" w:hAnsi="Arial" w:cs="Arial"/>
          <w:b/>
          <w:u w:val="single"/>
        </w:rPr>
      </w:pPr>
      <w:r w:rsidRPr="004D2C02">
        <w:rPr>
          <w:rFonts w:ascii="Arial" w:hAnsi="Arial" w:cs="Arial"/>
          <w:b/>
          <w:u w:val="single"/>
        </w:rPr>
        <w:t>5. Study Activities</w:t>
      </w:r>
    </w:p>
    <w:p w14:paraId="597E5A71" w14:textId="30EAFD13" w:rsidR="00C97A36" w:rsidRPr="005B7F2E" w:rsidRDefault="00C97A36" w:rsidP="001279D3">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bookmarkStart w:id="2" w:name="_Hlk503451428"/>
      <w:r>
        <w:rPr>
          <w:rFonts w:ascii="Arial" w:hAnsi="Arial" w:cs="Arial"/>
          <w:b/>
          <w:i/>
          <w:color w:val="0000FF"/>
          <w:sz w:val="22"/>
          <w:szCs w:val="22"/>
        </w:rPr>
        <w:t xml:space="preserve">Include the following </w:t>
      </w:r>
      <w:r w:rsidRPr="005B7F2E">
        <w:rPr>
          <w:rFonts w:ascii="Arial" w:hAnsi="Arial" w:cs="Arial"/>
          <w:b/>
          <w:i/>
          <w:color w:val="0000FF"/>
          <w:sz w:val="22"/>
          <w:szCs w:val="22"/>
        </w:rPr>
        <w:t>if research involves infectious disease testing</w:t>
      </w:r>
      <w:r w:rsidR="00965859">
        <w:rPr>
          <w:rFonts w:ascii="Arial" w:hAnsi="Arial" w:cs="Arial"/>
          <w:b/>
          <w:i/>
          <w:color w:val="0000FF"/>
          <w:sz w:val="22"/>
          <w:szCs w:val="22"/>
        </w:rPr>
        <w:t xml:space="preserve"> (if the project involves both infectious disease testing and applicable research activities at Versiti, Inc., the latter paragraph regarding infectious disease notification should be used)</w:t>
      </w:r>
      <w:r w:rsidRPr="005B7F2E">
        <w:rPr>
          <w:rFonts w:ascii="Arial" w:hAnsi="Arial" w:cs="Arial"/>
          <w:b/>
          <w:i/>
          <w:color w:val="0000FF"/>
          <w:sz w:val="22"/>
          <w:szCs w:val="22"/>
        </w:rPr>
        <w:t>.</w:t>
      </w:r>
    </w:p>
    <w:p w14:paraId="564FBF13" w14:textId="6CF8133C" w:rsidR="00033472" w:rsidRDefault="00A876FB" w:rsidP="00033472">
      <w:pPr>
        <w:pStyle w:val="TextTi12"/>
        <w:spacing w:after="0" w:line="240" w:lineRule="auto"/>
        <w:jc w:val="left"/>
        <w:rPr>
          <w:rFonts w:ascii="Arial" w:hAnsi="Arial" w:cs="Arial"/>
          <w:color w:val="0000FF"/>
          <w:sz w:val="22"/>
          <w:szCs w:val="22"/>
        </w:rPr>
      </w:pPr>
      <w:bookmarkStart w:id="3" w:name="_Hlk504134423"/>
      <w:bookmarkEnd w:id="2"/>
      <w:r w:rsidRPr="009A02B7">
        <w:rPr>
          <w:rFonts w:ascii="Arial" w:hAnsi="Arial" w:cs="Arial"/>
          <w:sz w:val="22"/>
          <w:szCs w:val="22"/>
        </w:rPr>
        <w:t>Y</w:t>
      </w:r>
      <w:r w:rsidR="00C97A36">
        <w:rPr>
          <w:rFonts w:ascii="Arial" w:hAnsi="Arial" w:cs="Arial"/>
          <w:sz w:val="22"/>
          <w:szCs w:val="22"/>
        </w:rPr>
        <w:t>our blood will be tested for diseases that can be passed on to other people by transfusion, including</w:t>
      </w:r>
      <w:r w:rsidR="00C97A36" w:rsidRPr="005B7F2E">
        <w:rPr>
          <w:rFonts w:ascii="Arial" w:hAnsi="Arial" w:cs="Arial"/>
          <w:sz w:val="22"/>
          <w:szCs w:val="22"/>
        </w:rPr>
        <w:t xml:space="preserve"> </w:t>
      </w:r>
      <w:r w:rsidR="00033472" w:rsidRPr="005B7F2E">
        <w:rPr>
          <w:rFonts w:ascii="Arial" w:hAnsi="Arial" w:cs="Arial"/>
          <w:color w:val="0000FF"/>
          <w:sz w:val="22"/>
          <w:szCs w:val="22"/>
        </w:rPr>
        <w:t>AIDS (the disease caused by the HIV virus), syphilis, hepatitis B, hepatitis C and others</w:t>
      </w:r>
      <w:r w:rsidR="00033472" w:rsidRPr="005B7F2E">
        <w:rPr>
          <w:rFonts w:ascii="Arial" w:hAnsi="Arial" w:cs="Arial"/>
          <w:sz w:val="22"/>
          <w:szCs w:val="22"/>
        </w:rPr>
        <w:t xml:space="preserve">. If certain tests are positive, </w:t>
      </w:r>
      <w:r w:rsidR="00033472" w:rsidRPr="009A02B7">
        <w:rPr>
          <w:rFonts w:ascii="Arial" w:hAnsi="Arial" w:cs="Arial"/>
          <w:sz w:val="22"/>
          <w:szCs w:val="22"/>
        </w:rPr>
        <w:t>we</w:t>
      </w:r>
      <w:r w:rsidR="00033472" w:rsidRPr="005B7F2E">
        <w:rPr>
          <w:rFonts w:ascii="Arial" w:hAnsi="Arial" w:cs="Arial"/>
          <w:color w:val="0000FF"/>
          <w:sz w:val="22"/>
          <w:szCs w:val="22"/>
        </w:rPr>
        <w:t xml:space="preserve"> will/may</w:t>
      </w:r>
      <w:r w:rsidR="00033472" w:rsidRPr="005B7F2E">
        <w:rPr>
          <w:rFonts w:ascii="Arial" w:hAnsi="Arial" w:cs="Arial"/>
          <w:sz w:val="22"/>
          <w:szCs w:val="22"/>
        </w:rPr>
        <w:t xml:space="preserve"> inform you </w:t>
      </w:r>
      <w:r w:rsidR="00033472" w:rsidRPr="009A02B7">
        <w:rPr>
          <w:rFonts w:ascii="Arial" w:hAnsi="Arial" w:cs="Arial"/>
          <w:sz w:val="22"/>
          <w:szCs w:val="22"/>
        </w:rPr>
        <w:t xml:space="preserve">and </w:t>
      </w:r>
      <w:r w:rsidRPr="009A02B7">
        <w:rPr>
          <w:rFonts w:ascii="Arial" w:hAnsi="Arial" w:cs="Arial"/>
          <w:sz w:val="22"/>
          <w:szCs w:val="22"/>
        </w:rPr>
        <w:t xml:space="preserve">will </w:t>
      </w:r>
      <w:r w:rsidR="00033472" w:rsidRPr="005B7F2E">
        <w:rPr>
          <w:rFonts w:ascii="Arial" w:hAnsi="Arial" w:cs="Arial"/>
          <w:sz w:val="22"/>
          <w:szCs w:val="22"/>
        </w:rPr>
        <w:t>inform certain government health agencies as required by law.</w:t>
      </w:r>
      <w:r w:rsidR="00033472">
        <w:rPr>
          <w:rFonts w:ascii="Arial" w:hAnsi="Arial" w:cs="Arial"/>
          <w:sz w:val="22"/>
          <w:szCs w:val="22"/>
        </w:rPr>
        <w:t xml:space="preserve"> </w:t>
      </w:r>
      <w:r w:rsidR="00C97A36">
        <w:rPr>
          <w:rFonts w:ascii="Arial" w:hAnsi="Arial" w:cs="Arial"/>
          <w:sz w:val="22"/>
          <w:szCs w:val="22"/>
        </w:rPr>
        <w:t>Results of your blood test will be released only to authorized persons as governed by Wisconsin law.</w:t>
      </w:r>
      <w:r w:rsidR="009B3F72">
        <w:rPr>
          <w:rFonts w:ascii="Arial" w:hAnsi="Arial" w:cs="Arial"/>
          <w:sz w:val="22"/>
          <w:szCs w:val="22"/>
        </w:rPr>
        <w:t xml:space="preserve"> A list </w:t>
      </w:r>
      <w:r w:rsidR="00DF699F">
        <w:rPr>
          <w:rFonts w:ascii="Arial" w:hAnsi="Arial" w:cs="Arial"/>
          <w:sz w:val="22"/>
          <w:szCs w:val="22"/>
        </w:rPr>
        <w:t xml:space="preserve">of persons to be notified and reasons that will cause release of your blood test is available upon request. </w:t>
      </w:r>
      <w:r w:rsidR="00DF699F" w:rsidRPr="009A02B7">
        <w:rPr>
          <w:rFonts w:ascii="Arial" w:hAnsi="Arial" w:cs="Arial"/>
          <w:color w:val="0000FF"/>
          <w:sz w:val="22"/>
          <w:szCs w:val="22"/>
        </w:rPr>
        <w:t>Results of the blood test will be released to</w:t>
      </w:r>
      <w:r w:rsidR="00C97A36" w:rsidRPr="009A02B7">
        <w:rPr>
          <w:rFonts w:ascii="Arial" w:hAnsi="Arial" w:cs="Arial"/>
          <w:color w:val="0000FF"/>
          <w:sz w:val="22"/>
          <w:szCs w:val="22"/>
        </w:rPr>
        <w:t xml:space="preserve"> </w:t>
      </w:r>
      <w:bookmarkEnd w:id="3"/>
      <w:r w:rsidR="00033472" w:rsidRPr="00A876FB">
        <w:rPr>
          <w:rFonts w:ascii="Arial" w:hAnsi="Arial" w:cs="Arial"/>
          <w:color w:val="0000FF"/>
          <w:sz w:val="22"/>
          <w:szCs w:val="22"/>
        </w:rPr>
        <w:t>&lt;&lt;</w:t>
      </w:r>
      <w:r w:rsidR="00033472" w:rsidRPr="005B7F2E">
        <w:rPr>
          <w:rFonts w:ascii="Arial" w:hAnsi="Arial" w:cs="Arial"/>
          <w:color w:val="0000FF"/>
          <w:sz w:val="22"/>
          <w:szCs w:val="22"/>
        </w:rPr>
        <w:t>insert appropriate parties&gt;&gt;. Abnormal test results of active military personnel will be forwarded to the military medical authority of the base to which you are assigned, as required by the Department of Defense.</w:t>
      </w:r>
    </w:p>
    <w:p w14:paraId="3858F44B" w14:textId="77777777" w:rsidR="00A876FB" w:rsidRPr="005B7F2E" w:rsidRDefault="00A876FB" w:rsidP="00033472">
      <w:pPr>
        <w:pStyle w:val="TextTi12"/>
        <w:spacing w:after="0" w:line="240" w:lineRule="auto"/>
        <w:jc w:val="left"/>
        <w:rPr>
          <w:rFonts w:ascii="Arial" w:hAnsi="Arial" w:cs="Arial"/>
          <w:color w:val="0000FF"/>
          <w:sz w:val="22"/>
          <w:szCs w:val="22"/>
        </w:rPr>
      </w:pPr>
    </w:p>
    <w:p w14:paraId="32EBD094" w14:textId="7520808A" w:rsidR="00A876FB" w:rsidRPr="005B7F2E" w:rsidRDefault="00A876FB" w:rsidP="00A876FB">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Pr>
          <w:rFonts w:ascii="Arial" w:hAnsi="Arial" w:cs="Arial"/>
          <w:b/>
          <w:i/>
          <w:color w:val="0000FF"/>
          <w:sz w:val="22"/>
          <w:szCs w:val="22"/>
        </w:rPr>
        <w:t xml:space="preserve">Include the following </w:t>
      </w:r>
      <w:r w:rsidRPr="005B7F2E">
        <w:rPr>
          <w:rFonts w:ascii="Arial" w:hAnsi="Arial" w:cs="Arial"/>
          <w:b/>
          <w:i/>
          <w:color w:val="0000FF"/>
          <w:sz w:val="22"/>
          <w:szCs w:val="22"/>
        </w:rPr>
        <w:t xml:space="preserve">if research involves donating a unit of blood in any </w:t>
      </w:r>
      <w:r>
        <w:rPr>
          <w:rFonts w:ascii="Arial" w:hAnsi="Arial" w:cs="Arial"/>
          <w:b/>
          <w:i/>
          <w:color w:val="0000FF"/>
          <w:sz w:val="22"/>
          <w:szCs w:val="22"/>
        </w:rPr>
        <w:t>Versiti, Inc.</w:t>
      </w:r>
      <w:r w:rsidRPr="005B7F2E">
        <w:rPr>
          <w:rFonts w:ascii="Arial" w:hAnsi="Arial" w:cs="Arial"/>
          <w:b/>
          <w:i/>
          <w:color w:val="0000FF"/>
          <w:sz w:val="22"/>
          <w:szCs w:val="22"/>
        </w:rPr>
        <w:t xml:space="preserve"> donor room or undergoing apheresis.</w:t>
      </w:r>
    </w:p>
    <w:p w14:paraId="3287FF9B" w14:textId="4C48EFCB" w:rsidR="00C97A36" w:rsidRPr="009A02B7" w:rsidRDefault="00A876FB" w:rsidP="009A02B7">
      <w:pPr>
        <w:pStyle w:val="TextTi12"/>
        <w:spacing w:after="0" w:line="240" w:lineRule="auto"/>
        <w:jc w:val="left"/>
        <w:rPr>
          <w:rFonts w:ascii="Arial" w:hAnsi="Arial" w:cs="Arial"/>
          <w:color w:val="0000FF"/>
          <w:sz w:val="22"/>
          <w:szCs w:val="22"/>
        </w:rPr>
      </w:pPr>
      <w:r w:rsidRPr="005B7F2E">
        <w:rPr>
          <w:rFonts w:ascii="Arial" w:hAnsi="Arial" w:cs="Arial"/>
          <w:color w:val="0000FF"/>
          <w:sz w:val="22"/>
          <w:szCs w:val="22"/>
        </w:rPr>
        <w:t>As part of the procedure for donating a unit of blood,</w:t>
      </w:r>
      <w:r>
        <w:rPr>
          <w:rFonts w:ascii="Arial" w:hAnsi="Arial" w:cs="Arial"/>
          <w:color w:val="0000FF"/>
          <w:sz w:val="22"/>
          <w:szCs w:val="22"/>
        </w:rPr>
        <w:t xml:space="preserve"> </w:t>
      </w:r>
      <w:r>
        <w:rPr>
          <w:rFonts w:ascii="Arial" w:hAnsi="Arial" w:cs="Arial"/>
          <w:sz w:val="22"/>
          <w:szCs w:val="22"/>
        </w:rPr>
        <w:t>your blood will be tested for diseases that can be passed on to other people by transfusion, including</w:t>
      </w:r>
      <w:r w:rsidRPr="005B7F2E">
        <w:rPr>
          <w:rFonts w:ascii="Arial" w:hAnsi="Arial" w:cs="Arial"/>
          <w:sz w:val="22"/>
          <w:szCs w:val="22"/>
        </w:rPr>
        <w:t xml:space="preserve"> </w:t>
      </w:r>
      <w:r w:rsidRPr="005B7F2E">
        <w:rPr>
          <w:rFonts w:ascii="Arial" w:hAnsi="Arial" w:cs="Arial"/>
          <w:color w:val="0000FF"/>
          <w:sz w:val="22"/>
          <w:szCs w:val="22"/>
        </w:rPr>
        <w:t>AIDS (the disease caused by the HIV virus), syphilis, hepatitis B, hepatitis C and others</w:t>
      </w:r>
      <w:r w:rsidRPr="005B7F2E">
        <w:rPr>
          <w:rFonts w:ascii="Arial" w:hAnsi="Arial" w:cs="Arial"/>
          <w:sz w:val="22"/>
          <w:szCs w:val="22"/>
        </w:rPr>
        <w:t xml:space="preserve">. If certain tests are positive, </w:t>
      </w:r>
      <w:r>
        <w:rPr>
          <w:rFonts w:ascii="Arial" w:hAnsi="Arial" w:cs="Arial"/>
          <w:color w:val="0000FF"/>
          <w:sz w:val="22"/>
          <w:szCs w:val="22"/>
        </w:rPr>
        <w:t>Versiti, Inc.</w:t>
      </w:r>
      <w:r w:rsidRPr="005B7F2E">
        <w:rPr>
          <w:rFonts w:ascii="Arial" w:hAnsi="Arial" w:cs="Arial"/>
          <w:color w:val="0000FF"/>
          <w:sz w:val="22"/>
          <w:szCs w:val="22"/>
        </w:rPr>
        <w:t>/we will/may</w:t>
      </w:r>
      <w:r w:rsidRPr="005B7F2E">
        <w:rPr>
          <w:rFonts w:ascii="Arial" w:hAnsi="Arial" w:cs="Arial"/>
          <w:sz w:val="22"/>
          <w:szCs w:val="22"/>
        </w:rPr>
        <w:t xml:space="preserve"> inform you, </w:t>
      </w:r>
      <w:r w:rsidRPr="005B7F2E">
        <w:rPr>
          <w:rFonts w:ascii="Arial" w:hAnsi="Arial" w:cs="Arial"/>
          <w:color w:val="0000FF"/>
          <w:sz w:val="22"/>
          <w:szCs w:val="22"/>
        </w:rPr>
        <w:t xml:space="preserve">put your name on a list of ineligible donors, and </w:t>
      </w:r>
      <w:r w:rsidRPr="005B7F2E">
        <w:rPr>
          <w:rFonts w:ascii="Arial" w:hAnsi="Arial" w:cs="Arial"/>
          <w:sz w:val="22"/>
          <w:szCs w:val="22"/>
        </w:rPr>
        <w:t xml:space="preserve">inform certain </w:t>
      </w:r>
      <w:r w:rsidRPr="005B7F2E">
        <w:rPr>
          <w:rFonts w:ascii="Arial" w:hAnsi="Arial" w:cs="Arial"/>
          <w:sz w:val="22"/>
          <w:szCs w:val="22"/>
        </w:rPr>
        <w:lastRenderedPageBreak/>
        <w:t>government health agencies as required by law.</w:t>
      </w:r>
      <w:r>
        <w:rPr>
          <w:rFonts w:ascii="Arial" w:hAnsi="Arial" w:cs="Arial"/>
          <w:sz w:val="22"/>
          <w:szCs w:val="22"/>
        </w:rPr>
        <w:t xml:space="preserve"> Results of your blood test will be released only to authorized persons as governed by Wisconsin law. A list of persons to be notified and reasons that will cause release of your blood test is available upon request. Results of the blood test will be released to</w:t>
      </w:r>
      <w:r w:rsidRPr="005B7F2E">
        <w:rPr>
          <w:rFonts w:ascii="Arial" w:hAnsi="Arial" w:cs="Arial"/>
          <w:sz w:val="22"/>
          <w:szCs w:val="22"/>
        </w:rPr>
        <w:t xml:space="preserve"> </w:t>
      </w:r>
      <w:r>
        <w:rPr>
          <w:rFonts w:ascii="Arial" w:hAnsi="Arial" w:cs="Arial"/>
          <w:color w:val="0000FF"/>
          <w:sz w:val="22"/>
          <w:szCs w:val="22"/>
        </w:rPr>
        <w:t>Versiti, Inc.</w:t>
      </w:r>
      <w:r w:rsidRPr="005B7F2E">
        <w:rPr>
          <w:rFonts w:ascii="Arial" w:hAnsi="Arial" w:cs="Arial"/>
          <w:color w:val="0000FF"/>
          <w:sz w:val="22"/>
          <w:szCs w:val="22"/>
        </w:rPr>
        <w:t xml:space="preserve"> physicians and their assistants/ &lt;&lt;insert appropriate parties&gt;&gt;. Abnormal test results of active military personnel will be forwarded to the military medical authority of the base to which you are assigned, as required by the Department of Defense.</w:t>
      </w:r>
    </w:p>
    <w:p w14:paraId="5CE91812" w14:textId="77777777" w:rsidR="003764DB" w:rsidRPr="005B7F2E" w:rsidRDefault="003764DB" w:rsidP="003764DB">
      <w:pPr>
        <w:pStyle w:val="TextTi12"/>
        <w:spacing w:after="0" w:line="240" w:lineRule="auto"/>
        <w:jc w:val="left"/>
        <w:rPr>
          <w:rFonts w:ascii="Arial" w:hAnsi="Arial" w:cs="Arial"/>
          <w:sz w:val="22"/>
          <w:szCs w:val="22"/>
        </w:rPr>
      </w:pPr>
    </w:p>
    <w:p w14:paraId="754D4E1E" w14:textId="77777777" w:rsidR="003764DB" w:rsidRPr="005B7F2E" w:rsidRDefault="003764DB" w:rsidP="003764DB">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5B7F2E">
        <w:rPr>
          <w:rFonts w:ascii="Arial" w:hAnsi="Arial" w:cs="Arial"/>
          <w:b/>
          <w:i/>
          <w:color w:val="0000FF"/>
          <w:sz w:val="22"/>
          <w:szCs w:val="22"/>
        </w:rPr>
        <w:t>Include the following if research involves genetic testing or whole genome sequencing of biospecimens.</w:t>
      </w:r>
    </w:p>
    <w:p w14:paraId="31BABE19" w14:textId="12CF13DB" w:rsidR="003764DB" w:rsidRPr="005B7F2E" w:rsidRDefault="003764DB" w:rsidP="003764DB">
      <w:pPr>
        <w:rPr>
          <w:rFonts w:ascii="Arial" w:hAnsi="Arial" w:cs="Arial"/>
          <w:b/>
          <w:sz w:val="22"/>
          <w:szCs w:val="22"/>
          <w:u w:val="single"/>
        </w:rPr>
      </w:pPr>
      <w:r w:rsidRPr="00E77DD2">
        <w:rPr>
          <w:rFonts w:ascii="Arial" w:hAnsi="Arial" w:cs="Arial"/>
          <w:color w:val="0000FF"/>
          <w:sz w:val="22"/>
          <w:szCs w:val="22"/>
        </w:rPr>
        <w:t>Whole genome sequencing will be included as part of the genetic testing for this research.</w:t>
      </w:r>
    </w:p>
    <w:p w14:paraId="4D70DA22" w14:textId="32F69970" w:rsidR="00CC7399" w:rsidRDefault="00CC7399" w:rsidP="00473C0D">
      <w:pPr>
        <w:rPr>
          <w:rFonts w:ascii="Arial" w:hAnsi="Arial" w:cs="Arial"/>
        </w:rPr>
      </w:pPr>
    </w:p>
    <w:p w14:paraId="39691F1A" w14:textId="3F67C35A" w:rsidR="00CC5F06" w:rsidRPr="00AB6789" w:rsidRDefault="00CC5F06" w:rsidP="00473C0D">
      <w:pPr>
        <w:rPr>
          <w:rFonts w:ascii="Arial" w:hAnsi="Arial" w:cs="Arial"/>
          <w:b/>
        </w:rPr>
      </w:pPr>
      <w:r w:rsidRPr="00AB6789">
        <w:rPr>
          <w:rFonts w:ascii="Arial" w:hAnsi="Arial" w:cs="Arial"/>
          <w:b/>
        </w:rPr>
        <w:t>8. New Information Available During the Study</w:t>
      </w:r>
    </w:p>
    <w:p w14:paraId="3F07D9DF" w14:textId="77777777" w:rsidR="00AB6789" w:rsidRPr="005B7F2E" w:rsidRDefault="00AB6789" w:rsidP="00AB6789">
      <w:pPr>
        <w:keepNext/>
        <w:keepLines/>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sidRPr="005B7F2E">
        <w:rPr>
          <w:rFonts w:ascii="Arial" w:hAnsi="Arial" w:cs="Arial"/>
          <w:b/>
          <w:i/>
          <w:snapToGrid w:val="0"/>
          <w:color w:val="0000FF"/>
          <w:sz w:val="22"/>
          <w:szCs w:val="22"/>
        </w:rPr>
        <w:t xml:space="preserve">If the </w:t>
      </w:r>
      <w:r>
        <w:rPr>
          <w:rFonts w:ascii="Arial" w:hAnsi="Arial" w:cs="Arial"/>
          <w:b/>
          <w:i/>
          <w:snapToGrid w:val="0"/>
          <w:color w:val="0000FF"/>
          <w:sz w:val="22"/>
          <w:szCs w:val="22"/>
        </w:rPr>
        <w:t>results of any procedure or test performed as part of this research may yield clinically relevant results and will be shared with the subject</w:t>
      </w:r>
      <w:r w:rsidRPr="005B7F2E">
        <w:rPr>
          <w:rFonts w:ascii="Arial" w:hAnsi="Arial" w:cs="Arial"/>
          <w:b/>
          <w:i/>
          <w:snapToGrid w:val="0"/>
          <w:color w:val="0000FF"/>
          <w:sz w:val="22"/>
          <w:szCs w:val="22"/>
        </w:rPr>
        <w:t xml:space="preserve">, </w:t>
      </w:r>
      <w:r>
        <w:rPr>
          <w:rFonts w:ascii="Arial" w:hAnsi="Arial" w:cs="Arial"/>
          <w:b/>
          <w:i/>
          <w:snapToGrid w:val="0"/>
          <w:color w:val="0000FF"/>
          <w:sz w:val="22"/>
          <w:szCs w:val="22"/>
        </w:rPr>
        <w:t>the following must be inserted</w:t>
      </w:r>
      <w:r w:rsidRPr="005B7F2E">
        <w:rPr>
          <w:rFonts w:ascii="Arial" w:hAnsi="Arial" w:cs="Arial"/>
          <w:b/>
          <w:i/>
          <w:snapToGrid w:val="0"/>
          <w:color w:val="0000FF"/>
          <w:sz w:val="22"/>
          <w:szCs w:val="22"/>
        </w:rPr>
        <w:t>:</w:t>
      </w:r>
    </w:p>
    <w:p w14:paraId="2B3E09AB" w14:textId="1992824F" w:rsidR="00AB6789" w:rsidRDefault="00AB6789" w:rsidP="00AB6789">
      <w:pPr>
        <w:rPr>
          <w:rFonts w:ascii="Arial" w:hAnsi="Arial" w:cs="Arial"/>
          <w:sz w:val="22"/>
          <w:szCs w:val="22"/>
        </w:rPr>
      </w:pPr>
      <w:r>
        <w:rPr>
          <w:rFonts w:ascii="Arial" w:hAnsi="Arial" w:cs="Arial"/>
          <w:sz w:val="22"/>
          <w:szCs w:val="22"/>
        </w:rPr>
        <w:t>When research</w:t>
      </w:r>
      <w:r w:rsidRPr="006E5F27">
        <w:rPr>
          <w:rFonts w:ascii="Arial" w:hAnsi="Arial" w:cs="Arial"/>
          <w:color w:val="0000FF"/>
          <w:sz w:val="22"/>
          <w:szCs w:val="22"/>
        </w:rPr>
        <w:t xml:space="preserve"> [</w:t>
      </w:r>
      <w:r>
        <w:rPr>
          <w:rFonts w:ascii="Arial" w:hAnsi="Arial" w:cs="Arial"/>
          <w:color w:val="0000FF"/>
          <w:sz w:val="22"/>
          <w:szCs w:val="22"/>
        </w:rPr>
        <w:t>data/biospecimens/images/etc.</w:t>
      </w:r>
      <w:r w:rsidRPr="006E5F27">
        <w:rPr>
          <w:rFonts w:ascii="Arial" w:hAnsi="Arial" w:cs="Arial"/>
          <w:color w:val="0000FF"/>
          <w:sz w:val="22"/>
          <w:szCs w:val="22"/>
        </w:rPr>
        <w:t>]</w:t>
      </w:r>
      <w:r>
        <w:rPr>
          <w:rFonts w:ascii="Arial" w:hAnsi="Arial" w:cs="Arial"/>
          <w:color w:val="0000FF"/>
          <w:sz w:val="22"/>
          <w:szCs w:val="22"/>
        </w:rPr>
        <w:t xml:space="preserve"> is/are</w:t>
      </w:r>
      <w:r w:rsidRPr="006E5F27">
        <w:rPr>
          <w:rFonts w:ascii="Arial" w:hAnsi="Arial" w:cs="Arial"/>
          <w:color w:val="0000FF"/>
          <w:sz w:val="22"/>
          <w:szCs w:val="22"/>
        </w:rPr>
        <w:t xml:space="preserve"> </w:t>
      </w:r>
      <w:r>
        <w:rPr>
          <w:rFonts w:ascii="Arial" w:hAnsi="Arial" w:cs="Arial"/>
          <w:sz w:val="22"/>
          <w:szCs w:val="22"/>
        </w:rPr>
        <w:t>collected and analyzed</w:t>
      </w:r>
      <w:r w:rsidRPr="006475D1">
        <w:rPr>
          <w:rFonts w:ascii="Arial" w:hAnsi="Arial" w:cs="Arial"/>
          <w:sz w:val="22"/>
          <w:szCs w:val="22"/>
        </w:rPr>
        <w:t>, there is the chance of finding something clinically relevant. There may be benefits to learning such results (such as early detection and treatment of a medical condition), but there are risks as well (such as feeling worried about a finding for which no treatm</w:t>
      </w:r>
      <w:r>
        <w:rPr>
          <w:rFonts w:ascii="Arial" w:hAnsi="Arial" w:cs="Arial"/>
          <w:sz w:val="22"/>
          <w:szCs w:val="22"/>
        </w:rPr>
        <w:t>ent is required or appropriate)</w:t>
      </w:r>
      <w:r w:rsidRPr="00414ACF">
        <w:rPr>
          <w:rFonts w:ascii="Arial" w:hAnsi="Arial" w:cs="Arial"/>
          <w:sz w:val="22"/>
          <w:szCs w:val="22"/>
        </w:rPr>
        <w:t>.</w:t>
      </w:r>
      <w:r w:rsidRPr="005B7F2E">
        <w:rPr>
          <w:rFonts w:ascii="Arial" w:hAnsi="Arial" w:cs="Arial"/>
          <w:sz w:val="22"/>
          <w:szCs w:val="22"/>
        </w:rPr>
        <w:t xml:space="preserve">  </w:t>
      </w:r>
    </w:p>
    <w:p w14:paraId="0605ADCE" w14:textId="77777777" w:rsidR="00AB6789" w:rsidRDefault="00AB6789" w:rsidP="00AB6789">
      <w:pPr>
        <w:rPr>
          <w:rFonts w:ascii="Arial" w:hAnsi="Arial" w:cs="Arial"/>
          <w:sz w:val="22"/>
          <w:szCs w:val="22"/>
        </w:rPr>
      </w:pPr>
    </w:p>
    <w:p w14:paraId="22E972A8" w14:textId="77777777" w:rsidR="00AB6789" w:rsidRPr="00854C8C" w:rsidRDefault="00AB6789" w:rsidP="00AB6789">
      <w:pPr>
        <w:rPr>
          <w:rFonts w:ascii="Arial" w:hAnsi="Arial" w:cs="Arial"/>
          <w:sz w:val="22"/>
          <w:szCs w:val="22"/>
        </w:rPr>
      </w:pPr>
      <w:r w:rsidRPr="00854C8C">
        <w:rPr>
          <w:rFonts w:ascii="Arial" w:hAnsi="Arial" w:cs="Arial"/>
          <w:sz w:val="22"/>
          <w:szCs w:val="22"/>
        </w:rPr>
        <w:t xml:space="preserve">In this study, you will be informed of any findings of possible clinical significance that may be discovered during review of results from your research </w:t>
      </w:r>
      <w:r w:rsidRPr="00854C8C">
        <w:rPr>
          <w:rFonts w:ascii="Arial" w:hAnsi="Arial" w:cs="Arial"/>
          <w:color w:val="0000FF"/>
          <w:sz w:val="22"/>
          <w:szCs w:val="22"/>
        </w:rPr>
        <w:t>[data/biospecimens/images]</w:t>
      </w:r>
      <w:r w:rsidRPr="00854C8C">
        <w:rPr>
          <w:rFonts w:ascii="Arial" w:hAnsi="Arial" w:cs="Arial"/>
          <w:sz w:val="22"/>
          <w:szCs w:val="22"/>
        </w:rPr>
        <w:t xml:space="preserve">. The results of your research </w:t>
      </w:r>
      <w:r w:rsidRPr="00854C8C">
        <w:rPr>
          <w:rFonts w:ascii="Arial" w:hAnsi="Arial" w:cs="Arial"/>
          <w:color w:val="0000FF"/>
          <w:sz w:val="22"/>
          <w:szCs w:val="22"/>
        </w:rPr>
        <w:t xml:space="preserve">[data/biospecimens/images] will/will not </w:t>
      </w:r>
      <w:r w:rsidRPr="00854C8C">
        <w:rPr>
          <w:rFonts w:ascii="Arial" w:hAnsi="Arial" w:cs="Arial"/>
          <w:sz w:val="22"/>
          <w:szCs w:val="22"/>
        </w:rPr>
        <w:t xml:space="preserve">be placed in your medical record. </w:t>
      </w:r>
    </w:p>
    <w:p w14:paraId="70E0610F" w14:textId="77777777" w:rsidR="00AB6789" w:rsidRPr="00854C8C" w:rsidRDefault="00AB6789" w:rsidP="00AB6789">
      <w:pPr>
        <w:rPr>
          <w:rFonts w:ascii="Arial" w:hAnsi="Arial" w:cs="Arial"/>
          <w:sz w:val="22"/>
          <w:szCs w:val="22"/>
        </w:rPr>
      </w:pPr>
    </w:p>
    <w:p w14:paraId="6AF867F8" w14:textId="77777777" w:rsidR="00AB6789" w:rsidRPr="00854C8C" w:rsidRDefault="00AB6789" w:rsidP="00AB6789">
      <w:pPr>
        <w:rPr>
          <w:rFonts w:ascii="Arial" w:hAnsi="Arial" w:cs="Arial"/>
          <w:sz w:val="22"/>
          <w:szCs w:val="22"/>
        </w:rPr>
      </w:pPr>
      <w:r w:rsidRPr="00854C8C">
        <w:rPr>
          <w:rFonts w:ascii="Arial" w:hAnsi="Arial" w:cs="Arial"/>
          <w:sz w:val="22"/>
          <w:szCs w:val="22"/>
        </w:rPr>
        <w:t xml:space="preserve">The results from the </w:t>
      </w:r>
      <w:r w:rsidRPr="00854C8C">
        <w:rPr>
          <w:rFonts w:ascii="Arial" w:hAnsi="Arial" w:cs="Arial"/>
          <w:color w:val="0000FF"/>
          <w:sz w:val="22"/>
          <w:szCs w:val="22"/>
        </w:rPr>
        <w:t>[data/biospecimens/images]</w:t>
      </w:r>
      <w:r w:rsidRPr="00854C8C">
        <w:rPr>
          <w:rFonts w:ascii="Arial" w:hAnsi="Arial" w:cs="Arial"/>
          <w:sz w:val="22"/>
          <w:szCs w:val="22"/>
        </w:rPr>
        <w:t xml:space="preserve"> we collect in this research study </w:t>
      </w:r>
      <w:r w:rsidRPr="00854C8C">
        <w:rPr>
          <w:rFonts w:ascii="Arial" w:hAnsi="Arial" w:cs="Arial"/>
          <w:color w:val="0000FF"/>
          <w:sz w:val="22"/>
          <w:szCs w:val="22"/>
        </w:rPr>
        <w:t>are/are not</w:t>
      </w:r>
      <w:r w:rsidRPr="00854C8C">
        <w:rPr>
          <w:rFonts w:ascii="Arial" w:hAnsi="Arial" w:cs="Arial"/>
          <w:sz w:val="22"/>
          <w:szCs w:val="22"/>
        </w:rPr>
        <w:t xml:space="preserve"> the same quality as what you would receive as part of your health care. The </w:t>
      </w:r>
      <w:r w:rsidRPr="00854C8C">
        <w:rPr>
          <w:rFonts w:ascii="Arial" w:hAnsi="Arial" w:cs="Arial"/>
          <w:color w:val="0000FF"/>
          <w:sz w:val="22"/>
          <w:szCs w:val="22"/>
        </w:rPr>
        <w:t xml:space="preserve">[data/biospecimens/images] will/will not </w:t>
      </w:r>
      <w:r w:rsidRPr="00854C8C">
        <w:rPr>
          <w:rFonts w:ascii="Arial" w:hAnsi="Arial" w:cs="Arial"/>
          <w:sz w:val="22"/>
          <w:szCs w:val="22"/>
        </w:rPr>
        <w:t xml:space="preserve">be reviewed by a physician who normally reads such results. We will provide you with this information so that you may discuss it with your primary care physician. </w:t>
      </w:r>
    </w:p>
    <w:p w14:paraId="56B9881C" w14:textId="77777777" w:rsidR="00AB6789" w:rsidRPr="00854C8C" w:rsidRDefault="00AB6789" w:rsidP="00AB6789">
      <w:pPr>
        <w:rPr>
          <w:rFonts w:ascii="Arial" w:hAnsi="Arial" w:cs="Arial"/>
          <w:sz w:val="22"/>
          <w:szCs w:val="22"/>
        </w:rPr>
      </w:pPr>
    </w:p>
    <w:p w14:paraId="26A76D1F" w14:textId="6C234DEE" w:rsidR="00AB6789" w:rsidRDefault="00AB6789" w:rsidP="00AB6789">
      <w:pPr>
        <w:rPr>
          <w:rFonts w:ascii="Arial" w:hAnsi="Arial" w:cs="Arial"/>
          <w:sz w:val="22"/>
          <w:szCs w:val="22"/>
        </w:rPr>
      </w:pPr>
      <w:r w:rsidRPr="00854C8C">
        <w:rPr>
          <w:rFonts w:ascii="Arial" w:hAnsi="Arial" w:cs="Arial"/>
          <w:sz w:val="22"/>
          <w:szCs w:val="22"/>
        </w:rPr>
        <w:t>[</w:t>
      </w:r>
      <w:r w:rsidRPr="00854C8C">
        <w:rPr>
          <w:rFonts w:ascii="Arial" w:hAnsi="Arial" w:cs="Arial"/>
          <w:i/>
          <w:color w:val="0000FF"/>
          <w:sz w:val="22"/>
          <w:szCs w:val="22"/>
        </w:rPr>
        <w:t>Please include any additional conditions for disclosure.</w:t>
      </w:r>
      <w:r w:rsidRPr="00854C8C">
        <w:rPr>
          <w:rFonts w:ascii="Arial" w:hAnsi="Arial" w:cs="Arial"/>
          <w:sz w:val="22"/>
          <w:szCs w:val="22"/>
        </w:rPr>
        <w:t>]</w:t>
      </w:r>
    </w:p>
    <w:p w14:paraId="21719F78" w14:textId="77777777" w:rsidR="00D77D42" w:rsidRPr="005B7F2E" w:rsidRDefault="00D77D42" w:rsidP="00AB6789">
      <w:pPr>
        <w:rPr>
          <w:rFonts w:ascii="Arial" w:hAnsi="Arial" w:cs="Arial"/>
          <w:sz w:val="22"/>
          <w:szCs w:val="22"/>
        </w:rPr>
      </w:pPr>
    </w:p>
    <w:p w14:paraId="58BD0A64" w14:textId="5C681B59" w:rsidR="00D77D42" w:rsidRPr="005B7F2E" w:rsidRDefault="00D77D42" w:rsidP="00D77D42">
      <w:pPr>
        <w:keepNext/>
        <w:keepLines/>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sidRPr="005B7F2E">
        <w:rPr>
          <w:rFonts w:ascii="Arial" w:hAnsi="Arial" w:cs="Arial"/>
          <w:b/>
          <w:i/>
          <w:snapToGrid w:val="0"/>
          <w:color w:val="0000FF"/>
          <w:sz w:val="22"/>
          <w:szCs w:val="22"/>
        </w:rPr>
        <w:t xml:space="preserve">If the </w:t>
      </w:r>
      <w:r>
        <w:rPr>
          <w:rFonts w:ascii="Arial" w:hAnsi="Arial" w:cs="Arial"/>
          <w:b/>
          <w:i/>
          <w:snapToGrid w:val="0"/>
          <w:color w:val="0000FF"/>
          <w:sz w:val="22"/>
          <w:szCs w:val="22"/>
        </w:rPr>
        <w:t>results of some procedures or tests performed as part of this research may yield clinically relevant results and will be shared with the subject</w:t>
      </w:r>
      <w:r w:rsidRPr="005B7F2E">
        <w:rPr>
          <w:rFonts w:ascii="Arial" w:hAnsi="Arial" w:cs="Arial"/>
          <w:b/>
          <w:i/>
          <w:snapToGrid w:val="0"/>
          <w:color w:val="0000FF"/>
          <w:sz w:val="22"/>
          <w:szCs w:val="22"/>
        </w:rPr>
        <w:t xml:space="preserve">, </w:t>
      </w:r>
      <w:r>
        <w:rPr>
          <w:rFonts w:ascii="Arial" w:hAnsi="Arial" w:cs="Arial"/>
          <w:b/>
          <w:i/>
          <w:snapToGrid w:val="0"/>
          <w:color w:val="0000FF"/>
          <w:sz w:val="22"/>
          <w:szCs w:val="22"/>
        </w:rPr>
        <w:t>the following must be inserted</w:t>
      </w:r>
      <w:r w:rsidRPr="005B7F2E">
        <w:rPr>
          <w:rFonts w:ascii="Arial" w:hAnsi="Arial" w:cs="Arial"/>
          <w:b/>
          <w:i/>
          <w:snapToGrid w:val="0"/>
          <w:color w:val="0000FF"/>
          <w:sz w:val="22"/>
          <w:szCs w:val="22"/>
        </w:rPr>
        <w:t>:</w:t>
      </w:r>
    </w:p>
    <w:p w14:paraId="6744782A" w14:textId="77777777" w:rsidR="00D77D42" w:rsidRDefault="00D77D42" w:rsidP="00D77D42">
      <w:pPr>
        <w:rPr>
          <w:rFonts w:ascii="Arial" w:hAnsi="Arial" w:cs="Arial"/>
          <w:sz w:val="22"/>
          <w:szCs w:val="22"/>
        </w:rPr>
      </w:pPr>
      <w:r>
        <w:rPr>
          <w:rFonts w:ascii="Arial" w:hAnsi="Arial" w:cs="Arial"/>
          <w:sz w:val="22"/>
          <w:szCs w:val="22"/>
        </w:rPr>
        <w:t>When research</w:t>
      </w:r>
      <w:r w:rsidRPr="006E5F27">
        <w:rPr>
          <w:rFonts w:ascii="Arial" w:hAnsi="Arial" w:cs="Arial"/>
          <w:color w:val="0000FF"/>
          <w:sz w:val="22"/>
          <w:szCs w:val="22"/>
        </w:rPr>
        <w:t xml:space="preserve"> [</w:t>
      </w:r>
      <w:r>
        <w:rPr>
          <w:rFonts w:ascii="Arial" w:hAnsi="Arial" w:cs="Arial"/>
          <w:color w:val="0000FF"/>
          <w:sz w:val="22"/>
          <w:szCs w:val="22"/>
        </w:rPr>
        <w:t>data/biospecimens/images/etc.</w:t>
      </w:r>
      <w:r w:rsidRPr="006E5F27">
        <w:rPr>
          <w:rFonts w:ascii="Arial" w:hAnsi="Arial" w:cs="Arial"/>
          <w:color w:val="0000FF"/>
          <w:sz w:val="22"/>
          <w:szCs w:val="22"/>
        </w:rPr>
        <w:t>]</w:t>
      </w:r>
      <w:r>
        <w:rPr>
          <w:rFonts w:ascii="Arial" w:hAnsi="Arial" w:cs="Arial"/>
          <w:color w:val="0000FF"/>
          <w:sz w:val="22"/>
          <w:szCs w:val="22"/>
        </w:rPr>
        <w:t xml:space="preserve"> is/are</w:t>
      </w:r>
      <w:r w:rsidRPr="006E5F27">
        <w:rPr>
          <w:rFonts w:ascii="Arial" w:hAnsi="Arial" w:cs="Arial"/>
          <w:color w:val="0000FF"/>
          <w:sz w:val="22"/>
          <w:szCs w:val="22"/>
        </w:rPr>
        <w:t xml:space="preserve"> </w:t>
      </w:r>
      <w:r>
        <w:rPr>
          <w:rFonts w:ascii="Arial" w:hAnsi="Arial" w:cs="Arial"/>
          <w:sz w:val="22"/>
          <w:szCs w:val="22"/>
        </w:rPr>
        <w:t xml:space="preserve">collected and analyzed </w:t>
      </w:r>
      <w:r w:rsidRPr="006475D1">
        <w:rPr>
          <w:rFonts w:ascii="Arial" w:hAnsi="Arial" w:cs="Arial"/>
          <w:sz w:val="22"/>
          <w:szCs w:val="22"/>
        </w:rPr>
        <w:t>, there is the chance of finding something clinically relevant. There may be benefits to learning such results (such as early detection and treatment of a medical condition), but there are risks as well (such as feeling worried about a finding for which no treatm</w:t>
      </w:r>
      <w:r>
        <w:rPr>
          <w:rFonts w:ascii="Arial" w:hAnsi="Arial" w:cs="Arial"/>
          <w:sz w:val="22"/>
          <w:szCs w:val="22"/>
        </w:rPr>
        <w:t>ent is required or appropriate)</w:t>
      </w:r>
      <w:r w:rsidRPr="00414ACF">
        <w:rPr>
          <w:rFonts w:ascii="Arial" w:hAnsi="Arial" w:cs="Arial"/>
          <w:sz w:val="22"/>
          <w:szCs w:val="22"/>
        </w:rPr>
        <w:t>.</w:t>
      </w:r>
      <w:r w:rsidRPr="005B7F2E">
        <w:rPr>
          <w:rFonts w:ascii="Arial" w:hAnsi="Arial" w:cs="Arial"/>
          <w:sz w:val="22"/>
          <w:szCs w:val="22"/>
        </w:rPr>
        <w:t xml:space="preserve">  </w:t>
      </w:r>
    </w:p>
    <w:p w14:paraId="48C2DB4B" w14:textId="77777777" w:rsidR="00D77D42" w:rsidRDefault="00D77D42" w:rsidP="00D77D42">
      <w:pPr>
        <w:rPr>
          <w:rFonts w:ascii="Arial" w:hAnsi="Arial" w:cs="Arial"/>
          <w:sz w:val="22"/>
          <w:szCs w:val="22"/>
        </w:rPr>
      </w:pPr>
    </w:p>
    <w:p w14:paraId="6D81F0A3" w14:textId="0DB7D216" w:rsidR="00D77D42" w:rsidRPr="00854C8C" w:rsidRDefault="00D77D42" w:rsidP="00D77D42">
      <w:pPr>
        <w:rPr>
          <w:rFonts w:ascii="Arial" w:hAnsi="Arial" w:cs="Arial"/>
          <w:sz w:val="22"/>
          <w:szCs w:val="22"/>
        </w:rPr>
      </w:pPr>
      <w:r w:rsidRPr="00854C8C">
        <w:rPr>
          <w:rFonts w:ascii="Arial" w:hAnsi="Arial" w:cs="Arial"/>
          <w:sz w:val="22"/>
          <w:szCs w:val="22"/>
        </w:rPr>
        <w:t xml:space="preserve">In this study, you will be informed of any findings of possible clinical significance that may be discovered during review of results from your research </w:t>
      </w:r>
      <w:r w:rsidRPr="00854C8C">
        <w:rPr>
          <w:rFonts w:ascii="Arial" w:hAnsi="Arial" w:cs="Arial"/>
          <w:color w:val="0000FF"/>
          <w:sz w:val="22"/>
          <w:szCs w:val="22"/>
        </w:rPr>
        <w:t>[data/biospecimens/images]</w:t>
      </w:r>
      <w:r>
        <w:rPr>
          <w:rFonts w:ascii="Arial" w:hAnsi="Arial" w:cs="Arial"/>
          <w:color w:val="0000FF"/>
          <w:sz w:val="22"/>
          <w:szCs w:val="22"/>
        </w:rPr>
        <w:t xml:space="preserve">, but you will not be informed of the results from your </w:t>
      </w:r>
      <w:r w:rsidR="00F30843">
        <w:rPr>
          <w:rFonts w:ascii="Arial" w:hAnsi="Arial" w:cs="Arial"/>
          <w:color w:val="0000FF"/>
          <w:sz w:val="22"/>
          <w:szCs w:val="22"/>
        </w:rPr>
        <w:t>research [data/biospecimens/images]</w:t>
      </w:r>
      <w:r w:rsidRPr="00854C8C">
        <w:rPr>
          <w:rFonts w:ascii="Arial" w:hAnsi="Arial" w:cs="Arial"/>
          <w:sz w:val="22"/>
          <w:szCs w:val="22"/>
        </w:rPr>
        <w:t xml:space="preserve">. The results of your research </w:t>
      </w:r>
      <w:r w:rsidRPr="00854C8C">
        <w:rPr>
          <w:rFonts w:ascii="Arial" w:hAnsi="Arial" w:cs="Arial"/>
          <w:color w:val="0000FF"/>
          <w:sz w:val="22"/>
          <w:szCs w:val="22"/>
        </w:rPr>
        <w:t xml:space="preserve">[data/biospecimens/images] will/will not </w:t>
      </w:r>
      <w:r w:rsidRPr="00854C8C">
        <w:rPr>
          <w:rFonts w:ascii="Arial" w:hAnsi="Arial" w:cs="Arial"/>
          <w:sz w:val="22"/>
          <w:szCs w:val="22"/>
        </w:rPr>
        <w:t>be placed in your medical record</w:t>
      </w:r>
      <w:r w:rsidR="00F30843">
        <w:rPr>
          <w:rFonts w:ascii="Arial" w:hAnsi="Arial" w:cs="Arial"/>
          <w:sz w:val="22"/>
          <w:szCs w:val="22"/>
        </w:rPr>
        <w:t>, [but the results of your [data/biospecimens/images] will not be placed in your medical record</w:t>
      </w:r>
      <w:r w:rsidRPr="00854C8C">
        <w:rPr>
          <w:rFonts w:ascii="Arial" w:hAnsi="Arial" w:cs="Arial"/>
          <w:sz w:val="22"/>
          <w:szCs w:val="22"/>
        </w:rPr>
        <w:t xml:space="preserve">. </w:t>
      </w:r>
    </w:p>
    <w:p w14:paraId="67D62C70" w14:textId="77777777" w:rsidR="00D77D42" w:rsidRPr="00854C8C" w:rsidRDefault="00D77D42" w:rsidP="00D77D42">
      <w:pPr>
        <w:rPr>
          <w:rFonts w:ascii="Arial" w:hAnsi="Arial" w:cs="Arial"/>
          <w:sz w:val="22"/>
          <w:szCs w:val="22"/>
        </w:rPr>
      </w:pPr>
    </w:p>
    <w:p w14:paraId="1E73B6CE" w14:textId="77777777" w:rsidR="00D77D42" w:rsidRPr="00854C8C" w:rsidRDefault="00D77D42" w:rsidP="00D77D42">
      <w:pPr>
        <w:rPr>
          <w:rFonts w:ascii="Arial" w:hAnsi="Arial" w:cs="Arial"/>
          <w:sz w:val="22"/>
          <w:szCs w:val="22"/>
        </w:rPr>
      </w:pPr>
      <w:r w:rsidRPr="00854C8C">
        <w:rPr>
          <w:rFonts w:ascii="Arial" w:hAnsi="Arial" w:cs="Arial"/>
          <w:sz w:val="22"/>
          <w:szCs w:val="22"/>
        </w:rPr>
        <w:lastRenderedPageBreak/>
        <w:t xml:space="preserve">The results from the </w:t>
      </w:r>
      <w:r w:rsidRPr="00854C8C">
        <w:rPr>
          <w:rFonts w:ascii="Arial" w:hAnsi="Arial" w:cs="Arial"/>
          <w:color w:val="0000FF"/>
          <w:sz w:val="22"/>
          <w:szCs w:val="22"/>
        </w:rPr>
        <w:t>[data/biospecimens/images]</w:t>
      </w:r>
      <w:r w:rsidRPr="00854C8C">
        <w:rPr>
          <w:rFonts w:ascii="Arial" w:hAnsi="Arial" w:cs="Arial"/>
          <w:sz w:val="22"/>
          <w:szCs w:val="22"/>
        </w:rPr>
        <w:t xml:space="preserve"> we collect in this research study </w:t>
      </w:r>
      <w:r w:rsidRPr="00854C8C">
        <w:rPr>
          <w:rFonts w:ascii="Arial" w:hAnsi="Arial" w:cs="Arial"/>
          <w:color w:val="0000FF"/>
          <w:sz w:val="22"/>
          <w:szCs w:val="22"/>
        </w:rPr>
        <w:t>are/are not</w:t>
      </w:r>
      <w:r w:rsidRPr="00854C8C">
        <w:rPr>
          <w:rFonts w:ascii="Arial" w:hAnsi="Arial" w:cs="Arial"/>
          <w:sz w:val="22"/>
          <w:szCs w:val="22"/>
        </w:rPr>
        <w:t xml:space="preserve"> the same quality as what you would receive as part of your health care. The </w:t>
      </w:r>
      <w:r w:rsidRPr="00854C8C">
        <w:rPr>
          <w:rFonts w:ascii="Arial" w:hAnsi="Arial" w:cs="Arial"/>
          <w:color w:val="0000FF"/>
          <w:sz w:val="22"/>
          <w:szCs w:val="22"/>
        </w:rPr>
        <w:t xml:space="preserve">[data/biospecimens/images] will/will not </w:t>
      </w:r>
      <w:r w:rsidRPr="00854C8C">
        <w:rPr>
          <w:rFonts w:ascii="Arial" w:hAnsi="Arial" w:cs="Arial"/>
          <w:sz w:val="22"/>
          <w:szCs w:val="22"/>
        </w:rPr>
        <w:t xml:space="preserve">be reviewed by a physician who normally reads such results. We will provide you with this information so that you may discuss it with your primary care physician. </w:t>
      </w:r>
    </w:p>
    <w:p w14:paraId="5838C8D0" w14:textId="77777777" w:rsidR="00D77D42" w:rsidRPr="00854C8C" w:rsidRDefault="00D77D42" w:rsidP="00D77D42">
      <w:pPr>
        <w:rPr>
          <w:rFonts w:ascii="Arial" w:hAnsi="Arial" w:cs="Arial"/>
          <w:sz w:val="22"/>
          <w:szCs w:val="22"/>
        </w:rPr>
      </w:pPr>
    </w:p>
    <w:p w14:paraId="157CB473" w14:textId="77777777" w:rsidR="00D77D42" w:rsidRPr="005B7F2E" w:rsidRDefault="00D77D42" w:rsidP="00D77D42">
      <w:pPr>
        <w:rPr>
          <w:rFonts w:ascii="Arial" w:hAnsi="Arial" w:cs="Arial"/>
          <w:sz w:val="22"/>
          <w:szCs w:val="22"/>
        </w:rPr>
      </w:pPr>
      <w:r w:rsidRPr="00854C8C">
        <w:rPr>
          <w:rFonts w:ascii="Arial" w:hAnsi="Arial" w:cs="Arial"/>
          <w:sz w:val="22"/>
          <w:szCs w:val="22"/>
        </w:rPr>
        <w:t>[</w:t>
      </w:r>
      <w:r w:rsidRPr="00854C8C">
        <w:rPr>
          <w:rFonts w:ascii="Arial" w:hAnsi="Arial" w:cs="Arial"/>
          <w:i/>
          <w:color w:val="0000FF"/>
          <w:sz w:val="22"/>
          <w:szCs w:val="22"/>
        </w:rPr>
        <w:t>Please include any additional conditions for disclosure.</w:t>
      </w:r>
      <w:r w:rsidRPr="00854C8C">
        <w:rPr>
          <w:rFonts w:ascii="Arial" w:hAnsi="Arial" w:cs="Arial"/>
          <w:sz w:val="22"/>
          <w:szCs w:val="22"/>
        </w:rPr>
        <w:t>]</w:t>
      </w:r>
    </w:p>
    <w:p w14:paraId="0011F4AA" w14:textId="77777777" w:rsidR="00AB6789" w:rsidRDefault="00AB6789" w:rsidP="00AB6789">
      <w:pPr>
        <w:rPr>
          <w:rFonts w:ascii="Arial" w:hAnsi="Arial" w:cs="Arial"/>
          <w:sz w:val="22"/>
          <w:szCs w:val="22"/>
        </w:rPr>
      </w:pPr>
    </w:p>
    <w:p w14:paraId="4BE3CC4A" w14:textId="77777777" w:rsidR="00AB6789" w:rsidRPr="005B7F2E" w:rsidRDefault="00AB6789" w:rsidP="00AB6789">
      <w:pPr>
        <w:keepNext/>
        <w:keepLines/>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sidRPr="005B7F2E">
        <w:rPr>
          <w:rFonts w:ascii="Arial" w:hAnsi="Arial" w:cs="Arial"/>
          <w:b/>
          <w:i/>
          <w:snapToGrid w:val="0"/>
          <w:color w:val="0000FF"/>
          <w:sz w:val="22"/>
          <w:szCs w:val="22"/>
        </w:rPr>
        <w:t xml:space="preserve">If the </w:t>
      </w:r>
      <w:r>
        <w:rPr>
          <w:rFonts w:ascii="Arial" w:hAnsi="Arial" w:cs="Arial"/>
          <w:b/>
          <w:i/>
          <w:snapToGrid w:val="0"/>
          <w:color w:val="0000FF"/>
          <w:sz w:val="22"/>
          <w:szCs w:val="22"/>
        </w:rPr>
        <w:t>results of any procedure or test performed as part of this research may yield clinically relevant results and will NOT be shared with the subject</w:t>
      </w:r>
      <w:r w:rsidRPr="005B7F2E">
        <w:rPr>
          <w:rFonts w:ascii="Arial" w:hAnsi="Arial" w:cs="Arial"/>
          <w:b/>
          <w:i/>
          <w:snapToGrid w:val="0"/>
          <w:color w:val="0000FF"/>
          <w:sz w:val="22"/>
          <w:szCs w:val="22"/>
        </w:rPr>
        <w:t xml:space="preserve">, </w:t>
      </w:r>
      <w:r>
        <w:rPr>
          <w:rFonts w:ascii="Arial" w:hAnsi="Arial" w:cs="Arial"/>
          <w:b/>
          <w:i/>
          <w:snapToGrid w:val="0"/>
          <w:color w:val="0000FF"/>
          <w:sz w:val="22"/>
          <w:szCs w:val="22"/>
        </w:rPr>
        <w:t>the following must be inserted</w:t>
      </w:r>
      <w:r w:rsidRPr="005B7F2E">
        <w:rPr>
          <w:rFonts w:ascii="Arial" w:hAnsi="Arial" w:cs="Arial"/>
          <w:b/>
          <w:i/>
          <w:snapToGrid w:val="0"/>
          <w:color w:val="0000FF"/>
          <w:sz w:val="22"/>
          <w:szCs w:val="22"/>
        </w:rPr>
        <w:t>:</w:t>
      </w:r>
    </w:p>
    <w:p w14:paraId="7D210501" w14:textId="77777777" w:rsidR="00AB6789" w:rsidRDefault="00AB6789" w:rsidP="00AB6789">
      <w:pPr>
        <w:pStyle w:val="BodyText"/>
        <w:spacing w:before="0"/>
        <w:ind w:left="0"/>
        <w:rPr>
          <w:rFonts w:ascii="Arial" w:hAnsi="Arial" w:cs="Arial"/>
          <w:b/>
          <w:sz w:val="22"/>
          <w:szCs w:val="22"/>
          <w:u w:val="single"/>
        </w:rPr>
      </w:pPr>
    </w:p>
    <w:p w14:paraId="76C9E1D5" w14:textId="77777777" w:rsidR="00AB6789" w:rsidRPr="007258AD" w:rsidRDefault="00AB6789" w:rsidP="00AB6789">
      <w:pPr>
        <w:rPr>
          <w:rFonts w:ascii="Arial" w:hAnsi="Arial" w:cs="Arial"/>
          <w:color w:val="000000" w:themeColor="text1"/>
          <w:sz w:val="22"/>
          <w:shd w:val="clear" w:color="auto" w:fill="FFFFFF"/>
        </w:rPr>
      </w:pPr>
      <w:r w:rsidRPr="007258AD">
        <w:rPr>
          <w:rFonts w:ascii="Arial" w:hAnsi="Arial" w:cs="Arial"/>
          <w:color w:val="000000" w:themeColor="text1"/>
          <w:sz w:val="22"/>
          <w:shd w:val="clear" w:color="auto" w:fill="FFFFFF"/>
        </w:rPr>
        <w:t xml:space="preserve">When research </w:t>
      </w:r>
      <w:r w:rsidRPr="00BD5280">
        <w:rPr>
          <w:rFonts w:ascii="Arial" w:hAnsi="Arial" w:cs="Arial"/>
          <w:color w:val="0000FF"/>
          <w:sz w:val="22"/>
          <w:shd w:val="clear" w:color="auto" w:fill="FFFFFF"/>
        </w:rPr>
        <w:t>[data/biospecimens/images]</w:t>
      </w:r>
      <w:r w:rsidRPr="00BD5280">
        <w:rPr>
          <w:rFonts w:ascii="Arial" w:hAnsi="Arial" w:cs="Arial"/>
          <w:color w:val="000000" w:themeColor="text1"/>
          <w:sz w:val="22"/>
          <w:shd w:val="clear" w:color="auto" w:fill="FFFFFF"/>
        </w:rPr>
        <w:t xml:space="preserve"> </w:t>
      </w:r>
      <w:r w:rsidRPr="007258AD">
        <w:rPr>
          <w:rFonts w:ascii="Arial" w:hAnsi="Arial" w:cs="Arial"/>
          <w:color w:val="0000FF"/>
          <w:sz w:val="22"/>
          <w:shd w:val="clear" w:color="auto" w:fill="FFFFFF"/>
        </w:rPr>
        <w:t xml:space="preserve">is/are </w:t>
      </w:r>
      <w:r w:rsidRPr="007258AD">
        <w:rPr>
          <w:rFonts w:ascii="Arial" w:hAnsi="Arial" w:cs="Arial"/>
          <w:color w:val="000000" w:themeColor="text1"/>
          <w:sz w:val="22"/>
          <w:shd w:val="clear" w:color="auto" w:fill="FFFFFF"/>
        </w:rPr>
        <w:t>collected and analyzed, there is the chance of finding something clinically relevant. There may be benefits to learning such results (such as early detection and treatment of a medical condition), but there are risks as well (such as feeling worried about a finding for which no treatment is required or appropriate).</w:t>
      </w:r>
    </w:p>
    <w:p w14:paraId="39E9ACEE" w14:textId="77777777" w:rsidR="00AB6789" w:rsidRPr="007258AD" w:rsidRDefault="00AB6789" w:rsidP="00AB6789">
      <w:pPr>
        <w:rPr>
          <w:rFonts w:ascii="Arial" w:hAnsi="Arial" w:cs="Arial"/>
          <w:color w:val="000000" w:themeColor="text1"/>
          <w:sz w:val="22"/>
        </w:rPr>
      </w:pPr>
    </w:p>
    <w:p w14:paraId="0ABE3BC6" w14:textId="7BE1C863" w:rsidR="00AB6789" w:rsidRPr="00AB6789" w:rsidRDefault="00AB6789" w:rsidP="00473C0D">
      <w:pPr>
        <w:rPr>
          <w:rFonts w:ascii="Times" w:hAnsi="Times"/>
          <w:color w:val="000000" w:themeColor="text1"/>
          <w:shd w:val="clear" w:color="auto" w:fill="FFFFFF"/>
        </w:rPr>
      </w:pPr>
      <w:r w:rsidRPr="007258AD">
        <w:rPr>
          <w:rFonts w:ascii="Arial" w:hAnsi="Arial" w:cs="Arial"/>
          <w:color w:val="000000" w:themeColor="text1"/>
          <w:sz w:val="22"/>
          <w:shd w:val="clear" w:color="auto" w:fill="FFFFFF"/>
        </w:rPr>
        <w:t xml:space="preserve">The results from the </w:t>
      </w:r>
      <w:r w:rsidRPr="00BD5280">
        <w:rPr>
          <w:rFonts w:ascii="Arial" w:hAnsi="Arial" w:cs="Arial"/>
          <w:color w:val="0000FF"/>
          <w:sz w:val="22"/>
          <w:shd w:val="clear" w:color="auto" w:fill="FFFFFF"/>
        </w:rPr>
        <w:t>[data/biospecimens/images]</w:t>
      </w:r>
      <w:r w:rsidRPr="007258AD">
        <w:rPr>
          <w:rFonts w:ascii="Arial" w:hAnsi="Arial" w:cs="Arial"/>
          <w:color w:val="000000" w:themeColor="text1"/>
          <w:sz w:val="22"/>
          <w:shd w:val="clear" w:color="auto" w:fill="FFFFFF"/>
        </w:rPr>
        <w:t xml:space="preserve"> we collect in this research study are not the same quality as what you would receive as part of your health care, so you will not be informed of any clinically relevant research findings. The results of your research </w:t>
      </w:r>
      <w:r w:rsidRPr="00BD5280">
        <w:rPr>
          <w:rFonts w:ascii="Arial" w:hAnsi="Arial" w:cs="Arial"/>
          <w:color w:val="0000FF"/>
          <w:sz w:val="22"/>
          <w:shd w:val="clear" w:color="auto" w:fill="FFFFFF"/>
        </w:rPr>
        <w:t>[data/biospecimens/images]</w:t>
      </w:r>
      <w:r w:rsidRPr="007258AD">
        <w:rPr>
          <w:rFonts w:ascii="Arial" w:hAnsi="Arial" w:cs="Arial"/>
          <w:color w:val="000000" w:themeColor="text1"/>
          <w:sz w:val="22"/>
          <w:shd w:val="clear" w:color="auto" w:fill="FFFFFF"/>
        </w:rPr>
        <w:t xml:space="preserve"> will not be placed in your medical record. </w:t>
      </w:r>
    </w:p>
    <w:p w14:paraId="2795F1C3" w14:textId="77777777" w:rsidR="00CC5F06" w:rsidRDefault="00CC5F06" w:rsidP="00473C0D">
      <w:pPr>
        <w:rPr>
          <w:rFonts w:ascii="Arial" w:hAnsi="Arial" w:cs="Arial"/>
        </w:rPr>
      </w:pPr>
    </w:p>
    <w:p w14:paraId="77034ED3" w14:textId="481E3020" w:rsidR="001B1ED1" w:rsidRDefault="001B1ED1" w:rsidP="001B1ED1">
      <w:pPr>
        <w:pStyle w:val="BodyText"/>
        <w:spacing w:before="0"/>
        <w:ind w:left="0"/>
        <w:rPr>
          <w:rFonts w:ascii="Arial" w:hAnsi="Arial" w:cs="Arial"/>
          <w:b/>
        </w:rPr>
      </w:pPr>
      <w:r>
        <w:rPr>
          <w:rFonts w:ascii="Arial" w:hAnsi="Arial" w:cs="Arial"/>
          <w:b/>
          <w:u w:val="single"/>
        </w:rPr>
        <w:t>1</w:t>
      </w:r>
      <w:r w:rsidR="00432B6D">
        <w:rPr>
          <w:rFonts w:ascii="Arial" w:hAnsi="Arial" w:cs="Arial"/>
          <w:b/>
          <w:u w:val="single"/>
        </w:rPr>
        <w:t>1</w:t>
      </w:r>
      <w:r>
        <w:rPr>
          <w:rFonts w:ascii="Arial" w:hAnsi="Arial" w:cs="Arial"/>
          <w:b/>
          <w:u w:val="single"/>
        </w:rPr>
        <w:t>. Physical Injury as a Result of Participation</w:t>
      </w:r>
      <w:r w:rsidRPr="005B35F7">
        <w:rPr>
          <w:rFonts w:ascii="Arial" w:hAnsi="Arial" w:cs="Arial"/>
          <w:b/>
        </w:rPr>
        <w:t xml:space="preserve"> </w:t>
      </w:r>
    </w:p>
    <w:p w14:paraId="54F3F77A" w14:textId="77777777" w:rsidR="001B1ED1" w:rsidRPr="009F2041" w:rsidRDefault="001B1ED1" w:rsidP="001B1ED1">
      <w:pPr>
        <w:pStyle w:val="BodyText"/>
        <w:pBdr>
          <w:top w:val="single" w:sz="4" w:space="1" w:color="auto"/>
          <w:left w:val="single" w:sz="4" w:space="4" w:color="auto"/>
          <w:bottom w:val="single" w:sz="4" w:space="1" w:color="auto"/>
          <w:right w:val="single" w:sz="4" w:space="4" w:color="auto"/>
        </w:pBdr>
        <w:spacing w:before="0"/>
        <w:ind w:left="0"/>
        <w:rPr>
          <w:rFonts w:ascii="Arial" w:hAnsi="Arial" w:cs="Arial"/>
          <w:b/>
          <w:i/>
          <w:color w:val="0000FF"/>
          <w:sz w:val="22"/>
          <w:szCs w:val="22"/>
          <w:lang w:val="en"/>
        </w:rPr>
      </w:pPr>
      <w:r>
        <w:rPr>
          <w:rFonts w:ascii="Arial" w:hAnsi="Arial" w:cs="Arial"/>
          <w:b/>
          <w:i/>
          <w:color w:val="0000FF"/>
          <w:sz w:val="22"/>
          <w:szCs w:val="22"/>
          <w:lang w:val="en"/>
        </w:rPr>
        <w:t>Language below should replace language provided in the NMDP consent form.</w:t>
      </w:r>
    </w:p>
    <w:p w14:paraId="2E69E2DB" w14:textId="3207A836" w:rsidR="001B1ED1" w:rsidRPr="007E569D" w:rsidRDefault="001B1ED1" w:rsidP="001B1ED1">
      <w:pPr>
        <w:rPr>
          <w:rFonts w:ascii="Arial" w:hAnsi="Arial" w:cs="Arial"/>
          <w:sz w:val="22"/>
          <w:szCs w:val="22"/>
        </w:rPr>
      </w:pPr>
      <w:r w:rsidRPr="007E569D">
        <w:rPr>
          <w:rFonts w:ascii="Arial" w:hAnsi="Arial" w:cs="Arial"/>
          <w:sz w:val="22"/>
          <w:szCs w:val="22"/>
        </w:rPr>
        <w:t>Emergency medical treatment for injuries directly related to your participation in this research study will be provided to you. You or your health insurance will be billed for the costs of this emergency treatment. MCW will decide on a case by case basis if they will reimburse you or your insurer for emergency treatment costs. If your research-related injury requires medical care beyond this emergency treatment, you or your insurer will be responsible for the costs of this follow-up care.</w:t>
      </w:r>
    </w:p>
    <w:p w14:paraId="2F30B5BD" w14:textId="77777777" w:rsidR="001B1ED1" w:rsidRPr="007E569D" w:rsidRDefault="001B1ED1" w:rsidP="001B1ED1">
      <w:pPr>
        <w:rPr>
          <w:rFonts w:ascii="Arial" w:hAnsi="Arial" w:cs="Arial"/>
          <w:sz w:val="22"/>
          <w:szCs w:val="22"/>
        </w:rPr>
      </w:pPr>
    </w:p>
    <w:p w14:paraId="7AB8E6C1" w14:textId="77777777" w:rsidR="001B1ED1" w:rsidRPr="007E569D" w:rsidRDefault="001B1ED1" w:rsidP="001B1ED1">
      <w:pPr>
        <w:rPr>
          <w:rFonts w:ascii="Arial" w:hAnsi="Arial" w:cs="Arial"/>
          <w:sz w:val="22"/>
          <w:szCs w:val="22"/>
        </w:rPr>
      </w:pPr>
      <w:r w:rsidRPr="007E569D">
        <w:rPr>
          <w:rFonts w:ascii="Arial" w:hAnsi="Arial" w:cs="Arial"/>
          <w:sz w:val="22"/>
          <w:szCs w:val="22"/>
        </w:rPr>
        <w:t>At this time, there is no plan for any additional financial payments.</w:t>
      </w:r>
    </w:p>
    <w:p w14:paraId="227964D0" w14:textId="77777777" w:rsidR="001B1ED1" w:rsidRPr="007E569D" w:rsidRDefault="001B1ED1" w:rsidP="001B1ED1">
      <w:pPr>
        <w:rPr>
          <w:rFonts w:ascii="Arial" w:hAnsi="Arial" w:cs="Arial"/>
          <w:sz w:val="22"/>
          <w:szCs w:val="22"/>
        </w:rPr>
      </w:pPr>
    </w:p>
    <w:p w14:paraId="261D4C37" w14:textId="2288BA65" w:rsidR="001B1ED1" w:rsidRPr="007E569D" w:rsidRDefault="001B1ED1" w:rsidP="001B1ED1">
      <w:pPr>
        <w:rPr>
          <w:rFonts w:ascii="Arial" w:hAnsi="Arial" w:cs="Arial"/>
          <w:sz w:val="22"/>
          <w:szCs w:val="22"/>
        </w:rPr>
      </w:pPr>
      <w:r w:rsidRPr="007E569D">
        <w:rPr>
          <w:rFonts w:ascii="Arial" w:hAnsi="Arial" w:cs="Arial"/>
          <w:sz w:val="22"/>
          <w:szCs w:val="22"/>
        </w:rPr>
        <w:t xml:space="preserve">If you believe that you have been injured because of your participation in this study, contact the </w:t>
      </w:r>
      <w:r w:rsidR="001807E9" w:rsidRPr="00644B6D">
        <w:rPr>
          <w:rFonts w:ascii="Arial" w:hAnsi="Arial" w:cs="Arial"/>
          <w:color w:val="0000FF"/>
          <w:sz w:val="22"/>
          <w:szCs w:val="22"/>
        </w:rPr>
        <w:t>&lt;researchers/</w:t>
      </w:r>
      <w:r w:rsidR="00CB78BE" w:rsidRPr="00644B6D">
        <w:rPr>
          <w:rFonts w:ascii="Arial" w:hAnsi="Arial" w:cs="Arial"/>
          <w:color w:val="0000FF"/>
          <w:sz w:val="22"/>
          <w:szCs w:val="22"/>
        </w:rPr>
        <w:t xml:space="preserve">research </w:t>
      </w:r>
      <w:r w:rsidRPr="00644B6D">
        <w:rPr>
          <w:rFonts w:ascii="Arial" w:hAnsi="Arial" w:cs="Arial"/>
          <w:color w:val="0000FF"/>
          <w:sz w:val="22"/>
          <w:szCs w:val="22"/>
        </w:rPr>
        <w:t>doctors</w:t>
      </w:r>
      <w:r w:rsidR="001807E9" w:rsidRPr="00644B6D">
        <w:rPr>
          <w:rFonts w:ascii="Arial" w:hAnsi="Arial" w:cs="Arial"/>
          <w:color w:val="0000FF"/>
          <w:sz w:val="22"/>
          <w:szCs w:val="22"/>
        </w:rPr>
        <w:t>/research director&gt;</w:t>
      </w:r>
      <w:r w:rsidRPr="00644B6D">
        <w:rPr>
          <w:rFonts w:ascii="Arial" w:hAnsi="Arial" w:cs="Arial"/>
          <w:color w:val="0000FF"/>
          <w:sz w:val="22"/>
          <w:szCs w:val="22"/>
        </w:rPr>
        <w:t xml:space="preserve"> </w:t>
      </w:r>
      <w:r w:rsidRPr="007E569D">
        <w:rPr>
          <w:rFonts w:ascii="Arial" w:hAnsi="Arial" w:cs="Arial"/>
          <w:sz w:val="22"/>
          <w:szCs w:val="22"/>
        </w:rPr>
        <w:t xml:space="preserve">right away. Contact information: </w:t>
      </w:r>
      <w:r w:rsidRPr="00644B6D">
        <w:rPr>
          <w:rFonts w:ascii="Arial" w:hAnsi="Arial" w:cs="Arial"/>
          <w:color w:val="0000FF"/>
          <w:sz w:val="22"/>
          <w:szCs w:val="22"/>
        </w:rPr>
        <w:t>&lt;PI&gt;, &lt;telephone number&gt;</w:t>
      </w:r>
    </w:p>
    <w:p w14:paraId="4D01ACDA" w14:textId="77777777" w:rsidR="001B1ED1" w:rsidRPr="007E569D" w:rsidRDefault="001B1ED1" w:rsidP="001B1ED1">
      <w:pPr>
        <w:rPr>
          <w:rFonts w:ascii="Arial" w:hAnsi="Arial" w:cs="Arial"/>
          <w:sz w:val="22"/>
          <w:szCs w:val="22"/>
        </w:rPr>
      </w:pPr>
    </w:p>
    <w:p w14:paraId="543C9AFB" w14:textId="5450FCFD" w:rsidR="001B1ED1" w:rsidRPr="007E569D" w:rsidRDefault="001B1ED1" w:rsidP="001B1ED1">
      <w:pPr>
        <w:rPr>
          <w:rFonts w:ascii="Arial" w:hAnsi="Arial" w:cs="Arial"/>
          <w:sz w:val="22"/>
          <w:szCs w:val="22"/>
        </w:rPr>
      </w:pPr>
      <w:r w:rsidRPr="007E569D">
        <w:rPr>
          <w:rFonts w:ascii="Arial" w:hAnsi="Arial" w:cs="Arial"/>
          <w:b/>
          <w:sz w:val="22"/>
          <w:szCs w:val="22"/>
        </w:rPr>
        <w:t>Nothing in this consent form affects any legal rights you may have nor does it release the investigator, the sponsor, the institution, or its agents from liability for negligence.</w:t>
      </w:r>
    </w:p>
    <w:p w14:paraId="2DC9CCA0" w14:textId="66A2509D" w:rsidR="001B1ED1" w:rsidRDefault="001B1ED1" w:rsidP="00473C0D">
      <w:pPr>
        <w:rPr>
          <w:rFonts w:ascii="Arial" w:hAnsi="Arial" w:cs="Arial"/>
        </w:rPr>
      </w:pPr>
    </w:p>
    <w:p w14:paraId="242FBB84" w14:textId="77777777" w:rsidR="00D1106A" w:rsidRDefault="00396D71" w:rsidP="00D1106A">
      <w:pPr>
        <w:rPr>
          <w:rFonts w:ascii="Arial" w:hAnsi="Arial" w:cs="Arial"/>
          <w:b/>
        </w:rPr>
      </w:pPr>
      <w:r w:rsidRPr="007E569D">
        <w:rPr>
          <w:rFonts w:ascii="Arial" w:hAnsi="Arial" w:cs="Arial"/>
          <w:b/>
        </w:rPr>
        <w:t>12. Payment</w:t>
      </w:r>
    </w:p>
    <w:p w14:paraId="78F6131B" w14:textId="77777777" w:rsidR="00D1106A" w:rsidRDefault="00D1106A" w:rsidP="00D1106A">
      <w:pPr>
        <w:rPr>
          <w:rFonts w:ascii="Arial" w:hAnsi="Arial" w:cs="Arial"/>
          <w:b/>
        </w:rPr>
      </w:pPr>
    </w:p>
    <w:p w14:paraId="0E1EE8E8" w14:textId="4D3129A7" w:rsidR="00D1106A" w:rsidRPr="00D1106A" w:rsidRDefault="00D1106A" w:rsidP="00D1106A">
      <w:pPr>
        <w:keepNext/>
        <w:keepLines/>
        <w:pBdr>
          <w:top w:val="single" w:sz="4" w:space="1" w:color="auto"/>
          <w:left w:val="single" w:sz="4" w:space="4" w:color="auto"/>
          <w:bottom w:val="single" w:sz="4" w:space="1" w:color="auto"/>
          <w:right w:val="single" w:sz="4" w:space="4" w:color="auto"/>
        </w:pBdr>
        <w:rPr>
          <w:rFonts w:ascii="Arial" w:hAnsi="Arial" w:cs="Arial"/>
          <w:b/>
          <w:i/>
          <w:sz w:val="22"/>
          <w:szCs w:val="22"/>
          <w:lang w:val="en"/>
        </w:rPr>
      </w:pPr>
      <w:r w:rsidRPr="00D1106A">
        <w:rPr>
          <w:rFonts w:ascii="Arial" w:hAnsi="Arial" w:cs="Arial"/>
          <w:b/>
          <w:i/>
          <w:color w:val="0000FF"/>
          <w:sz w:val="22"/>
          <w:szCs w:val="22"/>
        </w:rPr>
        <w:t>Describe amount to be paid and payment schedule, such as, if payment is pro-rated. Examples to be modified:</w:t>
      </w:r>
    </w:p>
    <w:p w14:paraId="52D9B544" w14:textId="77777777" w:rsidR="00D1106A" w:rsidRPr="00D1106A" w:rsidRDefault="00D1106A" w:rsidP="00D1106A">
      <w:pPr>
        <w:keepLines/>
        <w:numPr>
          <w:ilvl w:val="0"/>
          <w:numId w:val="29"/>
        </w:numPr>
        <w:tabs>
          <w:tab w:val="clear" w:pos="720"/>
          <w:tab w:val="num" w:pos="360"/>
        </w:tabs>
        <w:ind w:left="360"/>
        <w:rPr>
          <w:rFonts w:ascii="Arial" w:hAnsi="Arial" w:cs="Arial"/>
          <w:color w:val="0000FF"/>
          <w:sz w:val="22"/>
          <w:szCs w:val="22"/>
          <w:lang w:val="en"/>
        </w:rPr>
      </w:pPr>
      <w:r w:rsidRPr="00D1106A">
        <w:rPr>
          <w:rFonts w:ascii="Arial" w:hAnsi="Arial" w:cs="Arial"/>
          <w:color w:val="0000FF"/>
          <w:sz w:val="22"/>
          <w:szCs w:val="22"/>
          <w:lang w:val="en"/>
        </w:rPr>
        <w:t xml:space="preserve">There is no payment for being in this project [but we will give you a parking voucher for free parking every visit, and a gift certificate for ….] </w:t>
      </w:r>
    </w:p>
    <w:p w14:paraId="050BD942" w14:textId="77777777" w:rsidR="00D1106A" w:rsidRPr="00D1106A" w:rsidRDefault="00D1106A" w:rsidP="00D1106A">
      <w:pPr>
        <w:keepLines/>
        <w:numPr>
          <w:ilvl w:val="0"/>
          <w:numId w:val="29"/>
        </w:numPr>
        <w:tabs>
          <w:tab w:val="clear" w:pos="720"/>
          <w:tab w:val="num" w:pos="360"/>
        </w:tabs>
        <w:ind w:left="360"/>
        <w:rPr>
          <w:rFonts w:ascii="Arial" w:hAnsi="Arial" w:cs="Arial"/>
          <w:color w:val="0000FF"/>
          <w:sz w:val="22"/>
          <w:szCs w:val="22"/>
          <w:lang w:val="en"/>
        </w:rPr>
      </w:pPr>
      <w:r w:rsidRPr="00D1106A">
        <w:rPr>
          <w:rFonts w:ascii="Arial" w:hAnsi="Arial" w:cs="Arial"/>
          <w:color w:val="0000FF"/>
          <w:sz w:val="22"/>
          <w:szCs w:val="22"/>
          <w:lang w:val="en"/>
        </w:rPr>
        <w:lastRenderedPageBreak/>
        <w:t xml:space="preserve">You will receive [$] for each visit. [Describe payment schedule and total possible payment]. To pay you, we need your social security number. </w:t>
      </w:r>
      <w:r w:rsidRPr="00D1106A">
        <w:rPr>
          <w:rFonts w:ascii="Arial" w:hAnsi="Arial" w:cs="Arial"/>
          <w:b/>
          <w:color w:val="0000FF"/>
          <w:sz w:val="22"/>
          <w:szCs w:val="22"/>
          <w:lang w:val="en"/>
        </w:rPr>
        <w:t>[if paid through MCW/FH]</w:t>
      </w:r>
      <w:r w:rsidRPr="00D1106A">
        <w:rPr>
          <w:rFonts w:ascii="Arial" w:hAnsi="Arial" w:cs="Arial"/>
          <w:color w:val="0000FF"/>
          <w:sz w:val="22"/>
          <w:szCs w:val="22"/>
          <w:lang w:val="en"/>
        </w:rPr>
        <w:t xml:space="preserve"> Any payment may be reportable as income on your taxes.</w:t>
      </w:r>
    </w:p>
    <w:p w14:paraId="4B792B08" w14:textId="77777777" w:rsidR="00D1106A" w:rsidRDefault="00D1106A" w:rsidP="00D1106A">
      <w:pPr>
        <w:rPr>
          <w:rFonts w:ascii="Arial" w:hAnsi="Arial" w:cs="Arial"/>
          <w:b/>
        </w:rPr>
      </w:pPr>
    </w:p>
    <w:p w14:paraId="4A52961D" w14:textId="3E6BDFE5" w:rsidR="00396D71" w:rsidRPr="005B7F2E" w:rsidRDefault="00396D71" w:rsidP="00D1106A">
      <w:pPr>
        <w:rPr>
          <w:rFonts w:ascii="Arial" w:hAnsi="Arial" w:cs="Arial"/>
          <w:b/>
          <w:i/>
          <w:color w:val="0000FF"/>
          <w:sz w:val="22"/>
          <w:szCs w:val="22"/>
        </w:rPr>
      </w:pPr>
      <w:r w:rsidRPr="005B7F2E">
        <w:rPr>
          <w:rFonts w:ascii="Arial" w:hAnsi="Arial" w:cs="Arial"/>
          <w:b/>
          <w:i/>
          <w:color w:val="0000FF"/>
          <w:sz w:val="22"/>
          <w:szCs w:val="22"/>
        </w:rPr>
        <w:t>Include this language if subject’s biospecimens (even if identifiers are removed) may be used for commercial profit and whether the subject will or will not share in this commercial profit</w:t>
      </w:r>
    </w:p>
    <w:p w14:paraId="6DF70D39" w14:textId="7739886B" w:rsidR="00396D71" w:rsidRPr="004D2C02" w:rsidRDefault="0022647E" w:rsidP="004D2C02">
      <w:pPr>
        <w:pStyle w:val="BodyText"/>
        <w:keepLines/>
        <w:numPr>
          <w:ilvl w:val="0"/>
          <w:numId w:val="29"/>
        </w:numPr>
        <w:tabs>
          <w:tab w:val="clear" w:pos="720"/>
          <w:tab w:val="num" w:pos="360"/>
        </w:tabs>
        <w:spacing w:before="0"/>
        <w:ind w:left="360"/>
        <w:rPr>
          <w:rFonts w:ascii="Arial" w:hAnsi="Arial" w:cs="Arial"/>
          <w:color w:val="0000FF"/>
          <w:sz w:val="22"/>
          <w:szCs w:val="22"/>
          <w:lang w:val="en"/>
        </w:rPr>
      </w:pPr>
      <w:r>
        <w:rPr>
          <w:rFonts w:ascii="Arial" w:hAnsi="Arial" w:cs="Arial"/>
          <w:color w:val="0000FF"/>
          <w:sz w:val="22"/>
          <w:szCs w:val="22"/>
          <w:lang w:val="en"/>
        </w:rPr>
        <w:t>The research s</w:t>
      </w:r>
      <w:r w:rsidR="00396D71" w:rsidRPr="005B7F2E">
        <w:rPr>
          <w:rFonts w:ascii="Arial" w:hAnsi="Arial" w:cs="Arial"/>
          <w:color w:val="0000FF"/>
          <w:sz w:val="22"/>
          <w:szCs w:val="22"/>
          <w:lang w:val="en"/>
        </w:rPr>
        <w:t xml:space="preserve">ponsor, other researchers, or research companies may patent or sell products, discoveries and data or information that result from this research. Neither </w:t>
      </w:r>
      <w:r>
        <w:rPr>
          <w:rFonts w:ascii="Arial" w:hAnsi="Arial" w:cs="Arial"/>
          <w:color w:val="0000FF"/>
          <w:sz w:val="22"/>
          <w:szCs w:val="22"/>
          <w:lang w:val="en"/>
        </w:rPr>
        <w:t>the research s</w:t>
      </w:r>
      <w:r w:rsidR="00396D71" w:rsidRPr="005B7F2E">
        <w:rPr>
          <w:rFonts w:ascii="Arial" w:hAnsi="Arial" w:cs="Arial"/>
          <w:color w:val="0000FF"/>
          <w:sz w:val="22"/>
          <w:szCs w:val="22"/>
          <w:lang w:val="en"/>
        </w:rPr>
        <w:t>ponsor nor &lt;PI&gt; will pay you if this happens.  You will not receive any payment or commercial rights for products, data, discoveries, or materials gained or produced from your &lt;health information/ specify biospecimens&gt;.</w:t>
      </w:r>
    </w:p>
    <w:p w14:paraId="1A219F6B" w14:textId="77777777" w:rsidR="00396D71" w:rsidRDefault="00396D71" w:rsidP="00473C0D">
      <w:pPr>
        <w:rPr>
          <w:rFonts w:ascii="Arial" w:hAnsi="Arial" w:cs="Arial"/>
        </w:rPr>
      </w:pPr>
    </w:p>
    <w:p w14:paraId="3882A0F7" w14:textId="1B67372F" w:rsidR="00CC7399" w:rsidRDefault="0055073A" w:rsidP="00CC7399">
      <w:pPr>
        <w:pStyle w:val="BodyText"/>
        <w:spacing w:before="0"/>
        <w:ind w:left="0"/>
        <w:rPr>
          <w:rFonts w:ascii="Arial" w:hAnsi="Arial" w:cs="Arial"/>
          <w:b/>
        </w:rPr>
      </w:pPr>
      <w:r w:rsidRPr="007E569D">
        <w:rPr>
          <w:rFonts w:ascii="Arial" w:hAnsi="Arial" w:cs="Arial"/>
          <w:b/>
        </w:rPr>
        <w:t>1</w:t>
      </w:r>
      <w:r w:rsidR="003415FC" w:rsidRPr="007E569D">
        <w:rPr>
          <w:rFonts w:ascii="Arial" w:hAnsi="Arial" w:cs="Arial"/>
          <w:b/>
        </w:rPr>
        <w:t>3</w:t>
      </w:r>
      <w:r w:rsidRPr="007E569D">
        <w:rPr>
          <w:rFonts w:ascii="Arial" w:hAnsi="Arial" w:cs="Arial"/>
          <w:b/>
        </w:rPr>
        <w:t xml:space="preserve">. </w:t>
      </w:r>
      <w:r w:rsidR="008D2C25" w:rsidRPr="007E569D">
        <w:rPr>
          <w:rFonts w:ascii="Arial" w:hAnsi="Arial" w:cs="Arial"/>
          <w:b/>
        </w:rPr>
        <w:t>Costs</w:t>
      </w:r>
      <w:r w:rsidRPr="007E569D">
        <w:rPr>
          <w:rFonts w:ascii="Arial" w:hAnsi="Arial" w:cs="Arial"/>
          <w:b/>
        </w:rPr>
        <w:t xml:space="preserve"> </w:t>
      </w:r>
    </w:p>
    <w:p w14:paraId="7673B520" w14:textId="77777777" w:rsidR="00D83BB2" w:rsidRPr="007E569D" w:rsidRDefault="00D83BB2" w:rsidP="00CC7399">
      <w:pPr>
        <w:pStyle w:val="BodyText"/>
        <w:spacing w:before="0"/>
        <w:ind w:left="0"/>
        <w:rPr>
          <w:rFonts w:ascii="Arial" w:hAnsi="Arial" w:cs="Arial"/>
          <w:b/>
        </w:rPr>
      </w:pPr>
    </w:p>
    <w:p w14:paraId="28935B1E" w14:textId="77777777" w:rsidR="00D83BB2" w:rsidRPr="005B7F2E" w:rsidRDefault="00D83BB2" w:rsidP="00D83BB2">
      <w:pPr>
        <w:keepLines/>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5B7F2E">
        <w:rPr>
          <w:rFonts w:ascii="Arial" w:hAnsi="Arial" w:cs="Arial"/>
          <w:b/>
          <w:i/>
          <w:color w:val="0000FF"/>
          <w:sz w:val="22"/>
          <w:szCs w:val="22"/>
        </w:rPr>
        <w:t xml:space="preserve">Outline clearly: </w:t>
      </w:r>
    </w:p>
    <w:p w14:paraId="381B58C1" w14:textId="77777777" w:rsidR="00D83BB2" w:rsidRPr="005B7F2E" w:rsidRDefault="00D83BB2" w:rsidP="00D83BB2">
      <w:pPr>
        <w:keepLines/>
        <w:numPr>
          <w:ilvl w:val="0"/>
          <w:numId w:val="16"/>
        </w:numPr>
        <w:pBdr>
          <w:top w:val="single" w:sz="4" w:space="1" w:color="auto"/>
          <w:left w:val="single" w:sz="4" w:space="4" w:color="auto"/>
          <w:bottom w:val="single" w:sz="4" w:space="1" w:color="auto"/>
          <w:right w:val="single" w:sz="4" w:space="4" w:color="auto"/>
        </w:pBdr>
        <w:tabs>
          <w:tab w:val="clear" w:pos="720"/>
          <w:tab w:val="num" w:pos="360"/>
        </w:tabs>
        <w:ind w:left="360"/>
        <w:rPr>
          <w:rFonts w:ascii="Arial" w:hAnsi="Arial" w:cs="Arial"/>
          <w:b/>
          <w:i/>
          <w:color w:val="0000FF"/>
          <w:sz w:val="22"/>
          <w:szCs w:val="22"/>
        </w:rPr>
      </w:pPr>
      <w:r w:rsidRPr="005B7F2E">
        <w:rPr>
          <w:rFonts w:ascii="Arial" w:hAnsi="Arial" w:cs="Arial"/>
          <w:b/>
          <w:i/>
          <w:color w:val="0000FF"/>
          <w:sz w:val="22"/>
          <w:szCs w:val="22"/>
        </w:rPr>
        <w:t>Activities/financial costs that are part of routine care and to be billed to subject/ subject’s insurance company</w:t>
      </w:r>
    </w:p>
    <w:p w14:paraId="0C28A933" w14:textId="77777777" w:rsidR="00D83BB2" w:rsidRPr="005B7F2E" w:rsidRDefault="00D83BB2" w:rsidP="00D83BB2">
      <w:pPr>
        <w:keepLines/>
        <w:numPr>
          <w:ilvl w:val="0"/>
          <w:numId w:val="16"/>
        </w:numPr>
        <w:pBdr>
          <w:top w:val="single" w:sz="4" w:space="1" w:color="auto"/>
          <w:left w:val="single" w:sz="4" w:space="4" w:color="auto"/>
          <w:bottom w:val="single" w:sz="4" w:space="1" w:color="auto"/>
          <w:right w:val="single" w:sz="4" w:space="4" w:color="auto"/>
        </w:pBdr>
        <w:tabs>
          <w:tab w:val="clear" w:pos="720"/>
          <w:tab w:val="num" w:pos="360"/>
        </w:tabs>
        <w:ind w:left="360"/>
        <w:rPr>
          <w:rFonts w:ascii="Arial" w:hAnsi="Arial" w:cs="Arial"/>
          <w:b/>
          <w:i/>
          <w:color w:val="0000FF"/>
          <w:sz w:val="22"/>
          <w:szCs w:val="22"/>
        </w:rPr>
      </w:pPr>
      <w:r w:rsidRPr="005B7F2E">
        <w:rPr>
          <w:rFonts w:ascii="Arial" w:hAnsi="Arial" w:cs="Arial"/>
          <w:b/>
          <w:i/>
          <w:color w:val="0000FF"/>
          <w:sz w:val="22"/>
          <w:szCs w:val="22"/>
        </w:rPr>
        <w:t>Activities/costs that are part of the research and to be paid by sponsor/Investigator</w:t>
      </w:r>
    </w:p>
    <w:p w14:paraId="0EEFCF24" w14:textId="77777777" w:rsidR="00D83BB2" w:rsidRPr="005B7F2E" w:rsidRDefault="00D83BB2" w:rsidP="00D83BB2">
      <w:pPr>
        <w:keepLines/>
        <w:numPr>
          <w:ilvl w:val="0"/>
          <w:numId w:val="16"/>
        </w:numPr>
        <w:pBdr>
          <w:top w:val="single" w:sz="4" w:space="1" w:color="auto"/>
          <w:left w:val="single" w:sz="4" w:space="4" w:color="auto"/>
          <w:bottom w:val="single" w:sz="4" w:space="1" w:color="auto"/>
          <w:right w:val="single" w:sz="4" w:space="4" w:color="auto"/>
        </w:pBdr>
        <w:tabs>
          <w:tab w:val="clear" w:pos="720"/>
          <w:tab w:val="num" w:pos="360"/>
        </w:tabs>
        <w:ind w:left="360"/>
        <w:rPr>
          <w:rFonts w:ascii="Arial" w:hAnsi="Arial" w:cs="Arial"/>
          <w:b/>
          <w:i/>
          <w:color w:val="0000FF"/>
          <w:sz w:val="22"/>
          <w:szCs w:val="22"/>
        </w:rPr>
      </w:pPr>
      <w:r>
        <w:rPr>
          <w:rFonts w:ascii="Arial" w:hAnsi="Arial" w:cs="Arial"/>
          <w:b/>
          <w:i/>
          <w:color w:val="0000FF"/>
          <w:sz w:val="22"/>
          <w:szCs w:val="22"/>
          <w:lang w:val="en"/>
        </w:rPr>
        <w:t>Froedtert Hospital can</w:t>
      </w:r>
      <w:r w:rsidRPr="005B7F2E">
        <w:rPr>
          <w:rFonts w:ascii="Arial" w:hAnsi="Arial" w:cs="Arial"/>
          <w:b/>
          <w:i/>
          <w:color w:val="0000FF"/>
          <w:sz w:val="22"/>
          <w:szCs w:val="22"/>
          <w:lang w:val="en"/>
        </w:rPr>
        <w:t>not be identified as a funding source unless approved through the Office of Clinical Research and Innovative Care Compliance</w:t>
      </w:r>
    </w:p>
    <w:p w14:paraId="20EA41BE" w14:textId="40A3522F" w:rsidR="00D83BB2" w:rsidRPr="005B7F2E" w:rsidRDefault="00D83BB2" w:rsidP="00D83BB2">
      <w:pPr>
        <w:pStyle w:val="BodyText"/>
        <w:keepLines/>
        <w:numPr>
          <w:ilvl w:val="0"/>
          <w:numId w:val="23"/>
        </w:numPr>
        <w:tabs>
          <w:tab w:val="clear" w:pos="720"/>
        </w:tabs>
        <w:spacing w:before="0"/>
        <w:ind w:left="360"/>
        <w:rPr>
          <w:rFonts w:ascii="Arial" w:hAnsi="Arial" w:cs="Arial"/>
          <w:color w:val="0000FF"/>
          <w:sz w:val="22"/>
          <w:szCs w:val="22"/>
        </w:rPr>
      </w:pPr>
      <w:r w:rsidRPr="005B7F2E">
        <w:rPr>
          <w:rFonts w:ascii="Arial" w:hAnsi="Arial" w:cs="Arial"/>
          <w:color w:val="0000FF"/>
          <w:sz w:val="22"/>
          <w:szCs w:val="22"/>
        </w:rPr>
        <w:t xml:space="preserve">There are no costs to you for any of the visits, drugs or services you receive in </w:t>
      </w:r>
      <w:r>
        <w:rPr>
          <w:rFonts w:ascii="Arial" w:hAnsi="Arial" w:cs="Arial"/>
          <w:color w:val="0000FF"/>
          <w:sz w:val="22"/>
          <w:szCs w:val="22"/>
        </w:rPr>
        <w:t>this study</w:t>
      </w:r>
      <w:r w:rsidRPr="005B7F2E">
        <w:rPr>
          <w:rFonts w:ascii="Arial" w:hAnsi="Arial" w:cs="Arial"/>
          <w:color w:val="0000FF"/>
          <w:sz w:val="22"/>
          <w:szCs w:val="22"/>
        </w:rPr>
        <w:t xml:space="preserve">.  All costs will be paid by the </w:t>
      </w:r>
      <w:r>
        <w:rPr>
          <w:rFonts w:ascii="Arial" w:hAnsi="Arial" w:cs="Arial"/>
          <w:color w:val="0000FF"/>
          <w:sz w:val="22"/>
          <w:szCs w:val="22"/>
        </w:rPr>
        <w:t>study</w:t>
      </w:r>
      <w:r w:rsidRPr="005B7F2E">
        <w:rPr>
          <w:rFonts w:ascii="Arial" w:hAnsi="Arial" w:cs="Arial"/>
          <w:color w:val="0000FF"/>
          <w:sz w:val="22"/>
          <w:szCs w:val="22"/>
        </w:rPr>
        <w:t xml:space="preserve">. If you have questions regarding costs, please contact Dr. _____. </w:t>
      </w:r>
    </w:p>
    <w:p w14:paraId="55E8C933" w14:textId="7D38E94F" w:rsidR="00D83BB2" w:rsidRPr="005B7F2E" w:rsidRDefault="00D83BB2" w:rsidP="00D83BB2">
      <w:pPr>
        <w:pStyle w:val="BodyText"/>
        <w:keepLines/>
        <w:numPr>
          <w:ilvl w:val="0"/>
          <w:numId w:val="23"/>
        </w:numPr>
        <w:tabs>
          <w:tab w:val="clear" w:pos="720"/>
        </w:tabs>
        <w:spacing w:before="0"/>
        <w:ind w:left="360"/>
        <w:rPr>
          <w:rFonts w:ascii="Arial" w:hAnsi="Arial" w:cs="Arial"/>
          <w:color w:val="0000FF"/>
          <w:sz w:val="22"/>
          <w:szCs w:val="22"/>
        </w:rPr>
      </w:pPr>
      <w:bookmarkStart w:id="4" w:name="_Hlk504134551"/>
      <w:r w:rsidRPr="005B7F2E">
        <w:rPr>
          <w:rFonts w:ascii="Arial" w:hAnsi="Arial" w:cs="Arial"/>
          <w:color w:val="0000FF"/>
          <w:sz w:val="22"/>
          <w:szCs w:val="22"/>
        </w:rPr>
        <w:t xml:space="preserve">Some of / Most of the medical care that you will receive in this </w:t>
      </w:r>
      <w:r>
        <w:rPr>
          <w:rFonts w:ascii="Arial" w:hAnsi="Arial" w:cs="Arial"/>
          <w:color w:val="0000FF"/>
          <w:sz w:val="22"/>
          <w:szCs w:val="22"/>
        </w:rPr>
        <w:t xml:space="preserve">study </w:t>
      </w:r>
      <w:r w:rsidRPr="005B7F2E">
        <w:rPr>
          <w:rFonts w:ascii="Arial" w:hAnsi="Arial" w:cs="Arial"/>
          <w:color w:val="0000FF"/>
          <w:sz w:val="22"/>
          <w:szCs w:val="22"/>
        </w:rPr>
        <w:t xml:space="preserve">is considered routine care for your condition and would be recommended whether </w:t>
      </w:r>
      <w:r>
        <w:rPr>
          <w:rFonts w:ascii="Arial" w:hAnsi="Arial" w:cs="Arial"/>
          <w:color w:val="0000FF"/>
          <w:sz w:val="22"/>
          <w:szCs w:val="22"/>
        </w:rPr>
        <w:t xml:space="preserve">or not </w:t>
      </w:r>
      <w:r w:rsidRPr="005B7F2E">
        <w:rPr>
          <w:rFonts w:ascii="Arial" w:hAnsi="Arial" w:cs="Arial"/>
          <w:color w:val="0000FF"/>
          <w:sz w:val="22"/>
          <w:szCs w:val="22"/>
        </w:rPr>
        <w:t xml:space="preserve">you join the </w:t>
      </w:r>
      <w:r>
        <w:rPr>
          <w:rFonts w:ascii="Arial" w:hAnsi="Arial" w:cs="Arial"/>
          <w:color w:val="0000FF"/>
          <w:sz w:val="22"/>
          <w:szCs w:val="22"/>
        </w:rPr>
        <w:t>study</w:t>
      </w:r>
      <w:r w:rsidRPr="005B7F2E">
        <w:rPr>
          <w:rFonts w:ascii="Arial" w:hAnsi="Arial" w:cs="Arial"/>
          <w:color w:val="0000FF"/>
          <w:sz w:val="22"/>
          <w:szCs w:val="22"/>
        </w:rPr>
        <w:t xml:space="preserve">.  Costs for routine care will be billed to you or your insurance carrier.  </w:t>
      </w:r>
      <w:r w:rsidR="00F0649F">
        <w:rPr>
          <w:rFonts w:ascii="Arial" w:hAnsi="Arial" w:cs="Arial"/>
          <w:color w:val="0000FF"/>
          <w:sz w:val="22"/>
          <w:szCs w:val="22"/>
        </w:rPr>
        <w:t xml:space="preserve">For routine clinical care, you will be responsible for paying any copayment, coinsurance, or deductible that is required by your insurance carrier. </w:t>
      </w:r>
      <w:r w:rsidRPr="005B7F2E">
        <w:rPr>
          <w:rFonts w:ascii="Arial" w:hAnsi="Arial" w:cs="Arial"/>
          <w:color w:val="0000FF"/>
          <w:sz w:val="22"/>
          <w:szCs w:val="22"/>
        </w:rPr>
        <w:t xml:space="preserve">Activities / costs that are part of the </w:t>
      </w:r>
      <w:r>
        <w:rPr>
          <w:rFonts w:ascii="Arial" w:hAnsi="Arial" w:cs="Arial"/>
          <w:color w:val="0000FF"/>
          <w:sz w:val="22"/>
          <w:szCs w:val="22"/>
        </w:rPr>
        <w:t>study</w:t>
      </w:r>
      <w:r w:rsidRPr="005B7F2E">
        <w:rPr>
          <w:rFonts w:ascii="Arial" w:hAnsi="Arial" w:cs="Arial"/>
          <w:color w:val="0000FF"/>
          <w:sz w:val="22"/>
          <w:szCs w:val="22"/>
        </w:rPr>
        <w:t xml:space="preserve"> will not be billed to you or your insurance company. These are ___ [list as applicable]. Some insurers will not pay for drugs, tests or hospitalization that are part of research, so check with your insurer before you join this </w:t>
      </w:r>
      <w:r>
        <w:rPr>
          <w:rFonts w:ascii="Arial" w:hAnsi="Arial" w:cs="Arial"/>
          <w:color w:val="0000FF"/>
          <w:sz w:val="22"/>
          <w:szCs w:val="22"/>
        </w:rPr>
        <w:t>study</w:t>
      </w:r>
      <w:r w:rsidRPr="005B7F2E">
        <w:rPr>
          <w:rFonts w:ascii="Arial" w:hAnsi="Arial" w:cs="Arial"/>
          <w:color w:val="0000FF"/>
          <w:sz w:val="22"/>
          <w:szCs w:val="22"/>
        </w:rPr>
        <w:t>. If you have questions regarding costs, please contact Dr. ____.</w:t>
      </w:r>
    </w:p>
    <w:bookmarkEnd w:id="4"/>
    <w:p w14:paraId="7D6D3652" w14:textId="49A3D963" w:rsidR="00CC7399" w:rsidRPr="007E569D" w:rsidRDefault="00CC7399" w:rsidP="00473C0D">
      <w:pPr>
        <w:rPr>
          <w:rFonts w:ascii="Arial" w:hAnsi="Arial" w:cs="Arial"/>
          <w:sz w:val="22"/>
          <w:szCs w:val="22"/>
        </w:rPr>
      </w:pPr>
    </w:p>
    <w:p w14:paraId="2DD79032" w14:textId="2B222DA1" w:rsidR="005D3D80" w:rsidRPr="007E569D" w:rsidRDefault="005D3D80" w:rsidP="00473C0D">
      <w:pPr>
        <w:rPr>
          <w:rFonts w:ascii="Arial" w:hAnsi="Arial" w:cs="Arial"/>
          <w:sz w:val="22"/>
          <w:szCs w:val="22"/>
        </w:rPr>
      </w:pPr>
      <w:r w:rsidRPr="007E569D">
        <w:rPr>
          <w:rFonts w:ascii="Arial" w:hAnsi="Arial" w:cs="Arial"/>
          <w:sz w:val="22"/>
          <w:szCs w:val="22"/>
        </w:rPr>
        <w:t>If you participate in this research, the costs of any necessary emergency medical treatment in the event of a research</w:t>
      </w:r>
      <w:r w:rsidR="007D77EF" w:rsidRPr="007E569D">
        <w:rPr>
          <w:rFonts w:ascii="Arial" w:hAnsi="Arial" w:cs="Arial"/>
          <w:sz w:val="22"/>
          <w:szCs w:val="22"/>
        </w:rPr>
        <w:t>-related injury will be billed to you or your health insurance.</w:t>
      </w:r>
    </w:p>
    <w:p w14:paraId="00D4FB5C" w14:textId="77777777" w:rsidR="00DD3841" w:rsidRDefault="00DD3841" w:rsidP="00B75798">
      <w:pPr>
        <w:rPr>
          <w:rFonts w:ascii="Arial" w:hAnsi="Arial" w:cs="Arial"/>
        </w:rPr>
      </w:pPr>
    </w:p>
    <w:p w14:paraId="4B25A9E6" w14:textId="593D46E3" w:rsidR="00331B2F" w:rsidRPr="007E569D" w:rsidRDefault="001B1ED1" w:rsidP="00331B2F">
      <w:pPr>
        <w:pStyle w:val="BodyText"/>
        <w:spacing w:before="0"/>
        <w:ind w:left="0"/>
        <w:rPr>
          <w:rFonts w:ascii="Arial" w:hAnsi="Arial" w:cs="Arial"/>
          <w:b/>
          <w:color w:val="0000FF"/>
        </w:rPr>
      </w:pPr>
      <w:r w:rsidRPr="007E569D">
        <w:rPr>
          <w:rFonts w:ascii="Arial" w:hAnsi="Arial" w:cs="Arial"/>
          <w:b/>
          <w:color w:val="0000FF"/>
        </w:rPr>
        <w:t>1</w:t>
      </w:r>
      <w:r w:rsidR="00A21F18" w:rsidRPr="007E569D">
        <w:rPr>
          <w:rFonts w:ascii="Arial" w:hAnsi="Arial" w:cs="Arial"/>
          <w:b/>
          <w:color w:val="0000FF"/>
        </w:rPr>
        <w:t>6</w:t>
      </w:r>
      <w:r w:rsidRPr="007E569D">
        <w:rPr>
          <w:rFonts w:ascii="Arial" w:hAnsi="Arial" w:cs="Arial"/>
          <w:b/>
          <w:color w:val="0000FF"/>
        </w:rPr>
        <w:t xml:space="preserve">. Contact Someone about Your Rights </w:t>
      </w:r>
    </w:p>
    <w:p w14:paraId="7EF3B1E5" w14:textId="32914D08" w:rsidR="00331B2F" w:rsidRPr="00512E51" w:rsidRDefault="00331B2F" w:rsidP="00331B2F">
      <w:pPr>
        <w:pStyle w:val="BodyText"/>
        <w:spacing w:before="0"/>
        <w:ind w:left="0"/>
        <w:rPr>
          <w:rFonts w:ascii="Arial" w:hAnsi="Arial" w:cs="Arial"/>
        </w:rPr>
      </w:pPr>
      <w:r w:rsidRPr="00F16485">
        <w:rPr>
          <w:rFonts w:ascii="Arial" w:hAnsi="Arial" w:cs="Arial"/>
          <w:noProof/>
        </w:rPr>
        <mc:AlternateContent>
          <mc:Choice Requires="wps">
            <w:drawing>
              <wp:anchor distT="0" distB="0" distL="114300" distR="114300" simplePos="0" relativeHeight="251669504" behindDoc="0" locked="0" layoutInCell="1" allowOverlap="1" wp14:anchorId="02CAE769" wp14:editId="715C2E04">
                <wp:simplePos x="0" y="0"/>
                <wp:positionH relativeFrom="column">
                  <wp:align>center</wp:align>
                </wp:positionH>
                <wp:positionV relativeFrom="paragraph">
                  <wp:posOffset>-3810</wp:posOffset>
                </wp:positionV>
                <wp:extent cx="5867400" cy="281940"/>
                <wp:effectExtent l="0" t="0" r="19050" b="228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81940"/>
                        </a:xfrm>
                        <a:prstGeom prst="rect">
                          <a:avLst/>
                        </a:prstGeom>
                        <a:solidFill>
                          <a:srgbClr val="FFFFFF"/>
                        </a:solidFill>
                        <a:ln w="9525">
                          <a:solidFill>
                            <a:srgbClr val="000000"/>
                          </a:solidFill>
                          <a:miter lim="800000"/>
                          <a:headEnd/>
                          <a:tailEnd/>
                        </a:ln>
                      </wps:spPr>
                      <wps:txbx>
                        <w:txbxContent>
                          <w:p w14:paraId="7A272790" w14:textId="0AFA77DF" w:rsidR="006264E2" w:rsidRDefault="001B1ED1" w:rsidP="00331B2F">
                            <w:r>
                              <w:rPr>
                                <w:rFonts w:ascii="Arial" w:hAnsi="Arial" w:cs="Arial"/>
                                <w:i/>
                                <w:color w:val="0000FF"/>
                              </w:rPr>
                              <w:t xml:space="preserve"> </w:t>
                            </w:r>
                            <w:r w:rsidRPr="007E569D">
                              <w:rPr>
                                <w:rFonts w:ascii="Arial" w:hAnsi="Arial" w:cs="Arial"/>
                                <w:i/>
                                <w:color w:val="0000FF"/>
                                <w:sz w:val="22"/>
                              </w:rPr>
                              <w:t xml:space="preserve">Insert </w:t>
                            </w:r>
                            <w:r w:rsidR="006264E2" w:rsidRPr="007E569D">
                              <w:rPr>
                                <w:rFonts w:ascii="Arial" w:hAnsi="Arial" w:cs="Arial"/>
                                <w:i/>
                                <w:color w:val="0000FF"/>
                                <w:sz w:val="22"/>
                              </w:rPr>
                              <w:t>the following: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AE769" id="_x0000_s1036" type="#_x0000_t202" style="position:absolute;margin-left:0;margin-top:-.3pt;width:462pt;height:22.2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">
                <v:textbox>
                  <w:txbxContent>
                    <w:p w14:paraId="7A272790" w14:textId="0AFA77DF" w:rsidR="006264E2" w:rsidRDefault="001B1ED1" w:rsidP="00331B2F">
                      <w:r>
                        <w:rPr>
                          <w:rFonts w:ascii="Arial" w:hAnsi="Arial" w:cs="Arial"/>
                          <w:i/>
                          <w:color w:val="0000FF"/>
                        </w:rPr>
                        <w:t xml:space="preserve"> </w:t>
                      </w:r>
                      <w:r w:rsidRPr="007E569D">
                        <w:rPr>
                          <w:rFonts w:ascii="Arial" w:hAnsi="Arial" w:cs="Arial"/>
                          <w:i/>
                          <w:color w:val="0000FF"/>
                          <w:sz w:val="22"/>
                        </w:rPr>
                        <w:t xml:space="preserve">Insert </w:t>
                      </w:r>
                      <w:r w:rsidR="006264E2" w:rsidRPr="007E569D">
                        <w:rPr>
                          <w:rFonts w:ascii="Arial" w:hAnsi="Arial" w:cs="Arial"/>
                          <w:i/>
                          <w:color w:val="0000FF"/>
                          <w:sz w:val="22"/>
                        </w:rPr>
                        <w:t>the following:</w:t>
                      </w:r>
                    </w:p>
                  </w:txbxContent>
                </v:textbox>
              </v:shape>
            </w:pict>
          </mc:Fallback>
        </mc:AlternateContent>
      </w:r>
    </w:p>
    <w:p w14:paraId="272B5742" w14:textId="7EBAC842" w:rsidR="001B1ED1" w:rsidRDefault="001B1ED1" w:rsidP="007E569D">
      <w:pPr>
        <w:rPr>
          <w:rFonts w:ascii="Arial" w:hAnsi="Arial" w:cs="Arial"/>
        </w:rPr>
      </w:pPr>
    </w:p>
    <w:p w14:paraId="26B181BD" w14:textId="16C67956" w:rsidR="00331B2F" w:rsidRPr="007E569D" w:rsidRDefault="00C06AE6" w:rsidP="002526D8">
      <w:pPr>
        <w:ind w:left="540"/>
        <w:rPr>
          <w:rFonts w:ascii="Arial" w:hAnsi="Arial" w:cs="Arial"/>
          <w:sz w:val="22"/>
          <w:szCs w:val="22"/>
        </w:rPr>
      </w:pPr>
      <w:r w:rsidRPr="007E569D">
        <w:rPr>
          <w:rFonts w:ascii="Arial" w:hAnsi="Arial" w:cs="Arial"/>
          <w:sz w:val="22"/>
          <w:szCs w:val="22"/>
        </w:rPr>
        <w:t xml:space="preserve">If you have questions about your rights as a research participant, want to report any problems or complaints, or offer input, you can call the </w:t>
      </w:r>
      <w:r w:rsidR="00331B2F" w:rsidRPr="007E569D">
        <w:rPr>
          <w:rFonts w:ascii="Arial" w:hAnsi="Arial" w:cs="Arial"/>
          <w:sz w:val="22"/>
          <w:szCs w:val="22"/>
        </w:rPr>
        <w:t>MCW/Froedtert Hospital Research Subject Advocate at 414-955-8844.</w:t>
      </w:r>
    </w:p>
    <w:p w14:paraId="00D4FB7D" w14:textId="77777777" w:rsidR="000C5115" w:rsidRDefault="000C5115" w:rsidP="00473C0D">
      <w:pPr>
        <w:pStyle w:val="Heading3"/>
        <w:jc w:val="left"/>
        <w:rPr>
          <w:rFonts w:cs="Arial"/>
          <w:b/>
          <w:u w:val="single"/>
        </w:rPr>
      </w:pPr>
    </w:p>
    <w:p w14:paraId="3D97076C" w14:textId="77777777" w:rsidR="00A91BCF" w:rsidRDefault="00A91BCF" w:rsidP="00A91BCF">
      <w:pPr>
        <w:rPr>
          <w:rFonts w:ascii="Arial" w:hAnsi="Arial" w:cs="Arial"/>
          <w:b/>
          <w:u w:val="single"/>
        </w:rPr>
      </w:pPr>
    </w:p>
    <w:p w14:paraId="66049D10" w14:textId="249DD350" w:rsidR="00A91BCF" w:rsidRPr="00E8593E" w:rsidRDefault="00E566B4" w:rsidP="00A91BCF">
      <w:pPr>
        <w:pStyle w:val="BodyText"/>
        <w:pBdr>
          <w:top w:val="single" w:sz="4" w:space="1" w:color="auto"/>
          <w:left w:val="single" w:sz="4" w:space="4" w:color="auto"/>
          <w:bottom w:val="single" w:sz="4" w:space="1" w:color="auto"/>
          <w:right w:val="single" w:sz="4" w:space="4" w:color="auto"/>
        </w:pBdr>
        <w:spacing w:before="0"/>
        <w:ind w:left="0"/>
        <w:rPr>
          <w:rFonts w:ascii="Arial" w:hAnsi="Arial" w:cs="Arial"/>
          <w:b/>
          <w:i/>
          <w:color w:val="0000FF"/>
          <w:sz w:val="22"/>
          <w:szCs w:val="22"/>
          <w:lang w:val="en"/>
        </w:rPr>
      </w:pPr>
      <w:r>
        <w:rPr>
          <w:rFonts w:ascii="Arial" w:hAnsi="Arial" w:cs="Arial"/>
          <w:b/>
          <w:i/>
          <w:color w:val="0000FF"/>
          <w:sz w:val="22"/>
          <w:szCs w:val="22"/>
          <w:lang w:val="en"/>
        </w:rPr>
        <w:lastRenderedPageBreak/>
        <w:t xml:space="preserve">As of 1/1/2024, the NMDP IRB no longer accepts embedded HIPAA authorization language. </w:t>
      </w:r>
      <w:r w:rsidR="00621BDD">
        <w:rPr>
          <w:rFonts w:ascii="Arial" w:hAnsi="Arial" w:cs="Arial"/>
          <w:b/>
          <w:i/>
          <w:color w:val="0000FF"/>
          <w:sz w:val="22"/>
          <w:szCs w:val="22"/>
          <w:lang w:val="en"/>
        </w:rPr>
        <w:t>Please utilize a separate HIPAA Authorization using the “</w:t>
      </w:r>
      <w:r w:rsidR="00621BDD" w:rsidRPr="00621BDD">
        <w:rPr>
          <w:rFonts w:ascii="Arial" w:hAnsi="Arial" w:cs="Arial"/>
          <w:b/>
          <w:i/>
          <w:color w:val="0000FF"/>
          <w:sz w:val="22"/>
          <w:szCs w:val="22"/>
          <w:lang w:val="en"/>
        </w:rPr>
        <w:t xml:space="preserve">Standalone </w:t>
      </w:r>
      <w:r w:rsidR="00A73D5D">
        <w:rPr>
          <w:rFonts w:ascii="Arial" w:hAnsi="Arial" w:cs="Arial"/>
          <w:b/>
          <w:i/>
          <w:color w:val="0000FF"/>
          <w:sz w:val="22"/>
          <w:szCs w:val="22"/>
          <w:lang w:val="en"/>
        </w:rPr>
        <w:t>HIPAA</w:t>
      </w:r>
      <w:r w:rsidR="00A73D5D" w:rsidRPr="00621BDD">
        <w:rPr>
          <w:rFonts w:ascii="Arial" w:hAnsi="Arial" w:cs="Arial"/>
          <w:b/>
          <w:i/>
          <w:color w:val="0000FF"/>
          <w:sz w:val="22"/>
          <w:szCs w:val="22"/>
          <w:lang w:val="en"/>
        </w:rPr>
        <w:t xml:space="preserve"> </w:t>
      </w:r>
      <w:r w:rsidR="00621BDD" w:rsidRPr="00621BDD">
        <w:rPr>
          <w:rFonts w:ascii="Arial" w:hAnsi="Arial" w:cs="Arial"/>
          <w:b/>
          <w:i/>
          <w:color w:val="0000FF"/>
          <w:sz w:val="22"/>
          <w:szCs w:val="22"/>
          <w:lang w:val="en"/>
        </w:rPr>
        <w:t>Authorization - Deferred Projects</w:t>
      </w:r>
      <w:r w:rsidR="00621BDD">
        <w:rPr>
          <w:rFonts w:ascii="Arial" w:hAnsi="Arial" w:cs="Arial"/>
          <w:b/>
          <w:i/>
          <w:color w:val="0000FF"/>
          <w:sz w:val="22"/>
          <w:szCs w:val="22"/>
          <w:lang w:val="en"/>
        </w:rPr>
        <w:t>” Template</w:t>
      </w:r>
    </w:p>
    <w:p w14:paraId="7A5584C2" w14:textId="77777777" w:rsidR="00A91BCF" w:rsidRDefault="00A91BCF" w:rsidP="00473C0D">
      <w:pPr>
        <w:pStyle w:val="Heading3"/>
        <w:jc w:val="left"/>
        <w:rPr>
          <w:rFonts w:cs="Arial"/>
          <w:b/>
          <w:u w:val="single"/>
        </w:rPr>
      </w:pPr>
    </w:p>
    <w:p w14:paraId="2D33FEE9" w14:textId="77777777" w:rsidR="00CD63D1" w:rsidRPr="007E569D" w:rsidRDefault="00CD63D1" w:rsidP="00587333">
      <w:pPr>
        <w:pStyle w:val="BodyText"/>
        <w:spacing w:before="0"/>
        <w:ind w:left="0"/>
        <w:rPr>
          <w:rFonts w:ascii="Arial" w:hAnsi="Arial" w:cs="Arial"/>
          <w:b/>
          <w:sz w:val="22"/>
          <w:szCs w:val="22"/>
          <w:u w:val="single"/>
        </w:rPr>
      </w:pPr>
    </w:p>
    <w:p w14:paraId="5707F8B7" w14:textId="73C27F7D" w:rsidR="00D16F4C" w:rsidRPr="009F2041" w:rsidRDefault="005774B2" w:rsidP="005774B2">
      <w:pPr>
        <w:pStyle w:val="BodyText"/>
        <w:pBdr>
          <w:top w:val="single" w:sz="4" w:space="1" w:color="auto"/>
          <w:left w:val="single" w:sz="4" w:space="4" w:color="auto"/>
          <w:bottom w:val="single" w:sz="4" w:space="1" w:color="auto"/>
          <w:right w:val="single" w:sz="4" w:space="4" w:color="auto"/>
        </w:pBdr>
        <w:spacing w:before="0"/>
        <w:ind w:left="0"/>
        <w:rPr>
          <w:rFonts w:ascii="Arial" w:hAnsi="Arial" w:cs="Arial"/>
          <w:b/>
          <w:i/>
          <w:color w:val="0000FF"/>
          <w:sz w:val="22"/>
          <w:szCs w:val="22"/>
          <w:lang w:val="en"/>
        </w:rPr>
      </w:pPr>
      <w:r>
        <w:rPr>
          <w:rFonts w:ascii="Arial" w:hAnsi="Arial" w:cs="Arial"/>
          <w:b/>
          <w:i/>
          <w:color w:val="0000FF"/>
          <w:sz w:val="22"/>
          <w:szCs w:val="22"/>
          <w:lang w:val="en"/>
        </w:rPr>
        <w:t>Language below should replace language provided in CIRB template.</w:t>
      </w:r>
    </w:p>
    <w:p w14:paraId="6096701E" w14:textId="77777777" w:rsidR="005774B2" w:rsidRDefault="005774B2" w:rsidP="00587333">
      <w:pPr>
        <w:pStyle w:val="BodyText"/>
        <w:spacing w:before="0"/>
        <w:ind w:left="0"/>
        <w:rPr>
          <w:rFonts w:ascii="Arial" w:hAnsi="Arial" w:cs="Arial"/>
          <w:b/>
          <w:u w:val="single"/>
        </w:rPr>
      </w:pPr>
    </w:p>
    <w:p w14:paraId="29052F7C" w14:textId="4A3276D7" w:rsidR="00FB66C8" w:rsidRPr="005B35F7" w:rsidRDefault="00FB66C8" w:rsidP="00FB66C8">
      <w:pPr>
        <w:pStyle w:val="BodyText"/>
        <w:spacing w:before="0"/>
        <w:ind w:left="0"/>
        <w:jc w:val="center"/>
        <w:rPr>
          <w:rFonts w:ascii="Arial" w:hAnsi="Arial" w:cs="Arial"/>
          <w:b/>
          <w:bCs/>
          <w:szCs w:val="22"/>
          <w:u w:val="single"/>
        </w:rPr>
      </w:pPr>
      <w:r w:rsidRPr="005B35F7">
        <w:rPr>
          <w:rFonts w:ascii="Arial" w:hAnsi="Arial" w:cs="Arial"/>
          <w:b/>
          <w:bCs/>
          <w:szCs w:val="22"/>
          <w:u w:val="single"/>
        </w:rPr>
        <w:t xml:space="preserve">CONSENT TO PARTICIPATE </w:t>
      </w:r>
    </w:p>
    <w:p w14:paraId="46FB6CC2" w14:textId="77777777" w:rsidR="00FB66C8" w:rsidRPr="005B35F7" w:rsidRDefault="00FB66C8" w:rsidP="00FB66C8">
      <w:pPr>
        <w:pStyle w:val="BodyText"/>
        <w:spacing w:before="0"/>
        <w:ind w:left="0"/>
        <w:rPr>
          <w:rFonts w:ascii="Arial" w:hAnsi="Arial" w:cs="Arial"/>
          <w:b/>
          <w:u w:val="single"/>
        </w:rPr>
      </w:pPr>
    </w:p>
    <w:p w14:paraId="3688179C" w14:textId="77777777" w:rsidR="00FB66C8" w:rsidRPr="005B35F7" w:rsidRDefault="00FB66C8" w:rsidP="00FB66C8">
      <w:pPr>
        <w:pStyle w:val="BodyText"/>
        <w:spacing w:before="0"/>
        <w:ind w:left="0"/>
        <w:rPr>
          <w:rFonts w:ascii="Arial" w:hAnsi="Arial" w:cs="Arial"/>
          <w:b/>
          <w:bCs/>
          <w:szCs w:val="22"/>
        </w:rPr>
      </w:pPr>
      <w:r w:rsidRPr="005B35F7">
        <w:rPr>
          <w:rFonts w:ascii="Arial" w:hAnsi="Arial" w:cs="Arial"/>
          <w:b/>
          <w:bCs/>
          <w:szCs w:val="22"/>
        </w:rPr>
        <w:t>By signing my name below, I confirm the following:</w:t>
      </w:r>
    </w:p>
    <w:p w14:paraId="1DFE79F1" w14:textId="77777777" w:rsidR="00FB66C8" w:rsidRPr="005B35F7" w:rsidRDefault="00FB66C8" w:rsidP="00FB66C8">
      <w:pPr>
        <w:numPr>
          <w:ilvl w:val="0"/>
          <w:numId w:val="4"/>
        </w:numPr>
        <w:tabs>
          <w:tab w:val="clear" w:pos="720"/>
          <w:tab w:val="num" w:pos="360"/>
        </w:tabs>
        <w:spacing w:after="100"/>
        <w:ind w:left="360"/>
        <w:rPr>
          <w:rFonts w:ascii="Arial" w:hAnsi="Arial" w:cs="Arial"/>
        </w:rPr>
      </w:pPr>
      <w:r w:rsidRPr="005B35F7">
        <w:rPr>
          <w:rFonts w:ascii="Arial" w:hAnsi="Arial" w:cs="Arial"/>
        </w:rPr>
        <w:t xml:space="preserve">I have read (or had read to me) this entire </w:t>
      </w:r>
      <w:r>
        <w:rPr>
          <w:rFonts w:ascii="Arial" w:hAnsi="Arial" w:cs="Arial"/>
        </w:rPr>
        <w:t>c</w:t>
      </w:r>
      <w:r w:rsidRPr="005B35F7">
        <w:rPr>
          <w:rFonts w:ascii="Arial" w:hAnsi="Arial" w:cs="Arial"/>
        </w:rPr>
        <w:t>onsent document</w:t>
      </w:r>
      <w:r w:rsidRPr="00F75A8B">
        <w:rPr>
          <w:rFonts w:ascii="Arial" w:hAnsi="Arial" w:cs="Arial"/>
        </w:rPr>
        <w:t xml:space="preserve">, </w:t>
      </w:r>
      <w:r w:rsidRPr="00F75A8B">
        <w:rPr>
          <w:rFonts w:ascii="Arial" w:hAnsi="Arial" w:cs="Arial"/>
          <w:color w:val="0000FF"/>
        </w:rPr>
        <w:t>including Attachment</w:t>
      </w:r>
      <w:r w:rsidRPr="00F75A8B">
        <w:rPr>
          <w:rFonts w:ascii="Arial" w:hAnsi="Arial" w:cs="Arial"/>
        </w:rPr>
        <w:t xml:space="preserve"> </w:t>
      </w:r>
      <w:r w:rsidRPr="00F75A8B">
        <w:rPr>
          <w:rFonts w:ascii="Arial" w:hAnsi="Arial" w:cs="Arial"/>
          <w:color w:val="0000FF"/>
        </w:rPr>
        <w:t>1</w:t>
      </w:r>
      <w:r w:rsidRPr="00F75A8B">
        <w:rPr>
          <w:rFonts w:ascii="Arial" w:hAnsi="Arial" w:cs="Arial"/>
        </w:rPr>
        <w:t>.  All of my questions have been answered to my satisfactio</w:t>
      </w:r>
      <w:r w:rsidRPr="005B35F7">
        <w:rPr>
          <w:rFonts w:ascii="Arial" w:hAnsi="Arial" w:cs="Arial"/>
        </w:rPr>
        <w:t>n.</w:t>
      </w:r>
    </w:p>
    <w:p w14:paraId="4698C3DB" w14:textId="0B45E6C2" w:rsidR="00FB66C8" w:rsidRPr="005B35F7" w:rsidRDefault="00FB66C8" w:rsidP="00FB66C8">
      <w:pPr>
        <w:numPr>
          <w:ilvl w:val="0"/>
          <w:numId w:val="4"/>
        </w:numPr>
        <w:tabs>
          <w:tab w:val="clear" w:pos="720"/>
          <w:tab w:val="num" w:pos="360"/>
        </w:tabs>
        <w:spacing w:after="100"/>
        <w:ind w:left="360"/>
        <w:rPr>
          <w:rFonts w:ascii="Arial" w:hAnsi="Arial" w:cs="Arial"/>
        </w:rPr>
      </w:pPr>
      <w:r w:rsidRPr="005B35F7">
        <w:rPr>
          <w:rFonts w:ascii="Arial" w:hAnsi="Arial" w:cs="Arial"/>
        </w:rPr>
        <w:t xml:space="preserve">The study’s purpose, procedures, risks and possible benefits have been explained to me.  </w:t>
      </w:r>
    </w:p>
    <w:p w14:paraId="6D9E6FF6" w14:textId="0D05F03F" w:rsidR="00FB66C8" w:rsidRPr="008C19A8" w:rsidRDefault="00FB66C8" w:rsidP="00FB66C8">
      <w:pPr>
        <w:numPr>
          <w:ilvl w:val="0"/>
          <w:numId w:val="4"/>
        </w:numPr>
        <w:tabs>
          <w:tab w:val="clear" w:pos="720"/>
          <w:tab w:val="num" w:pos="360"/>
        </w:tabs>
        <w:spacing w:after="100"/>
        <w:ind w:left="360"/>
        <w:rPr>
          <w:rFonts w:ascii="Arial" w:hAnsi="Arial" w:cs="Arial"/>
        </w:rPr>
      </w:pPr>
      <w:r w:rsidRPr="008C19A8">
        <w:rPr>
          <w:rFonts w:ascii="Arial" w:hAnsi="Arial" w:cs="Arial"/>
        </w:rPr>
        <w:t xml:space="preserve">I agree to let the </w:t>
      </w:r>
      <w:r w:rsidR="00254B06">
        <w:rPr>
          <w:rFonts w:ascii="Arial" w:hAnsi="Arial" w:cs="Arial"/>
        </w:rPr>
        <w:t>research</w:t>
      </w:r>
      <w:r w:rsidR="00254B06" w:rsidRPr="008C19A8">
        <w:rPr>
          <w:rFonts w:ascii="Arial" w:hAnsi="Arial" w:cs="Arial"/>
        </w:rPr>
        <w:t xml:space="preserve"> </w:t>
      </w:r>
      <w:r w:rsidRPr="008C19A8">
        <w:rPr>
          <w:rFonts w:ascii="Arial" w:hAnsi="Arial" w:cs="Arial"/>
        </w:rPr>
        <w:t xml:space="preserve">team use and share </w:t>
      </w:r>
      <w:r>
        <w:rPr>
          <w:rFonts w:ascii="Arial" w:hAnsi="Arial" w:cs="Arial"/>
        </w:rPr>
        <w:t xml:space="preserve">the </w:t>
      </w:r>
      <w:r w:rsidRPr="008C19A8">
        <w:rPr>
          <w:rFonts w:ascii="Arial" w:hAnsi="Arial" w:cs="Arial"/>
        </w:rPr>
        <w:t>health information</w:t>
      </w:r>
      <w:r>
        <w:rPr>
          <w:rFonts w:ascii="Arial" w:hAnsi="Arial" w:cs="Arial"/>
        </w:rPr>
        <w:t xml:space="preserve"> and other information gathered for this study</w:t>
      </w:r>
      <w:r w:rsidRPr="008C19A8">
        <w:rPr>
          <w:rFonts w:ascii="Arial" w:hAnsi="Arial" w:cs="Arial"/>
        </w:rPr>
        <w:t>.</w:t>
      </w:r>
    </w:p>
    <w:p w14:paraId="723A348A" w14:textId="37DE6812" w:rsidR="00FB66C8" w:rsidRPr="002F2E59" w:rsidRDefault="00FB66C8" w:rsidP="00FB66C8">
      <w:pPr>
        <w:numPr>
          <w:ilvl w:val="0"/>
          <w:numId w:val="4"/>
        </w:numPr>
        <w:tabs>
          <w:tab w:val="clear" w:pos="720"/>
          <w:tab w:val="num" w:pos="360"/>
        </w:tabs>
        <w:spacing w:after="100"/>
        <w:ind w:left="360"/>
        <w:rPr>
          <w:rFonts w:ascii="Arial" w:hAnsi="Arial" w:cs="Arial"/>
        </w:rPr>
      </w:pPr>
      <w:r w:rsidRPr="002F2E59">
        <w:rPr>
          <w:rFonts w:ascii="Arial" w:hAnsi="Arial" w:cs="Arial"/>
        </w:rPr>
        <w:t>I voluntarily agree to participate in this research study.  I agree to follow the procedures as directed.  I have been told that I can stop at any time.</w:t>
      </w:r>
    </w:p>
    <w:p w14:paraId="00D4FBA9" w14:textId="77777777" w:rsidR="00C63B75" w:rsidRDefault="00C63B75" w:rsidP="00CE54B8">
      <w:pPr>
        <w:pStyle w:val="BodyText"/>
        <w:spacing w:before="0"/>
        <w:ind w:left="0"/>
        <w:rPr>
          <w:rFonts w:ascii="Arial" w:hAnsi="Arial" w:cs="Arial"/>
          <w:b/>
          <w:u w:val="single"/>
        </w:rPr>
      </w:pPr>
    </w:p>
    <w:p w14:paraId="00D4FBB0" w14:textId="77777777" w:rsidR="00B924F3" w:rsidRPr="00B924F3" w:rsidRDefault="00B924F3" w:rsidP="00CE54B8">
      <w:pPr>
        <w:pStyle w:val="BodyText"/>
        <w:spacing w:before="0"/>
        <w:ind w:left="0"/>
        <w:rPr>
          <w:rFonts w:ascii="Arial" w:hAnsi="Arial" w:cs="Arial"/>
        </w:rPr>
      </w:pPr>
    </w:p>
    <w:p w14:paraId="664BCCC7" w14:textId="77777777" w:rsidR="001F5B1B" w:rsidRPr="005B35F7" w:rsidRDefault="001F5B1B" w:rsidP="001F5B1B">
      <w:pPr>
        <w:rPr>
          <w:rFonts w:ascii="Arial" w:hAnsi="Arial" w:cs="Arial"/>
        </w:rPr>
      </w:pPr>
      <w:r w:rsidRPr="005B35F7">
        <w:rPr>
          <w:rFonts w:ascii="Arial" w:hAnsi="Arial" w:cs="Arial"/>
          <w:b/>
          <w:bCs/>
        </w:rPr>
        <w:t>IMPORTANT:</w:t>
      </w:r>
      <w:r w:rsidRPr="005B35F7">
        <w:rPr>
          <w:rFonts w:ascii="Arial" w:hAnsi="Arial" w:cs="Arial"/>
          <w:bCs/>
        </w:rPr>
        <w:t xml:space="preserve"> You will receive a signed and dated copy of this </w:t>
      </w:r>
      <w:r>
        <w:rPr>
          <w:rFonts w:ascii="Arial" w:hAnsi="Arial" w:cs="Arial"/>
          <w:bCs/>
        </w:rPr>
        <w:t>c</w:t>
      </w:r>
      <w:r w:rsidRPr="005B35F7">
        <w:rPr>
          <w:rFonts w:ascii="Arial" w:hAnsi="Arial" w:cs="Arial"/>
          <w:bCs/>
        </w:rPr>
        <w:t xml:space="preserve">onsent </w:t>
      </w:r>
      <w:r>
        <w:rPr>
          <w:rFonts w:ascii="Arial" w:hAnsi="Arial" w:cs="Arial"/>
          <w:bCs/>
        </w:rPr>
        <w:t>f</w:t>
      </w:r>
      <w:r w:rsidRPr="005B35F7">
        <w:rPr>
          <w:rFonts w:ascii="Arial" w:hAnsi="Arial" w:cs="Arial"/>
          <w:bCs/>
        </w:rPr>
        <w:t>orm.</w:t>
      </w:r>
      <w:r w:rsidRPr="005B35F7">
        <w:rPr>
          <w:rFonts w:ascii="Arial" w:hAnsi="Arial" w:cs="Arial"/>
        </w:rPr>
        <w:t xml:space="preserve">  Please keep it where you can find it easily.  It will help you remember what we discussed today.</w:t>
      </w:r>
    </w:p>
    <w:p w14:paraId="04FBE62F" w14:textId="77777777" w:rsidR="001F5B1B" w:rsidRDefault="001F5B1B" w:rsidP="001F5B1B">
      <w:pPr>
        <w:pStyle w:val="BodyText"/>
        <w:spacing w:before="0"/>
        <w:ind w:left="0"/>
        <w:rPr>
          <w:rFonts w:ascii="Arial" w:hAnsi="Arial" w:cs="Arial"/>
          <w:szCs w:val="22"/>
          <w:u w:val="single"/>
        </w:rPr>
      </w:pPr>
    </w:p>
    <w:p w14:paraId="4EBA3E2A" w14:textId="77777777" w:rsidR="001F5B1B" w:rsidRPr="009F2041" w:rsidRDefault="001F5B1B" w:rsidP="001F5B1B">
      <w:pPr>
        <w:pStyle w:val="BodyText"/>
        <w:pBdr>
          <w:top w:val="single" w:sz="4" w:space="1" w:color="auto"/>
          <w:left w:val="single" w:sz="4" w:space="4" w:color="auto"/>
          <w:bottom w:val="single" w:sz="4" w:space="1" w:color="auto"/>
          <w:right w:val="single" w:sz="4" w:space="1" w:color="auto"/>
        </w:pBdr>
        <w:tabs>
          <w:tab w:val="left" w:pos="7920"/>
        </w:tabs>
        <w:spacing w:before="0"/>
        <w:ind w:left="0"/>
        <w:rPr>
          <w:rFonts w:ascii="Arial" w:hAnsi="Arial" w:cs="Arial"/>
          <w:b/>
          <w:i/>
          <w:color w:val="0000FF"/>
          <w:sz w:val="22"/>
          <w:szCs w:val="22"/>
        </w:rPr>
      </w:pPr>
      <w:r w:rsidRPr="009F2041">
        <w:rPr>
          <w:rFonts w:ascii="Arial" w:hAnsi="Arial" w:cs="Arial"/>
          <w:b/>
          <w:i/>
          <w:color w:val="0000FF"/>
          <w:sz w:val="22"/>
          <w:szCs w:val="22"/>
        </w:rPr>
        <w:t>Signature line instructions:</w:t>
      </w:r>
    </w:p>
    <w:p w14:paraId="59EFA7B9" w14:textId="77777777" w:rsidR="001F5B1B" w:rsidRPr="009F2041" w:rsidRDefault="001F5B1B" w:rsidP="001F5B1B">
      <w:pPr>
        <w:pBdr>
          <w:top w:val="single" w:sz="4" w:space="1" w:color="auto"/>
          <w:left w:val="single" w:sz="4" w:space="4" w:color="auto"/>
          <w:bottom w:val="single" w:sz="4" w:space="1" w:color="auto"/>
          <w:right w:val="single" w:sz="4" w:space="1" w:color="auto"/>
        </w:pBdr>
        <w:rPr>
          <w:rFonts w:ascii="Arial" w:hAnsi="Arial" w:cs="Arial"/>
          <w:i/>
          <w:iCs/>
          <w:color w:val="0000FF"/>
          <w:sz w:val="22"/>
          <w:szCs w:val="22"/>
        </w:rPr>
      </w:pPr>
      <w:r w:rsidRPr="009F2041">
        <w:rPr>
          <w:rFonts w:ascii="Arial" w:hAnsi="Arial" w:cs="Arial"/>
          <w:i/>
          <w:iCs/>
          <w:color w:val="0000FF"/>
          <w:sz w:val="22"/>
          <w:szCs w:val="22"/>
        </w:rPr>
        <w:t xml:space="preserve">Generally the subject's signature is sufficient. </w:t>
      </w:r>
      <w:r>
        <w:rPr>
          <w:rFonts w:ascii="Arial" w:hAnsi="Arial" w:cs="Arial"/>
          <w:i/>
          <w:iCs/>
          <w:color w:val="0000FF"/>
          <w:sz w:val="22"/>
          <w:szCs w:val="22"/>
        </w:rPr>
        <w:t>Thus, the following s</w:t>
      </w:r>
      <w:r w:rsidRPr="009F2041">
        <w:rPr>
          <w:rFonts w:ascii="Arial" w:hAnsi="Arial" w:cs="Arial"/>
          <w:i/>
          <w:iCs/>
          <w:color w:val="0000FF"/>
          <w:sz w:val="22"/>
          <w:szCs w:val="22"/>
        </w:rPr>
        <w:t xml:space="preserve">ignature lines </w:t>
      </w:r>
      <w:r>
        <w:rPr>
          <w:rFonts w:ascii="Arial" w:hAnsi="Arial" w:cs="Arial"/>
          <w:i/>
          <w:iCs/>
          <w:color w:val="0000FF"/>
          <w:sz w:val="22"/>
          <w:szCs w:val="22"/>
        </w:rPr>
        <w:t xml:space="preserve">are </w:t>
      </w:r>
      <w:r w:rsidRPr="001304EC">
        <w:rPr>
          <w:rFonts w:ascii="Arial" w:hAnsi="Arial" w:cs="Arial"/>
          <w:b/>
          <w:i/>
          <w:iCs/>
          <w:color w:val="0000FF"/>
          <w:sz w:val="22"/>
          <w:szCs w:val="22"/>
        </w:rPr>
        <w:t xml:space="preserve">optional </w:t>
      </w:r>
      <w:r>
        <w:rPr>
          <w:rFonts w:ascii="Arial" w:hAnsi="Arial" w:cs="Arial"/>
          <w:i/>
          <w:iCs/>
          <w:color w:val="0000FF"/>
          <w:sz w:val="22"/>
          <w:szCs w:val="22"/>
        </w:rPr>
        <w:t>to include: Legally Authorized Representative, Witness, Principal Investigator or designated representative. These should only be included when the Investigator chooses to include them, or when required by the Sponsor.</w:t>
      </w:r>
    </w:p>
    <w:p w14:paraId="5A025593" w14:textId="77777777" w:rsidR="001F5B1B" w:rsidRDefault="001F5B1B" w:rsidP="001F5B1B">
      <w:pPr>
        <w:pStyle w:val="BodyText"/>
        <w:spacing w:before="0"/>
        <w:ind w:left="0"/>
        <w:rPr>
          <w:rFonts w:ascii="Arial" w:hAnsi="Arial" w:cs="Arial"/>
          <w:szCs w:val="22"/>
          <w:u w:val="single"/>
        </w:rPr>
      </w:pPr>
    </w:p>
    <w:p w14:paraId="6EF87884" w14:textId="77777777" w:rsidR="001F5B1B" w:rsidRDefault="001F5B1B" w:rsidP="001F5B1B">
      <w:pPr>
        <w:rPr>
          <w:rFonts w:ascii="Myriad Pro" w:hAnsi="Myriad Pro" w:cs="Myriad Pro"/>
          <w:b/>
          <w:i/>
          <w:iCs/>
          <w:color w:val="0000FF"/>
          <w:sz w:val="22"/>
          <w:szCs w:val="22"/>
        </w:rPr>
      </w:pPr>
    </w:p>
    <w:p w14:paraId="6E6FB21A" w14:textId="77777777" w:rsidR="004779BA" w:rsidRPr="005B7F2E" w:rsidRDefault="004779BA" w:rsidP="004779BA">
      <w:pPr>
        <w:keepNext/>
        <w:keepLines/>
        <w:rPr>
          <w:rFonts w:ascii="Arial" w:hAnsi="Arial" w:cs="Arial"/>
          <w:b/>
          <w:i/>
          <w:color w:val="0000FF"/>
          <w:sz w:val="22"/>
          <w:szCs w:val="22"/>
        </w:rPr>
      </w:pPr>
      <w:r w:rsidRPr="005B7F2E">
        <w:rPr>
          <w:rFonts w:ascii="Arial" w:hAnsi="Arial" w:cs="Arial"/>
          <w:b/>
          <w:i/>
          <w:iCs/>
          <w:color w:val="0000FF"/>
          <w:sz w:val="22"/>
          <w:szCs w:val="22"/>
        </w:rPr>
        <w:t xml:space="preserve">Date or Date &amp; Time: </w:t>
      </w:r>
      <w:r w:rsidRPr="005B7F2E">
        <w:rPr>
          <w:rFonts w:ascii="Arial" w:hAnsi="Arial" w:cs="Arial"/>
          <w:b/>
          <w:i/>
          <w:color w:val="0000FF"/>
          <w:sz w:val="22"/>
          <w:szCs w:val="22"/>
        </w:rPr>
        <w:t>Time is optional to include; if included, must be completed by each signer.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676"/>
        <w:gridCol w:w="1875"/>
      </w:tblGrid>
      <w:tr w:rsidR="004779BA" w:rsidRPr="005B7F2E" w14:paraId="25C6A887" w14:textId="77777777" w:rsidTr="002E6381">
        <w:trPr>
          <w:trHeight w:val="864"/>
        </w:trPr>
        <w:tc>
          <w:tcPr>
            <w:tcW w:w="3779" w:type="dxa"/>
            <w:tcBorders>
              <w:top w:val="single" w:sz="12" w:space="0" w:color="auto"/>
              <w:left w:val="single" w:sz="12" w:space="0" w:color="auto"/>
              <w:bottom w:val="single" w:sz="4" w:space="0" w:color="auto"/>
              <w:right w:val="single" w:sz="12" w:space="0" w:color="auto"/>
            </w:tcBorders>
          </w:tcPr>
          <w:p w14:paraId="4E1079C5" w14:textId="77777777" w:rsidR="004779BA" w:rsidRPr="005B7F2E" w:rsidRDefault="004779BA" w:rsidP="002E6381">
            <w:pPr>
              <w:rPr>
                <w:rFonts w:ascii="Arial" w:hAnsi="Arial" w:cs="Arial"/>
                <w:sz w:val="22"/>
                <w:szCs w:val="22"/>
              </w:rPr>
            </w:pPr>
          </w:p>
        </w:tc>
        <w:tc>
          <w:tcPr>
            <w:tcW w:w="3676" w:type="dxa"/>
            <w:tcBorders>
              <w:top w:val="single" w:sz="12" w:space="0" w:color="auto"/>
              <w:left w:val="single" w:sz="12" w:space="0" w:color="auto"/>
              <w:bottom w:val="single" w:sz="4" w:space="0" w:color="auto"/>
              <w:right w:val="single" w:sz="12" w:space="0" w:color="auto"/>
            </w:tcBorders>
          </w:tcPr>
          <w:p w14:paraId="691C4AD0" w14:textId="77777777" w:rsidR="004779BA" w:rsidRPr="005B7F2E" w:rsidRDefault="004779BA" w:rsidP="002E6381">
            <w:pPr>
              <w:rPr>
                <w:rFonts w:ascii="Arial" w:hAnsi="Arial" w:cs="Arial"/>
                <w:sz w:val="22"/>
                <w:szCs w:val="22"/>
              </w:rPr>
            </w:pPr>
          </w:p>
        </w:tc>
        <w:tc>
          <w:tcPr>
            <w:tcW w:w="1875" w:type="dxa"/>
            <w:tcBorders>
              <w:top w:val="single" w:sz="12" w:space="0" w:color="auto"/>
              <w:left w:val="single" w:sz="12" w:space="0" w:color="auto"/>
              <w:bottom w:val="single" w:sz="4" w:space="0" w:color="auto"/>
              <w:right w:val="single" w:sz="12" w:space="0" w:color="auto"/>
            </w:tcBorders>
          </w:tcPr>
          <w:p w14:paraId="7D6EFC01" w14:textId="77777777" w:rsidR="004779BA" w:rsidRPr="005B7F2E" w:rsidRDefault="004779BA" w:rsidP="002E6381">
            <w:pPr>
              <w:rPr>
                <w:rFonts w:ascii="Arial" w:hAnsi="Arial" w:cs="Arial"/>
                <w:sz w:val="22"/>
                <w:szCs w:val="22"/>
              </w:rPr>
            </w:pPr>
          </w:p>
        </w:tc>
      </w:tr>
      <w:tr w:rsidR="004779BA" w:rsidRPr="005B7F2E" w14:paraId="272002D6" w14:textId="77777777" w:rsidTr="002E6381">
        <w:trPr>
          <w:trHeight w:val="233"/>
        </w:trPr>
        <w:tc>
          <w:tcPr>
            <w:tcW w:w="3779" w:type="dxa"/>
            <w:tcBorders>
              <w:left w:val="single" w:sz="12" w:space="0" w:color="auto"/>
              <w:bottom w:val="single" w:sz="12" w:space="0" w:color="auto"/>
              <w:right w:val="single" w:sz="12" w:space="0" w:color="auto"/>
            </w:tcBorders>
            <w:shd w:val="clear" w:color="auto" w:fill="D9D9D9"/>
          </w:tcPr>
          <w:p w14:paraId="513C07C0" w14:textId="77777777" w:rsidR="004779BA" w:rsidRPr="005B7F2E" w:rsidRDefault="004779BA" w:rsidP="002E6381">
            <w:pPr>
              <w:rPr>
                <w:rFonts w:ascii="Arial" w:hAnsi="Arial" w:cs="Arial"/>
                <w:sz w:val="22"/>
                <w:szCs w:val="22"/>
              </w:rPr>
            </w:pPr>
            <w:r w:rsidRPr="005B7F2E">
              <w:rPr>
                <w:rFonts w:ascii="Arial" w:hAnsi="Arial" w:cs="Arial"/>
                <w:b/>
                <w:bCs/>
                <w:sz w:val="22"/>
                <w:szCs w:val="22"/>
              </w:rPr>
              <w:t xml:space="preserve">Subject's Name </w:t>
            </w:r>
            <w:r w:rsidRPr="005B7F2E">
              <w:rPr>
                <w:rFonts w:ascii="Arial" w:hAnsi="Arial" w:cs="Arial"/>
                <w:i/>
                <w:iCs/>
                <w:sz w:val="22"/>
                <w:szCs w:val="22"/>
              </w:rPr>
              <w:t>please print</w:t>
            </w:r>
            <w:r w:rsidRPr="005B7F2E">
              <w:rPr>
                <w:rFonts w:ascii="Arial" w:hAnsi="Arial" w:cs="Arial"/>
                <w:sz w:val="22"/>
                <w:szCs w:val="22"/>
              </w:rPr>
              <w:t xml:space="preserve"> </w:t>
            </w:r>
          </w:p>
        </w:tc>
        <w:tc>
          <w:tcPr>
            <w:tcW w:w="3676" w:type="dxa"/>
            <w:tcBorders>
              <w:left w:val="single" w:sz="12" w:space="0" w:color="auto"/>
              <w:bottom w:val="single" w:sz="12" w:space="0" w:color="auto"/>
              <w:right w:val="single" w:sz="12" w:space="0" w:color="auto"/>
            </w:tcBorders>
            <w:shd w:val="clear" w:color="auto" w:fill="D9D9D9"/>
          </w:tcPr>
          <w:p w14:paraId="0702403F" w14:textId="77777777" w:rsidR="004779BA" w:rsidRPr="005B7F2E" w:rsidRDefault="004779BA" w:rsidP="002E6381">
            <w:pPr>
              <w:rPr>
                <w:rFonts w:ascii="Arial" w:hAnsi="Arial" w:cs="Arial"/>
                <w:sz w:val="22"/>
                <w:szCs w:val="22"/>
              </w:rPr>
            </w:pPr>
            <w:r w:rsidRPr="005B7F2E">
              <w:rPr>
                <w:rFonts w:ascii="Arial" w:hAnsi="Arial" w:cs="Arial"/>
                <w:b/>
                <w:bCs/>
                <w:sz w:val="22"/>
                <w:szCs w:val="22"/>
              </w:rPr>
              <w:t>Subject's Signature</w:t>
            </w:r>
          </w:p>
        </w:tc>
        <w:tc>
          <w:tcPr>
            <w:tcW w:w="1875" w:type="dxa"/>
            <w:tcBorders>
              <w:left w:val="single" w:sz="12" w:space="0" w:color="auto"/>
              <w:bottom w:val="single" w:sz="12" w:space="0" w:color="auto"/>
              <w:right w:val="single" w:sz="12" w:space="0" w:color="auto"/>
            </w:tcBorders>
            <w:shd w:val="clear" w:color="auto" w:fill="D9D9D9"/>
          </w:tcPr>
          <w:p w14:paraId="7C676F26" w14:textId="77777777" w:rsidR="004779BA" w:rsidRPr="005B7F2E" w:rsidRDefault="004779BA" w:rsidP="002E6381">
            <w:pPr>
              <w:rPr>
                <w:rFonts w:ascii="Arial" w:hAnsi="Arial" w:cs="Arial"/>
                <w:sz w:val="22"/>
                <w:szCs w:val="22"/>
              </w:rPr>
            </w:pPr>
            <w:r w:rsidRPr="005B7F2E">
              <w:rPr>
                <w:rFonts w:ascii="Arial" w:hAnsi="Arial" w:cs="Arial"/>
                <w:b/>
                <w:bCs/>
                <w:sz w:val="22"/>
                <w:szCs w:val="22"/>
              </w:rPr>
              <w:t>Date</w:t>
            </w:r>
            <w:r w:rsidRPr="005B7F2E">
              <w:rPr>
                <w:rFonts w:ascii="Arial" w:hAnsi="Arial" w:cs="Arial"/>
                <w:sz w:val="22"/>
                <w:szCs w:val="22"/>
              </w:rPr>
              <w:t xml:space="preserve">   </w:t>
            </w:r>
            <w:r w:rsidRPr="005B7F2E">
              <w:rPr>
                <w:rFonts w:ascii="Arial" w:hAnsi="Arial" w:cs="Arial"/>
                <w:color w:val="0000FF"/>
                <w:sz w:val="22"/>
                <w:szCs w:val="22"/>
              </w:rPr>
              <w:t xml:space="preserve">OR </w:t>
            </w:r>
            <w:r w:rsidRPr="005B7F2E">
              <w:rPr>
                <w:rFonts w:ascii="Arial" w:hAnsi="Arial" w:cs="Arial"/>
                <w:b/>
                <w:bCs/>
                <w:color w:val="0000FF"/>
                <w:sz w:val="22"/>
                <w:szCs w:val="22"/>
              </w:rPr>
              <w:t>Date</w:t>
            </w:r>
            <w:r w:rsidRPr="005B7F2E">
              <w:rPr>
                <w:rFonts w:ascii="Arial" w:hAnsi="Arial" w:cs="Arial"/>
                <w:color w:val="0000FF"/>
                <w:sz w:val="22"/>
                <w:szCs w:val="22"/>
              </w:rPr>
              <w:t>/</w:t>
            </w:r>
            <w:r w:rsidRPr="005B7F2E">
              <w:rPr>
                <w:rFonts w:ascii="Arial" w:hAnsi="Arial" w:cs="Arial"/>
                <w:b/>
                <w:bCs/>
                <w:color w:val="0000FF"/>
                <w:sz w:val="22"/>
                <w:szCs w:val="22"/>
              </w:rPr>
              <w:t>Time</w:t>
            </w:r>
          </w:p>
        </w:tc>
      </w:tr>
    </w:tbl>
    <w:p w14:paraId="1219934D" w14:textId="77777777" w:rsidR="004779BA" w:rsidRDefault="004779BA" w:rsidP="004779BA">
      <w:pPr>
        <w:pStyle w:val="BodyText"/>
        <w:tabs>
          <w:tab w:val="left" w:pos="7920"/>
        </w:tabs>
        <w:spacing w:before="0"/>
        <w:ind w:left="0"/>
        <w:rPr>
          <w:rFonts w:ascii="Arial" w:hAnsi="Arial" w:cs="Arial"/>
          <w:b/>
          <w:i/>
          <w:color w:val="0000FF"/>
          <w:sz w:val="22"/>
          <w:szCs w:val="22"/>
        </w:rPr>
      </w:pPr>
    </w:p>
    <w:p w14:paraId="7A34B65A" w14:textId="77777777" w:rsidR="004779BA" w:rsidRDefault="004779BA" w:rsidP="004779BA">
      <w:pPr>
        <w:pStyle w:val="BodyText"/>
        <w:tabs>
          <w:tab w:val="left" w:pos="7920"/>
        </w:tabs>
        <w:spacing w:before="0"/>
        <w:ind w:left="0"/>
        <w:rPr>
          <w:rFonts w:ascii="Arial" w:hAnsi="Arial" w:cs="Arial"/>
          <w:b/>
          <w:i/>
          <w:color w:val="0000FF"/>
          <w:sz w:val="22"/>
          <w:szCs w:val="22"/>
        </w:rPr>
      </w:pPr>
    </w:p>
    <w:tbl>
      <w:tblPr>
        <w:tblStyle w:val="TableGrid"/>
        <w:tblW w:w="9265" w:type="dxa"/>
        <w:tblLook w:val="04A0" w:firstRow="1" w:lastRow="0" w:firstColumn="1" w:lastColumn="0" w:noHBand="0" w:noVBand="1"/>
      </w:tblPr>
      <w:tblGrid>
        <w:gridCol w:w="3790"/>
        <w:gridCol w:w="3688"/>
        <w:gridCol w:w="1787"/>
      </w:tblGrid>
      <w:tr w:rsidR="004779BA" w:rsidRPr="005B7F2E" w14:paraId="41C850AA" w14:textId="77777777" w:rsidTr="002E6381">
        <w:trPr>
          <w:trHeight w:val="864"/>
        </w:trPr>
        <w:tc>
          <w:tcPr>
            <w:tcW w:w="3790" w:type="dxa"/>
            <w:tcBorders>
              <w:bottom w:val="single" w:sz="4" w:space="0" w:color="auto"/>
            </w:tcBorders>
          </w:tcPr>
          <w:p w14:paraId="5344A28A" w14:textId="77777777" w:rsidR="004779BA" w:rsidRPr="005B7F2E" w:rsidRDefault="004779BA" w:rsidP="002E6381">
            <w:pPr>
              <w:rPr>
                <w:rFonts w:ascii="Arial" w:hAnsi="Arial" w:cs="Arial"/>
                <w:color w:val="0000FF"/>
                <w:sz w:val="22"/>
                <w:szCs w:val="22"/>
              </w:rPr>
            </w:pPr>
          </w:p>
        </w:tc>
        <w:tc>
          <w:tcPr>
            <w:tcW w:w="3688" w:type="dxa"/>
            <w:tcBorders>
              <w:bottom w:val="single" w:sz="4" w:space="0" w:color="auto"/>
            </w:tcBorders>
          </w:tcPr>
          <w:p w14:paraId="0B1C6E1D" w14:textId="77777777" w:rsidR="004779BA" w:rsidRPr="005B7F2E" w:rsidRDefault="004779BA" w:rsidP="002E6381">
            <w:pPr>
              <w:rPr>
                <w:rFonts w:ascii="Arial" w:hAnsi="Arial" w:cs="Arial"/>
                <w:color w:val="0000FF"/>
                <w:sz w:val="22"/>
                <w:szCs w:val="22"/>
              </w:rPr>
            </w:pPr>
          </w:p>
        </w:tc>
        <w:tc>
          <w:tcPr>
            <w:tcW w:w="1787" w:type="dxa"/>
            <w:tcBorders>
              <w:bottom w:val="single" w:sz="4" w:space="0" w:color="auto"/>
            </w:tcBorders>
          </w:tcPr>
          <w:p w14:paraId="5CB90A2D" w14:textId="77777777" w:rsidR="004779BA" w:rsidRPr="005B7F2E" w:rsidRDefault="004779BA" w:rsidP="002E6381">
            <w:pPr>
              <w:rPr>
                <w:rFonts w:ascii="Arial" w:hAnsi="Arial" w:cs="Arial"/>
                <w:color w:val="0000FF"/>
                <w:sz w:val="22"/>
                <w:szCs w:val="22"/>
              </w:rPr>
            </w:pPr>
          </w:p>
        </w:tc>
      </w:tr>
      <w:tr w:rsidR="004779BA" w:rsidRPr="005B7F2E" w14:paraId="62EB7B5F" w14:textId="77777777" w:rsidTr="002E6381">
        <w:trPr>
          <w:trHeight w:val="314"/>
        </w:trPr>
        <w:tc>
          <w:tcPr>
            <w:tcW w:w="3790" w:type="dxa"/>
            <w:shd w:val="clear" w:color="auto" w:fill="D9D9D9" w:themeFill="background1" w:themeFillShade="D9"/>
          </w:tcPr>
          <w:p w14:paraId="3CCB6E50" w14:textId="77777777" w:rsidR="004779BA" w:rsidRPr="005B7F2E" w:rsidRDefault="004779BA" w:rsidP="002E6381">
            <w:pPr>
              <w:rPr>
                <w:rFonts w:ascii="Arial" w:hAnsi="Arial" w:cs="Arial"/>
                <w:b/>
                <w:bCs/>
                <w:color w:val="0000FF"/>
                <w:sz w:val="22"/>
                <w:szCs w:val="22"/>
              </w:rPr>
            </w:pPr>
            <w:r w:rsidRPr="005B7F2E">
              <w:rPr>
                <w:rFonts w:ascii="Arial" w:hAnsi="Arial" w:cs="Arial"/>
                <w:b/>
                <w:bCs/>
                <w:color w:val="0000FF"/>
                <w:sz w:val="22"/>
                <w:szCs w:val="22"/>
              </w:rPr>
              <w:lastRenderedPageBreak/>
              <w:t>Name of Legally Authorized Representative</w:t>
            </w:r>
            <w:r>
              <w:rPr>
                <w:rFonts w:ascii="Arial" w:hAnsi="Arial" w:cs="Arial"/>
                <w:b/>
                <w:bCs/>
                <w:color w:val="0000FF"/>
                <w:sz w:val="22"/>
                <w:szCs w:val="22"/>
              </w:rPr>
              <w:t>, if applicable</w:t>
            </w:r>
          </w:p>
          <w:p w14:paraId="6353C3C2" w14:textId="77777777" w:rsidR="004779BA" w:rsidRPr="005B7F2E" w:rsidRDefault="004779BA" w:rsidP="002E6381">
            <w:pPr>
              <w:rPr>
                <w:rFonts w:ascii="Arial" w:hAnsi="Arial" w:cs="Arial"/>
                <w:color w:val="0000FF"/>
                <w:sz w:val="22"/>
                <w:szCs w:val="22"/>
              </w:rPr>
            </w:pPr>
            <w:r w:rsidRPr="005B7F2E">
              <w:rPr>
                <w:rFonts w:ascii="Arial" w:hAnsi="Arial" w:cs="Arial"/>
                <w:i/>
                <w:iCs/>
                <w:color w:val="0000FF"/>
                <w:sz w:val="22"/>
                <w:szCs w:val="22"/>
              </w:rPr>
              <w:t>please print</w:t>
            </w:r>
            <w:r w:rsidRPr="005B7F2E">
              <w:rPr>
                <w:rFonts w:ascii="Arial" w:hAnsi="Arial" w:cs="Arial"/>
                <w:color w:val="0000FF"/>
                <w:sz w:val="22"/>
                <w:szCs w:val="22"/>
              </w:rPr>
              <w:t xml:space="preserve"> </w:t>
            </w:r>
          </w:p>
        </w:tc>
        <w:tc>
          <w:tcPr>
            <w:tcW w:w="3688" w:type="dxa"/>
            <w:shd w:val="clear" w:color="auto" w:fill="D9D9D9" w:themeFill="background1" w:themeFillShade="D9"/>
          </w:tcPr>
          <w:p w14:paraId="1F89DB5F" w14:textId="77777777" w:rsidR="004779BA" w:rsidRPr="005B7F2E" w:rsidRDefault="004779BA" w:rsidP="002E6381">
            <w:pPr>
              <w:rPr>
                <w:rFonts w:ascii="Arial" w:hAnsi="Arial" w:cs="Arial"/>
                <w:color w:val="0000FF"/>
                <w:sz w:val="22"/>
                <w:szCs w:val="22"/>
              </w:rPr>
            </w:pPr>
            <w:r w:rsidRPr="005B7F2E">
              <w:rPr>
                <w:rFonts w:ascii="Arial" w:hAnsi="Arial" w:cs="Arial"/>
                <w:b/>
                <w:bCs/>
                <w:color w:val="0000FF"/>
                <w:sz w:val="22"/>
                <w:szCs w:val="22"/>
              </w:rPr>
              <w:t>Signature of Legally Authorized Representative</w:t>
            </w:r>
          </w:p>
        </w:tc>
        <w:tc>
          <w:tcPr>
            <w:tcW w:w="1787" w:type="dxa"/>
            <w:shd w:val="clear" w:color="auto" w:fill="D9D9D9" w:themeFill="background1" w:themeFillShade="D9"/>
          </w:tcPr>
          <w:p w14:paraId="06B18296" w14:textId="77777777" w:rsidR="004779BA" w:rsidRPr="005B7F2E" w:rsidRDefault="004779BA" w:rsidP="002E6381">
            <w:pPr>
              <w:rPr>
                <w:rFonts w:ascii="Arial" w:hAnsi="Arial" w:cs="Arial"/>
                <w:color w:val="0000FF"/>
                <w:sz w:val="22"/>
                <w:szCs w:val="22"/>
              </w:rPr>
            </w:pPr>
            <w:r w:rsidRPr="005B7F2E">
              <w:rPr>
                <w:rFonts w:ascii="Arial" w:hAnsi="Arial" w:cs="Arial"/>
                <w:b/>
                <w:bCs/>
                <w:color w:val="0000FF"/>
                <w:sz w:val="22"/>
                <w:szCs w:val="22"/>
              </w:rPr>
              <w:t>Date</w:t>
            </w:r>
          </w:p>
        </w:tc>
      </w:tr>
      <w:tr w:rsidR="004779BA" w14:paraId="559D27F6" w14:textId="77777777" w:rsidTr="002E6381">
        <w:trPr>
          <w:trHeight w:val="864"/>
        </w:trPr>
        <w:tc>
          <w:tcPr>
            <w:tcW w:w="3790" w:type="dxa"/>
          </w:tcPr>
          <w:p w14:paraId="7EE8E544" w14:textId="77777777" w:rsidR="004779BA" w:rsidRDefault="004779BA" w:rsidP="002E6381">
            <w:pPr>
              <w:pStyle w:val="BodyText"/>
              <w:tabs>
                <w:tab w:val="left" w:pos="7920"/>
              </w:tabs>
              <w:spacing w:before="0"/>
              <w:ind w:left="0"/>
              <w:rPr>
                <w:rFonts w:ascii="Arial" w:hAnsi="Arial" w:cs="Arial"/>
                <w:b/>
                <w:i/>
                <w:color w:val="0000FF"/>
                <w:sz w:val="22"/>
                <w:szCs w:val="22"/>
              </w:rPr>
            </w:pPr>
          </w:p>
        </w:tc>
        <w:tc>
          <w:tcPr>
            <w:tcW w:w="5475" w:type="dxa"/>
            <w:gridSpan w:val="2"/>
          </w:tcPr>
          <w:p w14:paraId="47B06846" w14:textId="77777777" w:rsidR="004779BA" w:rsidRDefault="004779BA" w:rsidP="002E6381">
            <w:pPr>
              <w:pStyle w:val="BodyText"/>
              <w:tabs>
                <w:tab w:val="left" w:pos="7920"/>
              </w:tabs>
              <w:spacing w:before="0"/>
              <w:ind w:left="0"/>
              <w:rPr>
                <w:rFonts w:ascii="Arial" w:hAnsi="Arial" w:cs="Arial"/>
                <w:b/>
                <w:i/>
                <w:color w:val="0000FF"/>
                <w:sz w:val="22"/>
                <w:szCs w:val="22"/>
              </w:rPr>
            </w:pPr>
          </w:p>
        </w:tc>
      </w:tr>
      <w:tr w:rsidR="004779BA" w14:paraId="43201778" w14:textId="77777777" w:rsidTr="002E6381">
        <w:trPr>
          <w:trHeight w:val="485"/>
        </w:trPr>
        <w:tc>
          <w:tcPr>
            <w:tcW w:w="3790" w:type="dxa"/>
            <w:shd w:val="clear" w:color="auto" w:fill="D9D9D9" w:themeFill="background1" w:themeFillShade="D9"/>
          </w:tcPr>
          <w:p w14:paraId="0912DCBD" w14:textId="77777777" w:rsidR="004779BA" w:rsidRPr="00E97DE1" w:rsidRDefault="004779BA" w:rsidP="002E6381">
            <w:pPr>
              <w:pStyle w:val="BodyText"/>
              <w:tabs>
                <w:tab w:val="left" w:pos="7920"/>
              </w:tabs>
              <w:spacing w:before="0"/>
              <w:ind w:left="0"/>
              <w:rPr>
                <w:rFonts w:ascii="Arial" w:hAnsi="Arial" w:cs="Arial"/>
                <w:i/>
                <w:color w:val="0000FF"/>
                <w:sz w:val="22"/>
                <w:szCs w:val="22"/>
              </w:rPr>
            </w:pPr>
            <w:r>
              <w:rPr>
                <w:rFonts w:ascii="Arial" w:hAnsi="Arial" w:cs="Arial"/>
                <w:b/>
                <w:i/>
                <w:color w:val="0000FF"/>
                <w:sz w:val="22"/>
                <w:szCs w:val="22"/>
              </w:rPr>
              <w:t xml:space="preserve">Name of Subject </w:t>
            </w:r>
            <w:r>
              <w:rPr>
                <w:rFonts w:ascii="Arial" w:hAnsi="Arial" w:cs="Arial"/>
                <w:i/>
                <w:color w:val="0000FF"/>
                <w:sz w:val="22"/>
                <w:szCs w:val="22"/>
              </w:rPr>
              <w:t>please print</w:t>
            </w:r>
          </w:p>
        </w:tc>
        <w:tc>
          <w:tcPr>
            <w:tcW w:w="5475" w:type="dxa"/>
            <w:gridSpan w:val="2"/>
            <w:shd w:val="clear" w:color="auto" w:fill="D9D9D9" w:themeFill="background1" w:themeFillShade="D9"/>
          </w:tcPr>
          <w:p w14:paraId="33AB065E" w14:textId="77777777" w:rsidR="004779BA" w:rsidRDefault="004779BA" w:rsidP="002E6381">
            <w:pPr>
              <w:pStyle w:val="BodyText"/>
              <w:tabs>
                <w:tab w:val="left" w:pos="7920"/>
              </w:tabs>
              <w:spacing w:before="0"/>
              <w:ind w:left="0"/>
              <w:rPr>
                <w:rFonts w:ascii="Arial" w:hAnsi="Arial" w:cs="Arial"/>
                <w:b/>
                <w:i/>
                <w:color w:val="0000FF"/>
                <w:sz w:val="22"/>
                <w:szCs w:val="22"/>
              </w:rPr>
            </w:pPr>
            <w:r>
              <w:rPr>
                <w:rFonts w:ascii="Arial" w:hAnsi="Arial" w:cs="Arial"/>
                <w:b/>
                <w:i/>
                <w:color w:val="0000FF"/>
                <w:sz w:val="22"/>
                <w:szCs w:val="22"/>
              </w:rPr>
              <w:t xml:space="preserve">Relationship to Subject </w:t>
            </w:r>
            <w:r w:rsidRPr="00770CA1">
              <w:rPr>
                <w:rFonts w:ascii="Arial" w:hAnsi="Arial" w:cs="Arial"/>
                <w:i/>
                <w:color w:val="0000FF"/>
                <w:sz w:val="22"/>
                <w:szCs w:val="22"/>
              </w:rPr>
              <w:t>(e.g. Court-appointed guardian, healthcare power of attorney, next of kin, etc.)</w:t>
            </w:r>
          </w:p>
        </w:tc>
      </w:tr>
    </w:tbl>
    <w:p w14:paraId="41312FD5" w14:textId="77777777" w:rsidR="004779BA" w:rsidRDefault="004779BA" w:rsidP="004779BA">
      <w:pPr>
        <w:keepNext/>
        <w:keepLines/>
        <w:contextualSpacing/>
        <w:rPr>
          <w:rFonts w:ascii="Arial" w:hAnsi="Arial" w:cs="Arial"/>
          <w:color w:val="0000FF"/>
          <w:sz w:val="22"/>
          <w:szCs w:val="22"/>
        </w:rPr>
      </w:pPr>
    </w:p>
    <w:p w14:paraId="1704E509" w14:textId="77777777" w:rsidR="004779BA" w:rsidRDefault="004779BA" w:rsidP="004779BA">
      <w:pPr>
        <w:keepNext/>
        <w:keepLines/>
        <w:contextualSpacing/>
        <w:rPr>
          <w:rFonts w:ascii="Arial" w:hAnsi="Arial" w:cs="Arial"/>
          <w:color w:val="0000FF"/>
          <w:sz w:val="22"/>
          <w:szCs w:val="22"/>
        </w:rPr>
      </w:pPr>
    </w:p>
    <w:p w14:paraId="31D337E7" w14:textId="77777777" w:rsidR="004779BA" w:rsidRPr="00FA3A39" w:rsidRDefault="004779BA" w:rsidP="004779BA">
      <w:pPr>
        <w:keepNext/>
        <w:keepLines/>
        <w:contextualSpacing/>
        <w:rPr>
          <w:rFonts w:ascii="Arial" w:hAnsi="Arial" w:cs="Arial"/>
          <w:color w:val="0000FF"/>
          <w:sz w:val="22"/>
          <w:szCs w:val="22"/>
        </w:rPr>
      </w:pPr>
      <w:r>
        <w:rPr>
          <w:rFonts w:ascii="Arial" w:hAnsi="Arial" w:cs="Arial"/>
          <w:color w:val="0000FF"/>
          <w:sz w:val="22"/>
          <w:szCs w:val="22"/>
        </w:rPr>
        <w:t xml:space="preserve"> </w:t>
      </w:r>
    </w:p>
    <w:tbl>
      <w:tblPr>
        <w:tblStyle w:val="TableGrid"/>
        <w:tblW w:w="9265" w:type="dxa"/>
        <w:tblLook w:val="04A0" w:firstRow="1" w:lastRow="0" w:firstColumn="1" w:lastColumn="0" w:noHBand="0" w:noVBand="1"/>
      </w:tblPr>
      <w:tblGrid>
        <w:gridCol w:w="3779"/>
        <w:gridCol w:w="3676"/>
        <w:gridCol w:w="1810"/>
      </w:tblGrid>
      <w:tr w:rsidR="004779BA" w:rsidRPr="005B7F2E" w14:paraId="45FFF1DA" w14:textId="77777777" w:rsidTr="002E6381">
        <w:trPr>
          <w:trHeight w:val="864"/>
        </w:trPr>
        <w:tc>
          <w:tcPr>
            <w:tcW w:w="3779" w:type="dxa"/>
          </w:tcPr>
          <w:p w14:paraId="0F146426" w14:textId="77777777" w:rsidR="004779BA" w:rsidRPr="005B7F2E" w:rsidRDefault="004779BA" w:rsidP="002E6381">
            <w:pPr>
              <w:rPr>
                <w:rFonts w:ascii="Arial" w:hAnsi="Arial" w:cs="Arial"/>
                <w:color w:val="0000FF"/>
                <w:sz w:val="22"/>
                <w:szCs w:val="22"/>
              </w:rPr>
            </w:pPr>
          </w:p>
        </w:tc>
        <w:tc>
          <w:tcPr>
            <w:tcW w:w="3676" w:type="dxa"/>
          </w:tcPr>
          <w:p w14:paraId="1C52C75F" w14:textId="77777777" w:rsidR="004779BA" w:rsidRPr="005B7F2E" w:rsidRDefault="004779BA" w:rsidP="002E6381">
            <w:pPr>
              <w:rPr>
                <w:rFonts w:ascii="Arial" w:hAnsi="Arial" w:cs="Arial"/>
                <w:color w:val="0000FF"/>
                <w:sz w:val="22"/>
                <w:szCs w:val="22"/>
              </w:rPr>
            </w:pPr>
          </w:p>
        </w:tc>
        <w:tc>
          <w:tcPr>
            <w:tcW w:w="1810" w:type="dxa"/>
          </w:tcPr>
          <w:p w14:paraId="2EB73884" w14:textId="77777777" w:rsidR="004779BA" w:rsidRPr="005B7F2E" w:rsidRDefault="004779BA" w:rsidP="002E6381">
            <w:pPr>
              <w:rPr>
                <w:rFonts w:ascii="Arial" w:hAnsi="Arial" w:cs="Arial"/>
                <w:color w:val="0000FF"/>
                <w:sz w:val="22"/>
                <w:szCs w:val="22"/>
              </w:rPr>
            </w:pPr>
          </w:p>
        </w:tc>
      </w:tr>
      <w:tr w:rsidR="004779BA" w:rsidRPr="005B7F2E" w14:paraId="2C16BD77" w14:textId="77777777" w:rsidTr="002E6381">
        <w:trPr>
          <w:trHeight w:val="350"/>
        </w:trPr>
        <w:tc>
          <w:tcPr>
            <w:tcW w:w="3779" w:type="dxa"/>
            <w:shd w:val="clear" w:color="auto" w:fill="D9D9D9" w:themeFill="background1" w:themeFillShade="D9"/>
          </w:tcPr>
          <w:p w14:paraId="06EE0021" w14:textId="77777777" w:rsidR="004779BA" w:rsidRPr="005B7F2E" w:rsidRDefault="004779BA" w:rsidP="002E6381">
            <w:pPr>
              <w:rPr>
                <w:rFonts w:ascii="Arial" w:hAnsi="Arial" w:cs="Arial"/>
                <w:color w:val="0000FF"/>
                <w:sz w:val="22"/>
                <w:szCs w:val="22"/>
              </w:rPr>
            </w:pPr>
            <w:r w:rsidRPr="005B7F2E">
              <w:rPr>
                <w:rFonts w:ascii="Arial" w:hAnsi="Arial" w:cs="Arial"/>
                <w:b/>
                <w:bCs/>
                <w:color w:val="0000FF"/>
                <w:sz w:val="22"/>
                <w:szCs w:val="22"/>
              </w:rPr>
              <w:t>Name of Witness</w:t>
            </w:r>
            <w:r>
              <w:rPr>
                <w:rFonts w:ascii="Arial" w:hAnsi="Arial" w:cs="Arial"/>
                <w:b/>
                <w:bCs/>
                <w:color w:val="0000FF"/>
                <w:sz w:val="22"/>
                <w:szCs w:val="22"/>
              </w:rPr>
              <w:t>, if applicable</w:t>
            </w:r>
            <w:r w:rsidRPr="005B7F2E">
              <w:rPr>
                <w:rFonts w:ascii="Arial" w:hAnsi="Arial" w:cs="Arial"/>
                <w:b/>
                <w:bCs/>
                <w:color w:val="0000FF"/>
                <w:sz w:val="22"/>
                <w:szCs w:val="22"/>
              </w:rPr>
              <w:t xml:space="preserve"> </w:t>
            </w:r>
            <w:r w:rsidRPr="00E97DE1">
              <w:rPr>
                <w:rFonts w:ascii="Arial" w:hAnsi="Arial" w:cs="Arial"/>
                <w:bCs/>
                <w:i/>
                <w:color w:val="0000FF"/>
                <w:sz w:val="22"/>
                <w:szCs w:val="22"/>
              </w:rPr>
              <w:t>please print</w:t>
            </w:r>
          </w:p>
        </w:tc>
        <w:tc>
          <w:tcPr>
            <w:tcW w:w="3676" w:type="dxa"/>
            <w:shd w:val="clear" w:color="auto" w:fill="D9D9D9" w:themeFill="background1" w:themeFillShade="D9"/>
          </w:tcPr>
          <w:p w14:paraId="7387B3D9" w14:textId="77777777" w:rsidR="004779BA" w:rsidRPr="005B7F2E" w:rsidRDefault="004779BA" w:rsidP="002E6381">
            <w:pPr>
              <w:rPr>
                <w:rFonts w:ascii="Arial" w:hAnsi="Arial" w:cs="Arial"/>
                <w:color w:val="0000FF"/>
                <w:sz w:val="22"/>
                <w:szCs w:val="22"/>
              </w:rPr>
            </w:pPr>
            <w:r w:rsidRPr="005B7F2E">
              <w:rPr>
                <w:rFonts w:ascii="Arial" w:hAnsi="Arial" w:cs="Arial"/>
                <w:b/>
                <w:bCs/>
                <w:color w:val="0000FF"/>
                <w:sz w:val="22"/>
                <w:szCs w:val="22"/>
              </w:rPr>
              <w:t>Signature of Witness</w:t>
            </w:r>
            <w:r w:rsidRPr="005B7F2E">
              <w:rPr>
                <w:rFonts w:ascii="Arial" w:hAnsi="Arial" w:cs="Arial"/>
                <w:color w:val="0000FF"/>
                <w:sz w:val="22"/>
                <w:szCs w:val="22"/>
              </w:rPr>
              <w:br/>
            </w:r>
          </w:p>
        </w:tc>
        <w:tc>
          <w:tcPr>
            <w:tcW w:w="1810" w:type="dxa"/>
            <w:shd w:val="clear" w:color="auto" w:fill="D9D9D9" w:themeFill="background1" w:themeFillShade="D9"/>
          </w:tcPr>
          <w:p w14:paraId="380B7F13" w14:textId="77777777" w:rsidR="004779BA" w:rsidRPr="005B7F2E" w:rsidRDefault="004779BA" w:rsidP="002E6381">
            <w:pPr>
              <w:rPr>
                <w:rFonts w:ascii="Arial" w:hAnsi="Arial" w:cs="Arial"/>
                <w:color w:val="0000FF"/>
                <w:sz w:val="22"/>
                <w:szCs w:val="22"/>
              </w:rPr>
            </w:pPr>
            <w:r w:rsidRPr="005B7F2E">
              <w:rPr>
                <w:rFonts w:ascii="Arial" w:hAnsi="Arial" w:cs="Arial"/>
                <w:b/>
                <w:bCs/>
                <w:color w:val="0000FF"/>
                <w:sz w:val="22"/>
                <w:szCs w:val="22"/>
              </w:rPr>
              <w:t>Date</w:t>
            </w:r>
          </w:p>
        </w:tc>
      </w:tr>
      <w:tr w:rsidR="004779BA" w14:paraId="4B4259C3" w14:textId="77777777" w:rsidTr="002E6381">
        <w:trPr>
          <w:trHeight w:val="1250"/>
        </w:trPr>
        <w:tc>
          <w:tcPr>
            <w:tcW w:w="3779" w:type="dxa"/>
          </w:tcPr>
          <w:p w14:paraId="7F6F5598" w14:textId="77777777" w:rsidR="004779BA" w:rsidRPr="001B432C" w:rsidRDefault="004779BA" w:rsidP="002E6381">
            <w:pPr>
              <w:keepNext/>
              <w:keepLines/>
              <w:spacing w:line="360" w:lineRule="auto"/>
              <w:contextualSpacing/>
              <w:rPr>
                <w:rFonts w:ascii="Arial" w:hAnsi="Arial" w:cs="Arial"/>
                <w:b/>
              </w:rPr>
            </w:pPr>
            <w:r w:rsidRPr="001B432C">
              <w:rPr>
                <w:rFonts w:ascii="Arial" w:hAnsi="Arial" w:cs="Arial"/>
                <w:b/>
              </w:rPr>
              <w:t xml:space="preserve">Rationale for </w:t>
            </w:r>
            <w:r>
              <w:rPr>
                <w:rFonts w:ascii="Arial" w:hAnsi="Arial" w:cs="Arial"/>
                <w:b/>
              </w:rPr>
              <w:t xml:space="preserve">Use of </w:t>
            </w:r>
            <w:r w:rsidRPr="001B432C">
              <w:rPr>
                <w:rFonts w:ascii="Arial" w:hAnsi="Arial" w:cs="Arial"/>
                <w:b/>
              </w:rPr>
              <w:t>Witness</w:t>
            </w:r>
          </w:p>
          <w:p w14:paraId="6D33A07A" w14:textId="77777777" w:rsidR="004779BA" w:rsidRDefault="004779BA" w:rsidP="002E6381">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Pr="00DE1F1D">
              <w:rPr>
                <w:rFonts w:ascii="Arial" w:hAnsi="Arial" w:cs="Arial"/>
              </w:rPr>
            </w:r>
            <w:r w:rsidRPr="00DE1F1D">
              <w:rPr>
                <w:rFonts w:ascii="Arial" w:hAnsi="Arial" w:cs="Arial"/>
              </w:rPr>
              <w:fldChar w:fldCharType="separate"/>
            </w:r>
            <w:r w:rsidRPr="00DE1F1D">
              <w:rPr>
                <w:rFonts w:ascii="Arial" w:hAnsi="Arial" w:cs="Arial"/>
              </w:rPr>
              <w:fldChar w:fldCharType="end"/>
            </w:r>
            <w:r>
              <w:rPr>
                <w:rFonts w:ascii="Arial" w:hAnsi="Arial" w:cs="Arial"/>
              </w:rPr>
              <w:t xml:space="preserve"> Subject has limited/no literacy</w:t>
            </w:r>
          </w:p>
          <w:p w14:paraId="70A056B0" w14:textId="77777777" w:rsidR="004779BA" w:rsidRDefault="004779BA" w:rsidP="002E6381">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Pr="00DE1F1D">
              <w:rPr>
                <w:rFonts w:ascii="Arial" w:hAnsi="Arial" w:cs="Arial"/>
              </w:rPr>
            </w:r>
            <w:r w:rsidRPr="00DE1F1D">
              <w:rPr>
                <w:rFonts w:ascii="Arial" w:hAnsi="Arial" w:cs="Arial"/>
              </w:rPr>
              <w:fldChar w:fldCharType="separate"/>
            </w:r>
            <w:r w:rsidRPr="00DE1F1D">
              <w:rPr>
                <w:rFonts w:ascii="Arial" w:hAnsi="Arial" w:cs="Arial"/>
              </w:rPr>
              <w:fldChar w:fldCharType="end"/>
            </w:r>
            <w:r>
              <w:rPr>
                <w:rFonts w:ascii="Arial" w:hAnsi="Arial" w:cs="Arial"/>
              </w:rPr>
              <w:t xml:space="preserve"> Subject has limited English proficiency</w:t>
            </w:r>
          </w:p>
          <w:p w14:paraId="522A8D35" w14:textId="77777777" w:rsidR="004779BA" w:rsidRDefault="004779BA" w:rsidP="002E6381">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Pr="00DE1F1D">
              <w:rPr>
                <w:rFonts w:ascii="Arial" w:hAnsi="Arial" w:cs="Arial"/>
              </w:rPr>
            </w:r>
            <w:r w:rsidRPr="00DE1F1D">
              <w:rPr>
                <w:rFonts w:ascii="Arial" w:hAnsi="Arial" w:cs="Arial"/>
              </w:rPr>
              <w:fldChar w:fldCharType="separate"/>
            </w:r>
            <w:r w:rsidRPr="00DE1F1D">
              <w:rPr>
                <w:rFonts w:ascii="Arial" w:hAnsi="Arial" w:cs="Arial"/>
              </w:rPr>
              <w:fldChar w:fldCharType="end"/>
            </w:r>
            <w:r>
              <w:rPr>
                <w:rFonts w:ascii="Arial" w:hAnsi="Arial" w:cs="Arial"/>
              </w:rPr>
              <w:t xml:space="preserve"> Subject has limited/no vision</w:t>
            </w:r>
          </w:p>
        </w:tc>
        <w:tc>
          <w:tcPr>
            <w:tcW w:w="5486" w:type="dxa"/>
            <w:gridSpan w:val="2"/>
          </w:tcPr>
          <w:p w14:paraId="4577FA0D" w14:textId="77777777" w:rsidR="004779BA" w:rsidRDefault="004779BA" w:rsidP="002E6381">
            <w:pPr>
              <w:keepNext/>
              <w:keepLines/>
              <w:spacing w:line="360" w:lineRule="auto"/>
              <w:contextualSpacing/>
              <w:rPr>
                <w:rFonts w:ascii="Arial" w:hAnsi="Arial" w:cs="Arial"/>
              </w:rPr>
            </w:pPr>
          </w:p>
          <w:p w14:paraId="26C0AFB9" w14:textId="77777777" w:rsidR="004779BA" w:rsidRDefault="004779BA" w:rsidP="002E6381">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Pr="00DE1F1D">
              <w:rPr>
                <w:rFonts w:ascii="Arial" w:hAnsi="Arial" w:cs="Arial"/>
              </w:rPr>
            </w:r>
            <w:r w:rsidRPr="00DE1F1D">
              <w:rPr>
                <w:rFonts w:ascii="Arial" w:hAnsi="Arial" w:cs="Arial"/>
              </w:rPr>
              <w:fldChar w:fldCharType="separate"/>
            </w:r>
            <w:r w:rsidRPr="00DE1F1D">
              <w:rPr>
                <w:rFonts w:ascii="Arial" w:hAnsi="Arial" w:cs="Arial"/>
              </w:rPr>
              <w:fldChar w:fldCharType="end"/>
            </w:r>
            <w:r>
              <w:rPr>
                <w:rFonts w:ascii="Arial" w:hAnsi="Arial" w:cs="Arial"/>
              </w:rPr>
              <w:t xml:space="preserve"> Sponsor requirement</w:t>
            </w:r>
          </w:p>
          <w:p w14:paraId="49220E5E" w14:textId="77777777" w:rsidR="004779BA" w:rsidRDefault="004779BA" w:rsidP="002E6381">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Pr="00DE1F1D">
              <w:rPr>
                <w:rFonts w:ascii="Arial" w:hAnsi="Arial" w:cs="Arial"/>
              </w:rPr>
            </w:r>
            <w:r w:rsidRPr="00DE1F1D">
              <w:rPr>
                <w:rFonts w:ascii="Arial" w:hAnsi="Arial" w:cs="Arial"/>
              </w:rPr>
              <w:fldChar w:fldCharType="separate"/>
            </w:r>
            <w:r w:rsidRPr="00DE1F1D">
              <w:rPr>
                <w:rFonts w:ascii="Arial" w:hAnsi="Arial" w:cs="Arial"/>
              </w:rPr>
              <w:fldChar w:fldCharType="end"/>
            </w:r>
            <w:r>
              <w:rPr>
                <w:rFonts w:ascii="Arial" w:hAnsi="Arial" w:cs="Arial"/>
              </w:rPr>
              <w:t xml:space="preserve"> Other ____________________</w:t>
            </w:r>
          </w:p>
          <w:p w14:paraId="3A8E14E6" w14:textId="77777777" w:rsidR="004779BA" w:rsidRDefault="004779BA" w:rsidP="002E6381">
            <w:pPr>
              <w:keepNext/>
              <w:keepLines/>
              <w:spacing w:line="360" w:lineRule="auto"/>
              <w:contextualSpacing/>
              <w:rPr>
                <w:rFonts w:ascii="Arial" w:hAnsi="Arial" w:cs="Arial"/>
              </w:rPr>
            </w:pPr>
          </w:p>
          <w:p w14:paraId="77C492D8" w14:textId="77777777" w:rsidR="004779BA" w:rsidRDefault="004779BA" w:rsidP="002E6381">
            <w:pPr>
              <w:keepNext/>
              <w:keepLines/>
              <w:spacing w:line="360" w:lineRule="auto"/>
              <w:contextualSpacing/>
              <w:rPr>
                <w:rFonts w:ascii="Arial" w:hAnsi="Arial" w:cs="Arial"/>
                <w:color w:val="0000FF"/>
                <w:sz w:val="22"/>
                <w:szCs w:val="22"/>
              </w:rPr>
            </w:pPr>
          </w:p>
        </w:tc>
      </w:tr>
    </w:tbl>
    <w:p w14:paraId="4B7A59E4" w14:textId="77777777" w:rsidR="004779BA" w:rsidRPr="005B7F2E" w:rsidRDefault="004779BA" w:rsidP="004779BA">
      <w:pPr>
        <w:keepNext/>
        <w:keepLines/>
        <w:rPr>
          <w:rFonts w:ascii="Arial" w:hAnsi="Arial" w:cs="Arial"/>
          <w:color w:val="0000FF"/>
          <w:sz w:val="22"/>
          <w:szCs w:val="22"/>
        </w:rPr>
      </w:pPr>
    </w:p>
    <w:p w14:paraId="2FD767AE" w14:textId="77777777" w:rsidR="004779BA" w:rsidRPr="005B7F2E" w:rsidRDefault="004779BA" w:rsidP="004779BA">
      <w:pPr>
        <w:keepNext/>
        <w:keepLines/>
        <w:rPr>
          <w:rFonts w:ascii="Arial" w:hAnsi="Arial" w:cs="Arial"/>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885"/>
        <w:gridCol w:w="1849"/>
      </w:tblGrid>
      <w:tr w:rsidR="004779BA" w:rsidRPr="005B7F2E" w14:paraId="3E95A24E" w14:textId="77777777" w:rsidTr="002E6381">
        <w:trPr>
          <w:trHeight w:val="872"/>
        </w:trPr>
        <w:tc>
          <w:tcPr>
            <w:tcW w:w="3708" w:type="dxa"/>
            <w:tcBorders>
              <w:top w:val="single" w:sz="12" w:space="0" w:color="auto"/>
              <w:left w:val="single" w:sz="12" w:space="0" w:color="auto"/>
              <w:bottom w:val="single" w:sz="4" w:space="0" w:color="auto"/>
              <w:right w:val="single" w:sz="12" w:space="0" w:color="auto"/>
            </w:tcBorders>
          </w:tcPr>
          <w:p w14:paraId="75B14E9B" w14:textId="77777777" w:rsidR="004779BA" w:rsidRPr="005B7F2E" w:rsidRDefault="004779BA" w:rsidP="002E6381">
            <w:pPr>
              <w:keepNext/>
              <w:keepLines/>
              <w:rPr>
                <w:rFonts w:ascii="Arial" w:hAnsi="Arial" w:cs="Arial"/>
                <w:color w:val="0000FF"/>
                <w:sz w:val="22"/>
                <w:szCs w:val="22"/>
              </w:rPr>
            </w:pPr>
          </w:p>
        </w:tc>
        <w:tc>
          <w:tcPr>
            <w:tcW w:w="3960" w:type="dxa"/>
            <w:tcBorders>
              <w:top w:val="single" w:sz="12" w:space="0" w:color="auto"/>
              <w:left w:val="single" w:sz="12" w:space="0" w:color="auto"/>
              <w:bottom w:val="single" w:sz="4" w:space="0" w:color="auto"/>
              <w:right w:val="single" w:sz="12" w:space="0" w:color="auto"/>
            </w:tcBorders>
          </w:tcPr>
          <w:p w14:paraId="2E218CB1" w14:textId="77777777" w:rsidR="004779BA" w:rsidRPr="005B7F2E" w:rsidRDefault="004779BA" w:rsidP="002E6381">
            <w:pPr>
              <w:keepNext/>
              <w:keepLines/>
              <w:rPr>
                <w:rFonts w:ascii="Arial" w:hAnsi="Arial" w:cs="Arial"/>
                <w:color w:val="0000FF"/>
                <w:sz w:val="22"/>
                <w:szCs w:val="22"/>
              </w:rPr>
            </w:pPr>
          </w:p>
        </w:tc>
        <w:tc>
          <w:tcPr>
            <w:tcW w:w="1908" w:type="dxa"/>
            <w:tcBorders>
              <w:top w:val="single" w:sz="12" w:space="0" w:color="auto"/>
              <w:left w:val="single" w:sz="12" w:space="0" w:color="auto"/>
              <w:bottom w:val="single" w:sz="4" w:space="0" w:color="auto"/>
              <w:right w:val="single" w:sz="12" w:space="0" w:color="auto"/>
            </w:tcBorders>
          </w:tcPr>
          <w:p w14:paraId="581F29DB" w14:textId="77777777" w:rsidR="004779BA" w:rsidRPr="005B7F2E" w:rsidRDefault="004779BA" w:rsidP="002E6381">
            <w:pPr>
              <w:keepNext/>
              <w:keepLines/>
              <w:rPr>
                <w:rFonts w:ascii="Arial" w:hAnsi="Arial" w:cs="Arial"/>
                <w:color w:val="0000FF"/>
                <w:sz w:val="22"/>
                <w:szCs w:val="22"/>
              </w:rPr>
            </w:pPr>
          </w:p>
        </w:tc>
      </w:tr>
      <w:tr w:rsidR="004779BA" w:rsidRPr="005B7F2E" w14:paraId="65714D29" w14:textId="77777777" w:rsidTr="002E6381">
        <w:trPr>
          <w:trHeight w:val="197"/>
        </w:trPr>
        <w:tc>
          <w:tcPr>
            <w:tcW w:w="3708" w:type="dxa"/>
            <w:tcBorders>
              <w:left w:val="single" w:sz="12" w:space="0" w:color="auto"/>
              <w:bottom w:val="single" w:sz="12" w:space="0" w:color="auto"/>
              <w:right w:val="single" w:sz="12" w:space="0" w:color="auto"/>
            </w:tcBorders>
            <w:shd w:val="clear" w:color="auto" w:fill="D9D9D9"/>
          </w:tcPr>
          <w:p w14:paraId="0D806BD2" w14:textId="77777777" w:rsidR="004779BA" w:rsidRPr="005B7F2E" w:rsidRDefault="004779BA" w:rsidP="002E6381">
            <w:pPr>
              <w:keepNext/>
              <w:keepLines/>
              <w:rPr>
                <w:rFonts w:ascii="Arial" w:hAnsi="Arial" w:cs="Arial"/>
                <w:color w:val="0000FF"/>
                <w:sz w:val="22"/>
                <w:szCs w:val="22"/>
              </w:rPr>
            </w:pPr>
            <w:r w:rsidRPr="005B7F2E">
              <w:rPr>
                <w:rFonts w:ascii="Arial" w:hAnsi="Arial" w:cs="Arial"/>
                <w:b/>
                <w:bCs/>
                <w:color w:val="0000FF"/>
                <w:sz w:val="22"/>
                <w:szCs w:val="22"/>
              </w:rPr>
              <w:t xml:space="preserve">* Name of person discussing/ obtaining consent </w:t>
            </w:r>
            <w:r w:rsidRPr="005B7F2E">
              <w:rPr>
                <w:rFonts w:ascii="Arial" w:hAnsi="Arial" w:cs="Arial"/>
                <w:i/>
                <w:iCs/>
                <w:color w:val="0000FF"/>
                <w:sz w:val="22"/>
                <w:szCs w:val="22"/>
              </w:rPr>
              <w:t>please print</w:t>
            </w:r>
            <w:r w:rsidRPr="005B7F2E">
              <w:rPr>
                <w:rFonts w:ascii="Arial" w:hAnsi="Arial" w:cs="Arial"/>
                <w:color w:val="0000FF"/>
                <w:sz w:val="22"/>
                <w:szCs w:val="22"/>
              </w:rPr>
              <w:t xml:space="preserve"> </w:t>
            </w:r>
          </w:p>
        </w:tc>
        <w:tc>
          <w:tcPr>
            <w:tcW w:w="3960" w:type="dxa"/>
            <w:tcBorders>
              <w:left w:val="single" w:sz="12" w:space="0" w:color="auto"/>
              <w:bottom w:val="single" w:sz="12" w:space="0" w:color="auto"/>
              <w:right w:val="single" w:sz="12" w:space="0" w:color="auto"/>
            </w:tcBorders>
            <w:shd w:val="clear" w:color="auto" w:fill="D9D9D9"/>
          </w:tcPr>
          <w:p w14:paraId="12B516D5" w14:textId="77777777" w:rsidR="004779BA" w:rsidRPr="005B7F2E" w:rsidRDefault="004779BA" w:rsidP="002E6381">
            <w:pPr>
              <w:keepNext/>
              <w:keepLines/>
              <w:rPr>
                <w:rFonts w:ascii="Arial" w:hAnsi="Arial" w:cs="Arial"/>
                <w:color w:val="0000FF"/>
                <w:sz w:val="22"/>
                <w:szCs w:val="22"/>
              </w:rPr>
            </w:pPr>
            <w:r w:rsidRPr="005B7F2E">
              <w:rPr>
                <w:rFonts w:ascii="Arial" w:hAnsi="Arial" w:cs="Arial"/>
                <w:b/>
                <w:bCs/>
                <w:color w:val="0000FF"/>
                <w:sz w:val="22"/>
                <w:szCs w:val="22"/>
              </w:rPr>
              <w:t>Signature of person discussing/obtaining consent</w:t>
            </w:r>
          </w:p>
        </w:tc>
        <w:tc>
          <w:tcPr>
            <w:tcW w:w="1908" w:type="dxa"/>
            <w:tcBorders>
              <w:left w:val="single" w:sz="12" w:space="0" w:color="auto"/>
              <w:bottom w:val="single" w:sz="12" w:space="0" w:color="auto"/>
              <w:right w:val="single" w:sz="12" w:space="0" w:color="auto"/>
            </w:tcBorders>
            <w:shd w:val="clear" w:color="auto" w:fill="D9D9D9"/>
          </w:tcPr>
          <w:p w14:paraId="48399E0E" w14:textId="77777777" w:rsidR="004779BA" w:rsidRPr="005B7F2E" w:rsidRDefault="004779BA" w:rsidP="002E6381">
            <w:pPr>
              <w:keepNext/>
              <w:keepLines/>
              <w:rPr>
                <w:rFonts w:ascii="Arial" w:hAnsi="Arial" w:cs="Arial"/>
                <w:color w:val="0000FF"/>
                <w:sz w:val="22"/>
                <w:szCs w:val="22"/>
              </w:rPr>
            </w:pPr>
            <w:r w:rsidRPr="005B7F2E">
              <w:rPr>
                <w:rFonts w:ascii="Arial" w:hAnsi="Arial" w:cs="Arial"/>
                <w:b/>
                <w:bCs/>
                <w:color w:val="0000FF"/>
                <w:sz w:val="22"/>
                <w:szCs w:val="22"/>
              </w:rPr>
              <w:t>Date</w:t>
            </w:r>
          </w:p>
        </w:tc>
      </w:tr>
    </w:tbl>
    <w:p w14:paraId="46AA0213" w14:textId="77777777" w:rsidR="004779BA" w:rsidRPr="005B7F2E" w:rsidRDefault="004779BA" w:rsidP="004779BA">
      <w:pPr>
        <w:keepNext/>
        <w:keepLines/>
        <w:pBdr>
          <w:top w:val="single" w:sz="4" w:space="1" w:color="auto"/>
          <w:left w:val="single" w:sz="4" w:space="4" w:color="auto"/>
          <w:bottom w:val="single" w:sz="4" w:space="1" w:color="auto"/>
          <w:right w:val="single" w:sz="4" w:space="4" w:color="auto"/>
        </w:pBdr>
        <w:rPr>
          <w:rFonts w:ascii="Arial" w:hAnsi="Arial" w:cs="Arial"/>
          <w:i/>
          <w:iCs/>
          <w:color w:val="0000FF"/>
          <w:sz w:val="22"/>
          <w:szCs w:val="22"/>
        </w:rPr>
      </w:pPr>
      <w:r w:rsidRPr="005B7F2E">
        <w:rPr>
          <w:rFonts w:ascii="Arial" w:hAnsi="Arial" w:cs="Arial"/>
          <w:i/>
          <w:iCs/>
          <w:color w:val="0000FF"/>
          <w:sz w:val="22"/>
          <w:szCs w:val="22"/>
        </w:rPr>
        <w:t xml:space="preserve">* A member of </w:t>
      </w:r>
      <w:bookmarkStart w:id="5" w:name="_Hlk504135087"/>
      <w:r w:rsidRPr="005B7F2E">
        <w:rPr>
          <w:rFonts w:ascii="Arial" w:hAnsi="Arial" w:cs="Arial"/>
          <w:i/>
          <w:iCs/>
          <w:color w:val="0000FF"/>
          <w:sz w:val="22"/>
          <w:szCs w:val="22"/>
        </w:rPr>
        <w:t xml:space="preserve">the </w:t>
      </w:r>
      <w:r>
        <w:rPr>
          <w:rFonts w:ascii="Arial" w:hAnsi="Arial" w:cs="Arial"/>
          <w:i/>
          <w:iCs/>
          <w:color w:val="0000FF"/>
          <w:sz w:val="22"/>
          <w:szCs w:val="22"/>
        </w:rPr>
        <w:t>research</w:t>
      </w:r>
      <w:r w:rsidRPr="005B7F2E">
        <w:rPr>
          <w:rFonts w:ascii="Arial" w:hAnsi="Arial" w:cs="Arial"/>
          <w:i/>
          <w:iCs/>
          <w:color w:val="0000FF"/>
          <w:sz w:val="22"/>
          <w:szCs w:val="22"/>
        </w:rPr>
        <w:t xml:space="preserve"> team trained and authorized by the Principal Investigator to act on her/his behalf in obtaining informed consent </w:t>
      </w:r>
      <w:r>
        <w:rPr>
          <w:rFonts w:ascii="Arial" w:hAnsi="Arial" w:cs="Arial"/>
          <w:i/>
          <w:iCs/>
          <w:color w:val="0000FF"/>
          <w:sz w:val="22"/>
          <w:szCs w:val="22"/>
        </w:rPr>
        <w:t xml:space="preserve">according to the protocol.  </w:t>
      </w:r>
      <w:bookmarkStart w:id="6" w:name="_Hlk504134235"/>
      <w:r>
        <w:rPr>
          <w:rFonts w:ascii="Arial" w:hAnsi="Arial" w:cs="Arial"/>
          <w:i/>
          <w:iCs/>
          <w:color w:val="0000FF"/>
          <w:sz w:val="22"/>
          <w:szCs w:val="22"/>
        </w:rPr>
        <w:t>T</w:t>
      </w:r>
      <w:r w:rsidRPr="005B7F2E">
        <w:rPr>
          <w:rFonts w:ascii="Arial" w:hAnsi="Arial" w:cs="Arial"/>
          <w:i/>
          <w:iCs/>
          <w:color w:val="0000FF"/>
          <w:sz w:val="22"/>
          <w:szCs w:val="22"/>
        </w:rPr>
        <w:t xml:space="preserve">he Principal Investigator is responsible and accountable for the </w:t>
      </w:r>
      <w:r>
        <w:rPr>
          <w:rFonts w:ascii="Arial" w:hAnsi="Arial" w:cs="Arial"/>
          <w:i/>
          <w:iCs/>
          <w:color w:val="0000FF"/>
          <w:sz w:val="22"/>
          <w:szCs w:val="22"/>
        </w:rPr>
        <w:t>research project</w:t>
      </w:r>
      <w:r w:rsidRPr="005B7F2E">
        <w:rPr>
          <w:rFonts w:ascii="Arial" w:hAnsi="Arial" w:cs="Arial"/>
          <w:i/>
          <w:iCs/>
          <w:color w:val="0000FF"/>
          <w:sz w:val="22"/>
          <w:szCs w:val="22"/>
        </w:rPr>
        <w:t>.</w:t>
      </w:r>
      <w:bookmarkEnd w:id="5"/>
    </w:p>
    <w:bookmarkEnd w:id="6"/>
    <w:p w14:paraId="031E6720" w14:textId="77777777" w:rsidR="004779BA" w:rsidRPr="005B7F2E" w:rsidRDefault="004779BA" w:rsidP="004779BA">
      <w:pPr>
        <w:rPr>
          <w:rFonts w:ascii="Arial" w:hAnsi="Arial" w:cs="Arial"/>
          <w:i/>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3684"/>
        <w:gridCol w:w="1858"/>
      </w:tblGrid>
      <w:tr w:rsidR="004779BA" w:rsidRPr="005B7F2E" w14:paraId="42FEE770" w14:textId="77777777" w:rsidTr="002E6381">
        <w:trPr>
          <w:trHeight w:val="872"/>
        </w:trPr>
        <w:tc>
          <w:tcPr>
            <w:tcW w:w="3888" w:type="dxa"/>
            <w:tcBorders>
              <w:top w:val="single" w:sz="12" w:space="0" w:color="auto"/>
              <w:left w:val="single" w:sz="12" w:space="0" w:color="auto"/>
              <w:bottom w:val="single" w:sz="4" w:space="0" w:color="auto"/>
              <w:right w:val="single" w:sz="12" w:space="0" w:color="auto"/>
            </w:tcBorders>
          </w:tcPr>
          <w:p w14:paraId="4066F065" w14:textId="77777777" w:rsidR="004779BA" w:rsidRPr="005B7F2E" w:rsidRDefault="004779BA" w:rsidP="002E6381">
            <w:pPr>
              <w:rPr>
                <w:rFonts w:ascii="Arial" w:hAnsi="Arial" w:cs="Arial"/>
                <w:color w:val="0000FF"/>
                <w:sz w:val="22"/>
                <w:szCs w:val="22"/>
              </w:rPr>
            </w:pPr>
          </w:p>
        </w:tc>
        <w:tc>
          <w:tcPr>
            <w:tcW w:w="3780" w:type="dxa"/>
            <w:tcBorders>
              <w:top w:val="single" w:sz="12" w:space="0" w:color="auto"/>
              <w:left w:val="single" w:sz="12" w:space="0" w:color="auto"/>
              <w:bottom w:val="single" w:sz="4" w:space="0" w:color="auto"/>
              <w:right w:val="single" w:sz="12" w:space="0" w:color="auto"/>
            </w:tcBorders>
          </w:tcPr>
          <w:p w14:paraId="48212E42" w14:textId="77777777" w:rsidR="004779BA" w:rsidRPr="005B7F2E" w:rsidRDefault="004779BA" w:rsidP="002E6381">
            <w:pPr>
              <w:rPr>
                <w:rFonts w:ascii="Arial" w:hAnsi="Arial" w:cs="Arial"/>
                <w:color w:val="0000FF"/>
                <w:sz w:val="22"/>
                <w:szCs w:val="22"/>
              </w:rPr>
            </w:pPr>
          </w:p>
        </w:tc>
        <w:tc>
          <w:tcPr>
            <w:tcW w:w="1908" w:type="dxa"/>
            <w:tcBorders>
              <w:top w:val="single" w:sz="12" w:space="0" w:color="auto"/>
              <w:left w:val="single" w:sz="12" w:space="0" w:color="auto"/>
              <w:bottom w:val="single" w:sz="4" w:space="0" w:color="auto"/>
              <w:right w:val="single" w:sz="12" w:space="0" w:color="auto"/>
            </w:tcBorders>
          </w:tcPr>
          <w:p w14:paraId="3BF8631B" w14:textId="77777777" w:rsidR="004779BA" w:rsidRPr="005B7F2E" w:rsidRDefault="004779BA" w:rsidP="002E6381">
            <w:pPr>
              <w:rPr>
                <w:rFonts w:ascii="Arial" w:hAnsi="Arial" w:cs="Arial"/>
                <w:color w:val="0000FF"/>
                <w:sz w:val="22"/>
                <w:szCs w:val="22"/>
              </w:rPr>
            </w:pPr>
          </w:p>
        </w:tc>
      </w:tr>
      <w:tr w:rsidR="004779BA" w:rsidRPr="005B7F2E" w14:paraId="6FE78AB2" w14:textId="77777777" w:rsidTr="002E6381">
        <w:trPr>
          <w:trHeight w:val="197"/>
        </w:trPr>
        <w:tc>
          <w:tcPr>
            <w:tcW w:w="3888" w:type="dxa"/>
            <w:tcBorders>
              <w:left w:val="single" w:sz="12" w:space="0" w:color="auto"/>
              <w:bottom w:val="single" w:sz="12" w:space="0" w:color="auto"/>
              <w:right w:val="single" w:sz="12" w:space="0" w:color="auto"/>
            </w:tcBorders>
            <w:shd w:val="clear" w:color="auto" w:fill="D9D9D9"/>
          </w:tcPr>
          <w:p w14:paraId="48018B5A" w14:textId="77777777" w:rsidR="004779BA" w:rsidRPr="005B7F2E" w:rsidRDefault="004779BA" w:rsidP="002E6381">
            <w:pPr>
              <w:rPr>
                <w:rFonts w:ascii="Arial" w:hAnsi="Arial" w:cs="Arial"/>
                <w:color w:val="0000FF"/>
                <w:sz w:val="22"/>
                <w:szCs w:val="22"/>
              </w:rPr>
            </w:pPr>
            <w:r w:rsidRPr="005B7F2E">
              <w:rPr>
                <w:rFonts w:ascii="Arial" w:hAnsi="Arial" w:cs="Arial"/>
                <w:b/>
                <w:bCs/>
                <w:color w:val="0000FF"/>
                <w:sz w:val="22"/>
                <w:szCs w:val="22"/>
              </w:rPr>
              <w:t xml:space="preserve">Name of Principal Investigator              </w:t>
            </w:r>
            <w:r w:rsidRPr="005B7F2E">
              <w:rPr>
                <w:rFonts w:ascii="Arial" w:hAnsi="Arial" w:cs="Arial"/>
                <w:i/>
                <w:iCs/>
                <w:color w:val="0000FF"/>
                <w:sz w:val="22"/>
                <w:szCs w:val="22"/>
              </w:rPr>
              <w:t>please print</w:t>
            </w:r>
            <w:r w:rsidRPr="005B7F2E">
              <w:rPr>
                <w:rFonts w:ascii="Arial" w:hAnsi="Arial" w:cs="Arial"/>
                <w:color w:val="0000FF"/>
                <w:sz w:val="22"/>
                <w:szCs w:val="22"/>
              </w:rPr>
              <w:t xml:space="preserve"> </w:t>
            </w:r>
          </w:p>
          <w:p w14:paraId="7E4BE976" w14:textId="77777777" w:rsidR="004779BA" w:rsidRPr="005B7F2E" w:rsidRDefault="004779BA" w:rsidP="002E6381">
            <w:pPr>
              <w:rPr>
                <w:rFonts w:ascii="Arial" w:hAnsi="Arial" w:cs="Arial"/>
                <w:color w:val="0000FF"/>
                <w:sz w:val="22"/>
                <w:szCs w:val="22"/>
              </w:rPr>
            </w:pPr>
            <w:r w:rsidRPr="005B7F2E">
              <w:rPr>
                <w:rFonts w:ascii="Arial" w:hAnsi="Arial" w:cs="Arial"/>
                <w:color w:val="0000FF"/>
                <w:sz w:val="22"/>
                <w:szCs w:val="22"/>
              </w:rPr>
              <w:t>__ I participated in consent process</w:t>
            </w:r>
          </w:p>
          <w:p w14:paraId="4148580A" w14:textId="77777777" w:rsidR="004779BA" w:rsidRPr="005B7F2E" w:rsidRDefault="004779BA" w:rsidP="002E6381">
            <w:pPr>
              <w:rPr>
                <w:rFonts w:ascii="Arial" w:hAnsi="Arial" w:cs="Arial"/>
                <w:color w:val="0000FF"/>
                <w:sz w:val="22"/>
                <w:szCs w:val="22"/>
              </w:rPr>
            </w:pPr>
            <w:r w:rsidRPr="005B7F2E">
              <w:rPr>
                <w:rFonts w:ascii="Arial" w:hAnsi="Arial" w:cs="Arial"/>
                <w:color w:val="0000FF"/>
                <w:sz w:val="22"/>
                <w:szCs w:val="22"/>
              </w:rPr>
              <w:t xml:space="preserve">__ I acknowledge enrollment of this subject into the </w:t>
            </w:r>
            <w:r>
              <w:rPr>
                <w:rFonts w:ascii="Arial" w:hAnsi="Arial" w:cs="Arial"/>
                <w:color w:val="0000FF"/>
                <w:sz w:val="22"/>
                <w:szCs w:val="22"/>
              </w:rPr>
              <w:t>project</w:t>
            </w:r>
          </w:p>
        </w:tc>
        <w:tc>
          <w:tcPr>
            <w:tcW w:w="3780" w:type="dxa"/>
            <w:tcBorders>
              <w:left w:val="single" w:sz="12" w:space="0" w:color="auto"/>
              <w:bottom w:val="single" w:sz="12" w:space="0" w:color="auto"/>
              <w:right w:val="single" w:sz="12" w:space="0" w:color="auto"/>
            </w:tcBorders>
            <w:shd w:val="clear" w:color="auto" w:fill="D9D9D9"/>
          </w:tcPr>
          <w:p w14:paraId="0F66615C" w14:textId="77777777" w:rsidR="004779BA" w:rsidRPr="005B7F2E" w:rsidRDefault="004779BA" w:rsidP="002E6381">
            <w:pPr>
              <w:rPr>
                <w:rFonts w:ascii="Arial" w:hAnsi="Arial" w:cs="Arial"/>
                <w:color w:val="0000FF"/>
                <w:sz w:val="22"/>
                <w:szCs w:val="22"/>
              </w:rPr>
            </w:pPr>
            <w:r w:rsidRPr="005B7F2E">
              <w:rPr>
                <w:rFonts w:ascii="Arial" w:hAnsi="Arial" w:cs="Arial"/>
                <w:b/>
                <w:bCs/>
                <w:color w:val="0000FF"/>
                <w:sz w:val="22"/>
                <w:szCs w:val="22"/>
              </w:rPr>
              <w:t>Signature of Principal Investigator</w:t>
            </w:r>
          </w:p>
        </w:tc>
        <w:tc>
          <w:tcPr>
            <w:tcW w:w="1908" w:type="dxa"/>
            <w:tcBorders>
              <w:left w:val="single" w:sz="12" w:space="0" w:color="auto"/>
              <w:bottom w:val="single" w:sz="12" w:space="0" w:color="auto"/>
              <w:right w:val="single" w:sz="12" w:space="0" w:color="auto"/>
            </w:tcBorders>
            <w:shd w:val="clear" w:color="auto" w:fill="D9D9D9"/>
          </w:tcPr>
          <w:p w14:paraId="65B1C536" w14:textId="77777777" w:rsidR="004779BA" w:rsidRPr="005B7F2E" w:rsidRDefault="004779BA" w:rsidP="002E6381">
            <w:pPr>
              <w:rPr>
                <w:rFonts w:ascii="Arial" w:hAnsi="Arial" w:cs="Arial"/>
                <w:color w:val="0000FF"/>
                <w:sz w:val="22"/>
                <w:szCs w:val="22"/>
              </w:rPr>
            </w:pPr>
            <w:r w:rsidRPr="005B7F2E">
              <w:rPr>
                <w:rFonts w:ascii="Arial" w:hAnsi="Arial" w:cs="Arial"/>
                <w:b/>
                <w:bCs/>
                <w:color w:val="0000FF"/>
                <w:sz w:val="22"/>
                <w:szCs w:val="22"/>
              </w:rPr>
              <w:t>Date</w:t>
            </w:r>
          </w:p>
        </w:tc>
      </w:tr>
    </w:tbl>
    <w:p w14:paraId="20C0C5F4" w14:textId="77777777" w:rsidR="004779BA" w:rsidRPr="005B7F2E" w:rsidRDefault="004779BA" w:rsidP="004779BA">
      <w:pPr>
        <w:rPr>
          <w:rFonts w:ascii="Arial" w:hAnsi="Arial" w:cs="Arial"/>
          <w:i/>
          <w:color w:val="0000FF"/>
          <w:sz w:val="22"/>
          <w:szCs w:val="22"/>
        </w:rPr>
      </w:pPr>
    </w:p>
    <w:p w14:paraId="1E76DBB6" w14:textId="77777777" w:rsidR="004779BA" w:rsidRPr="005B7F2E" w:rsidRDefault="004779BA" w:rsidP="004779BA">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5B7F2E">
        <w:rPr>
          <w:rFonts w:ascii="Arial" w:hAnsi="Arial" w:cs="Arial"/>
          <w:b/>
          <w:i/>
          <w:color w:val="0000FF"/>
          <w:sz w:val="22"/>
          <w:szCs w:val="22"/>
        </w:rPr>
        <w:t>Attachment 1 is optional. Delete if not needed</w:t>
      </w:r>
    </w:p>
    <w:p w14:paraId="50D7A630" w14:textId="77777777" w:rsidR="004779BA" w:rsidRPr="005B7F2E" w:rsidRDefault="004779BA" w:rsidP="004779BA">
      <w:pPr>
        <w:rPr>
          <w:rFonts w:ascii="Arial" w:hAnsi="Arial" w:cs="Arial"/>
          <w:color w:val="0000FF"/>
          <w:sz w:val="22"/>
          <w:szCs w:val="22"/>
        </w:rPr>
      </w:pPr>
      <w:r w:rsidRPr="005B7F2E">
        <w:rPr>
          <w:rFonts w:ascii="Arial" w:hAnsi="Arial" w:cs="Arial"/>
          <w:color w:val="0000FF"/>
          <w:sz w:val="22"/>
          <w:szCs w:val="22"/>
        </w:rPr>
        <w:lastRenderedPageBreak/>
        <w:t xml:space="preserve">Attachment 1 – Details of </w:t>
      </w:r>
      <w:r>
        <w:rPr>
          <w:rFonts w:ascii="Arial" w:hAnsi="Arial" w:cs="Arial"/>
          <w:color w:val="0000FF"/>
          <w:sz w:val="22"/>
          <w:szCs w:val="22"/>
        </w:rPr>
        <w:t>project</w:t>
      </w:r>
      <w:r w:rsidRPr="005B7F2E">
        <w:rPr>
          <w:rFonts w:ascii="Arial" w:hAnsi="Arial" w:cs="Arial"/>
          <w:color w:val="0000FF"/>
          <w:sz w:val="22"/>
          <w:szCs w:val="22"/>
        </w:rPr>
        <w:t xml:space="preserve"> schedule and procedures</w:t>
      </w:r>
    </w:p>
    <w:p w14:paraId="00D4FBB2" w14:textId="77777777" w:rsidR="00C63B75" w:rsidRDefault="00C63B75" w:rsidP="00587333">
      <w:pPr>
        <w:pStyle w:val="BodyText"/>
        <w:spacing w:before="0"/>
        <w:ind w:left="0"/>
        <w:jc w:val="center"/>
        <w:rPr>
          <w:rFonts w:ascii="Arial" w:hAnsi="Arial" w:cs="Arial"/>
          <w:b/>
          <w:bCs/>
          <w:szCs w:val="22"/>
          <w:u w:val="single"/>
        </w:rPr>
      </w:pPr>
    </w:p>
    <w:p w14:paraId="00D4FBF8" w14:textId="052A10DA" w:rsidR="00941033" w:rsidRPr="00E46A57" w:rsidRDefault="00941033" w:rsidP="00834632">
      <w:pPr>
        <w:rPr>
          <w:rFonts w:ascii="Arial" w:hAnsi="Arial" w:cs="Arial"/>
          <w:color w:val="0000FF"/>
        </w:rPr>
      </w:pPr>
    </w:p>
    <w:sectPr w:rsidR="00941033" w:rsidRPr="00E46A57" w:rsidSect="00FF31B5">
      <w:headerReference w:type="even" r:id="rId12"/>
      <w:headerReference w:type="default" r:id="rId13"/>
      <w:footerReference w:type="even" r:id="rId14"/>
      <w:footerReference w:type="default" r:id="rId15"/>
      <w:headerReference w:type="first" r:id="rId16"/>
      <w:footerReference w:type="first" r:id="rId17"/>
      <w:pgSz w:w="12240" w:h="15840" w:code="1"/>
      <w:pgMar w:top="189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4685" w14:textId="77777777" w:rsidR="003A7474" w:rsidRDefault="003A7474">
      <w:r>
        <w:separator/>
      </w:r>
    </w:p>
  </w:endnote>
  <w:endnote w:type="continuationSeparator" w:id="0">
    <w:p w14:paraId="301A9ED5" w14:textId="77777777" w:rsidR="003A7474" w:rsidRDefault="003A7474">
      <w:r>
        <w:continuationSeparator/>
      </w:r>
    </w:p>
  </w:endnote>
  <w:endnote w:type="continuationNotice" w:id="1">
    <w:p w14:paraId="6D033670" w14:textId="77777777" w:rsidR="003A7474" w:rsidRDefault="003A7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LEHBP+Arial,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FC06" w14:textId="77777777" w:rsidR="006264E2" w:rsidRDefault="006264E2" w:rsidP="00C307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D4FC07" w14:textId="77777777" w:rsidR="006264E2" w:rsidRDefault="006264E2" w:rsidP="00C112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FC08" w14:textId="4F80D873" w:rsidR="006264E2" w:rsidRDefault="006264E2" w:rsidP="0005682B">
    <w:pPr>
      <w:pStyle w:val="Footer"/>
      <w:tabs>
        <w:tab w:val="clear" w:pos="8640"/>
        <w:tab w:val="right" w:pos="9360"/>
      </w:tabs>
      <w:rPr>
        <w:rStyle w:val="PageNumber"/>
        <w:rFonts w:ascii="Arial" w:hAnsi="Arial" w:cs="Arial"/>
        <w:sz w:val="20"/>
        <w:szCs w:val="20"/>
      </w:rPr>
    </w:pPr>
    <w:r w:rsidRPr="00D368F0">
      <w:rPr>
        <w:rStyle w:val="PageNumber"/>
        <w:rFonts w:ascii="Arial" w:hAnsi="Arial" w:cs="Arial"/>
        <w:sz w:val="20"/>
        <w:szCs w:val="20"/>
      </w:rPr>
      <w:t xml:space="preserve">Page </w:t>
    </w:r>
    <w:r w:rsidRPr="00D368F0">
      <w:rPr>
        <w:rStyle w:val="PageNumber"/>
        <w:rFonts w:ascii="Arial" w:hAnsi="Arial" w:cs="Arial"/>
        <w:sz w:val="20"/>
        <w:szCs w:val="20"/>
      </w:rPr>
      <w:fldChar w:fldCharType="begin"/>
    </w:r>
    <w:r w:rsidRPr="00D368F0">
      <w:rPr>
        <w:rStyle w:val="PageNumber"/>
        <w:rFonts w:ascii="Arial" w:hAnsi="Arial" w:cs="Arial"/>
        <w:sz w:val="20"/>
        <w:szCs w:val="20"/>
      </w:rPr>
      <w:instrText xml:space="preserve"> PAGE </w:instrText>
    </w:r>
    <w:r w:rsidRPr="00D368F0">
      <w:rPr>
        <w:rStyle w:val="PageNumber"/>
        <w:rFonts w:ascii="Arial" w:hAnsi="Arial" w:cs="Arial"/>
        <w:sz w:val="20"/>
        <w:szCs w:val="20"/>
      </w:rPr>
      <w:fldChar w:fldCharType="separate"/>
    </w:r>
    <w:r w:rsidR="00534995">
      <w:rPr>
        <w:rStyle w:val="PageNumber"/>
        <w:rFonts w:ascii="Arial" w:hAnsi="Arial" w:cs="Arial"/>
        <w:noProof/>
        <w:sz w:val="20"/>
        <w:szCs w:val="20"/>
      </w:rPr>
      <w:t>1</w:t>
    </w:r>
    <w:r w:rsidRPr="00D368F0">
      <w:rPr>
        <w:rStyle w:val="PageNumber"/>
        <w:rFonts w:ascii="Arial" w:hAnsi="Arial" w:cs="Arial"/>
        <w:sz w:val="20"/>
        <w:szCs w:val="20"/>
      </w:rPr>
      <w:fldChar w:fldCharType="end"/>
    </w:r>
    <w:r w:rsidRPr="00D368F0">
      <w:rPr>
        <w:rStyle w:val="PageNumber"/>
        <w:rFonts w:ascii="Arial" w:hAnsi="Arial" w:cs="Arial"/>
        <w:sz w:val="20"/>
        <w:szCs w:val="20"/>
      </w:rPr>
      <w:t xml:space="preserve"> of </w:t>
    </w:r>
    <w:r w:rsidRPr="00D368F0">
      <w:rPr>
        <w:rStyle w:val="PageNumber"/>
        <w:rFonts w:ascii="Arial" w:hAnsi="Arial" w:cs="Arial"/>
        <w:sz w:val="20"/>
        <w:szCs w:val="20"/>
      </w:rPr>
      <w:fldChar w:fldCharType="begin"/>
    </w:r>
    <w:r w:rsidRPr="00D368F0">
      <w:rPr>
        <w:rStyle w:val="PageNumber"/>
        <w:rFonts w:ascii="Arial" w:hAnsi="Arial" w:cs="Arial"/>
        <w:sz w:val="20"/>
        <w:szCs w:val="20"/>
      </w:rPr>
      <w:instrText xml:space="preserve"> NUMPAGES </w:instrText>
    </w:r>
    <w:r w:rsidRPr="00D368F0">
      <w:rPr>
        <w:rStyle w:val="PageNumber"/>
        <w:rFonts w:ascii="Arial" w:hAnsi="Arial" w:cs="Arial"/>
        <w:sz w:val="20"/>
        <w:szCs w:val="20"/>
      </w:rPr>
      <w:fldChar w:fldCharType="separate"/>
    </w:r>
    <w:r w:rsidR="00534995">
      <w:rPr>
        <w:rStyle w:val="PageNumber"/>
        <w:rFonts w:ascii="Arial" w:hAnsi="Arial" w:cs="Arial"/>
        <w:noProof/>
        <w:sz w:val="20"/>
        <w:szCs w:val="20"/>
      </w:rPr>
      <w:t>1</w:t>
    </w:r>
    <w:r w:rsidRPr="00D368F0">
      <w:rPr>
        <w:rStyle w:val="PageNumber"/>
        <w:rFonts w:ascii="Arial" w:hAnsi="Arial" w:cs="Arial"/>
        <w:sz w:val="20"/>
        <w:szCs w:val="20"/>
      </w:rPr>
      <w:fldChar w:fldCharType="end"/>
    </w:r>
  </w:p>
  <w:p w14:paraId="00D4FC09" w14:textId="1CB06CD0" w:rsidR="006264E2" w:rsidRDefault="00D7025E" w:rsidP="0005682B">
    <w:pPr>
      <w:pStyle w:val="Footer"/>
      <w:tabs>
        <w:tab w:val="clear" w:pos="8640"/>
        <w:tab w:val="right" w:pos="9360"/>
      </w:tabs>
      <w:rPr>
        <w:rStyle w:val="style2"/>
        <w:rFonts w:ascii="Verdana" w:hAnsi="Verdana" w:cs="Arial"/>
        <w:sz w:val="18"/>
        <w:szCs w:val="18"/>
      </w:rPr>
    </w:pPr>
    <w:r>
      <w:rPr>
        <w:rStyle w:val="style2"/>
        <w:rFonts w:ascii="Verdana" w:hAnsi="Verdana" w:cs="Arial"/>
        <w:sz w:val="18"/>
        <w:szCs w:val="18"/>
      </w:rPr>
      <w:t>NMDP</w:t>
    </w:r>
    <w:r w:rsidR="006264E2">
      <w:rPr>
        <w:rStyle w:val="style2"/>
        <w:rFonts w:ascii="Verdana" w:hAnsi="Verdana" w:cs="Arial"/>
        <w:sz w:val="18"/>
        <w:szCs w:val="18"/>
      </w:rPr>
      <w:t xml:space="preserve"> Assigned Study #:    </w:t>
    </w:r>
  </w:p>
  <w:p w14:paraId="00D4FC0A" w14:textId="77777777" w:rsidR="006264E2" w:rsidRPr="00D368F0" w:rsidRDefault="006264E2" w:rsidP="0005682B">
    <w:pPr>
      <w:pStyle w:val="Footer"/>
      <w:tabs>
        <w:tab w:val="clear" w:pos="8640"/>
        <w:tab w:val="right" w:pos="9360"/>
      </w:tabs>
      <w:rPr>
        <w:rFonts w:ascii="Arial" w:hAnsi="Arial" w:cs="Arial"/>
        <w:sz w:val="20"/>
        <w:szCs w:val="20"/>
      </w:rPr>
    </w:pPr>
    <w:r w:rsidRPr="00930EF9">
      <w:rPr>
        <w:rStyle w:val="style2"/>
        <w:rFonts w:ascii="Verdana" w:hAnsi="Verdana" w:cs="Arial"/>
        <w:sz w:val="18"/>
        <w:szCs w:val="18"/>
      </w:rPr>
      <w:t xml:space="preserve">Version: </w:t>
    </w:r>
    <w:r w:rsidRPr="00930EF9">
      <w:rPr>
        <w:rStyle w:val="style2"/>
        <w:rFonts w:ascii="Verdana" w:hAnsi="Verdana" w:cs="Arial"/>
        <w:sz w:val="18"/>
        <w:szCs w:val="18"/>
      </w:rPr>
      <w:fldChar w:fldCharType="begin"/>
    </w:r>
    <w:r w:rsidRPr="00930EF9">
      <w:rPr>
        <w:rStyle w:val="style2"/>
        <w:rFonts w:ascii="Verdana" w:hAnsi="Verdana" w:cs="Arial"/>
        <w:sz w:val="18"/>
        <w:szCs w:val="18"/>
      </w:rPr>
      <w:instrText xml:space="preserve"> KEYWORDS  "&lt;&lt;Enter Study #&gt;&gt;"  \* MERGEFORMAT </w:instrText>
    </w:r>
    <w:r w:rsidRPr="00930EF9">
      <w:rPr>
        <w:rStyle w:val="style2"/>
        <w:rFonts w:ascii="Verdana" w:hAnsi="Verdana" w:cs="Arial"/>
        <w:sz w:val="18"/>
        <w:szCs w:val="18"/>
      </w:rPr>
      <w:fldChar w:fldCharType="separate"/>
    </w:r>
    <w:r>
      <w:rPr>
        <w:rStyle w:val="style2"/>
        <w:rFonts w:ascii="Verdana" w:hAnsi="Verdana" w:cs="Arial"/>
        <w:sz w:val="18"/>
        <w:szCs w:val="18"/>
      </w:rPr>
      <w:t>&lt;&lt;Enter Study #&gt;&gt;</w:t>
    </w:r>
    <w:r w:rsidRPr="00930EF9">
      <w:rPr>
        <w:rStyle w:val="style2"/>
        <w:rFonts w:ascii="Verdana" w:hAnsi="Verdana"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61F7" w14:textId="77777777" w:rsidR="00D81401" w:rsidRDefault="00D81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5772B" w14:textId="77777777" w:rsidR="003A7474" w:rsidRDefault="003A7474">
      <w:r>
        <w:separator/>
      </w:r>
    </w:p>
  </w:footnote>
  <w:footnote w:type="continuationSeparator" w:id="0">
    <w:p w14:paraId="2B232117" w14:textId="77777777" w:rsidR="003A7474" w:rsidRDefault="003A7474">
      <w:r>
        <w:continuationSeparator/>
      </w:r>
    </w:p>
  </w:footnote>
  <w:footnote w:type="continuationNotice" w:id="1">
    <w:p w14:paraId="472BA0FE" w14:textId="77777777" w:rsidR="003A7474" w:rsidRDefault="003A7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23EA" w14:textId="77777777" w:rsidR="00D81401" w:rsidRDefault="00D81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FC03" w14:textId="2ACBB119" w:rsidR="006264E2" w:rsidRPr="00930EF9" w:rsidRDefault="006264E2" w:rsidP="00633031">
    <w:pPr>
      <w:pStyle w:val="Header"/>
      <w:tabs>
        <w:tab w:val="clear" w:pos="8640"/>
        <w:tab w:val="right" w:pos="9360"/>
      </w:tabs>
      <w:rPr>
        <w:rFonts w:ascii="Verdana" w:hAnsi="Verdana" w:cs="Arial"/>
        <w:sz w:val="18"/>
        <w:szCs w:val="18"/>
      </w:rPr>
    </w:pPr>
    <w:r w:rsidRPr="00930EF9">
      <w:rPr>
        <w:rFonts w:ascii="Verdana" w:hAnsi="Verdana" w:cs="Arial"/>
        <w:sz w:val="18"/>
        <w:szCs w:val="18"/>
      </w:rPr>
      <w:t>Medical College of Wisconsin</w:t>
    </w:r>
    <w:r w:rsidRPr="00930EF9">
      <w:rPr>
        <w:rFonts w:ascii="Verdana" w:hAnsi="Verdana" w:cs="Arial"/>
        <w:sz w:val="18"/>
        <w:szCs w:val="18"/>
      </w:rPr>
      <w:tab/>
    </w:r>
  </w:p>
  <w:p w14:paraId="00D4FC04" w14:textId="77777777" w:rsidR="006264E2" w:rsidRPr="00930EF9" w:rsidRDefault="006264E2" w:rsidP="0005682B">
    <w:pPr>
      <w:pBdr>
        <w:bottom w:val="single" w:sz="6" w:space="1" w:color="auto"/>
      </w:pBdr>
      <w:tabs>
        <w:tab w:val="left" w:pos="2160"/>
        <w:tab w:val="left" w:pos="2880"/>
        <w:tab w:val="left" w:pos="5760"/>
      </w:tabs>
      <w:rPr>
        <w:rFonts w:ascii="Verdana" w:hAnsi="Verdana" w:cs="Arial"/>
        <w:b/>
        <w:sz w:val="18"/>
        <w:szCs w:val="18"/>
      </w:rPr>
    </w:pPr>
    <w:r w:rsidRPr="00930EF9">
      <w:rPr>
        <w:rFonts w:ascii="Verdana" w:hAnsi="Verdana" w:cs="Arial"/>
        <w:b/>
        <w:sz w:val="18"/>
        <w:szCs w:val="18"/>
      </w:rPr>
      <w:t>Informed Consent for Research</w:t>
    </w:r>
  </w:p>
  <w:p w14:paraId="6E18264C" w14:textId="27A5217D" w:rsidR="00444A5E" w:rsidRDefault="006264E2" w:rsidP="00DE11C4">
    <w:pPr>
      <w:pBdr>
        <w:bottom w:val="single" w:sz="6" w:space="1" w:color="auto"/>
      </w:pBdr>
      <w:tabs>
        <w:tab w:val="left" w:pos="720"/>
        <w:tab w:val="left" w:pos="2880"/>
        <w:tab w:val="left" w:pos="5760"/>
      </w:tabs>
      <w:rPr>
        <w:rFonts w:ascii="Verdana" w:hAnsi="Verdana" w:cs="Arial"/>
        <w:b/>
        <w:color w:val="FF0000"/>
        <w:sz w:val="18"/>
        <w:szCs w:val="18"/>
      </w:rPr>
    </w:pPr>
    <w:r w:rsidRPr="00930EF9">
      <w:rPr>
        <w:rFonts w:ascii="Verdana" w:hAnsi="Verdana" w:cs="Arial"/>
        <w:sz w:val="18"/>
        <w:szCs w:val="18"/>
      </w:rPr>
      <w:t xml:space="preserve">Version: </w:t>
    </w:r>
    <w:r>
      <w:rPr>
        <w:rFonts w:ascii="Verdana" w:hAnsi="Verdana" w:cs="Arial"/>
        <w:sz w:val="18"/>
        <w:szCs w:val="18"/>
      </w:rPr>
      <w:t xml:space="preserve"> </w:t>
    </w:r>
    <w:r w:rsidR="00D81401">
      <w:rPr>
        <w:rFonts w:ascii="Verdana" w:hAnsi="Verdana" w:cs="Arial"/>
        <w:sz w:val="18"/>
        <w:szCs w:val="18"/>
      </w:rPr>
      <w:t>July 15</w:t>
    </w:r>
    <w:r w:rsidR="00BF7859">
      <w:rPr>
        <w:rFonts w:ascii="Verdana" w:hAnsi="Verdana" w:cs="Arial"/>
        <w:sz w:val="18"/>
        <w:szCs w:val="18"/>
      </w:rPr>
      <w:t>, 2025</w:t>
    </w:r>
    <w:r w:rsidRPr="00930EF9">
      <w:rPr>
        <w:rFonts w:ascii="Verdana" w:hAnsi="Verdana" w:cs="Arial"/>
        <w:b/>
        <w:color w:val="FF0000"/>
        <w:sz w:val="18"/>
        <w:szCs w:val="18"/>
      </w:rPr>
      <w:tab/>
    </w:r>
  </w:p>
  <w:p w14:paraId="00D4FC05" w14:textId="70CD646E" w:rsidR="006264E2" w:rsidRPr="00930EF9" w:rsidRDefault="00444A5E" w:rsidP="00DE11C4">
    <w:pPr>
      <w:pBdr>
        <w:bottom w:val="single" w:sz="6" w:space="1" w:color="auto"/>
      </w:pBdr>
      <w:tabs>
        <w:tab w:val="left" w:pos="720"/>
        <w:tab w:val="left" w:pos="2880"/>
        <w:tab w:val="left" w:pos="5760"/>
      </w:tabs>
      <w:rPr>
        <w:sz w:val="18"/>
        <w:szCs w:val="18"/>
      </w:rPr>
    </w:pPr>
    <w:r>
      <w:rPr>
        <w:rFonts w:ascii="Verdana" w:hAnsi="Verdana" w:cs="Arial"/>
        <w:b/>
        <w:color w:val="FF0000"/>
        <w:sz w:val="18"/>
        <w:szCs w:val="18"/>
      </w:rPr>
      <w:t xml:space="preserve"> </w:t>
    </w:r>
    <w:r w:rsidR="006264E2" w:rsidRPr="00930EF9">
      <w:rPr>
        <w:rStyle w:val="style2"/>
        <w:rFonts w:ascii="Verdana" w:hAnsi="Verdana" w:cs="Arial"/>
        <w:sz w:val="18"/>
        <w:szCs w:val="18"/>
        <w:u w:val="single"/>
      </w:rPr>
      <w:fldChar w:fldCharType="begin"/>
    </w:r>
    <w:r w:rsidR="006264E2" w:rsidRPr="00930EF9">
      <w:rPr>
        <w:rStyle w:val="style2"/>
        <w:rFonts w:ascii="Verdana" w:hAnsi="Verdana" w:cs="Arial"/>
        <w:sz w:val="18"/>
        <w:szCs w:val="18"/>
        <w:u w:val="single"/>
      </w:rPr>
      <w:instrText xml:space="preserve"> FILLIN  "Enter Study Number"  \* MERGEFORMAT </w:instrText>
    </w:r>
    <w:r w:rsidR="006264E2" w:rsidRPr="00930EF9">
      <w:rPr>
        <w:rStyle w:val="style2"/>
        <w:rFonts w:ascii="Verdana" w:hAnsi="Verdana" w:cs="Arial"/>
        <w:sz w:val="18"/>
        <w:szCs w:val="18"/>
        <w:u w:val="single"/>
      </w:rPr>
      <w:fldChar w:fldCharType="separate"/>
    </w:r>
    <w:r w:rsidR="006264E2">
      <w:rPr>
        <w:rStyle w:val="style2"/>
        <w:rFonts w:ascii="Verdana" w:hAnsi="Verdana" w:cs="Arial"/>
        <w:sz w:val="18"/>
        <w:szCs w:val="18"/>
        <w:u w:val="single"/>
      </w:rPr>
      <w:br/>
    </w:r>
    <w:r w:rsidR="006264E2" w:rsidRPr="00930EF9">
      <w:rPr>
        <w:rStyle w:val="style2"/>
        <w:rFonts w:ascii="Verdana" w:hAnsi="Verdana" w:cs="Arial"/>
        <w:sz w:val="18"/>
        <w:szCs w:val="18"/>
        <w:u w:val="single"/>
      </w:rPr>
      <w:fldChar w:fldCharType="end"/>
    </w:r>
    <w:r w:rsidR="006264E2" w:rsidRPr="00930EF9">
      <w:rPr>
        <w:rStyle w:val="Strong"/>
        <w:rFonts w:ascii="Verdana" w:hAnsi="Verdana" w:cs="Arial"/>
        <w:b w:val="0"/>
        <w:color w:val="0000FF"/>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0319" w14:textId="77777777" w:rsidR="00D81401" w:rsidRDefault="00D81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2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F55EF5"/>
    <w:multiLevelType w:val="hybridMultilevel"/>
    <w:tmpl w:val="75A49874"/>
    <w:lvl w:ilvl="0" w:tplc="A2FACC9C">
      <w:start w:val="1"/>
      <w:numFmt w:val="bullet"/>
      <w:pStyle w:val="TextBull"/>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77F44"/>
    <w:multiLevelType w:val="hybridMultilevel"/>
    <w:tmpl w:val="45A8D2C4"/>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B5826"/>
    <w:multiLevelType w:val="hybridMultilevel"/>
    <w:tmpl w:val="EAF8AE7A"/>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D6D8E"/>
    <w:multiLevelType w:val="hybridMultilevel"/>
    <w:tmpl w:val="5F269354"/>
    <w:lvl w:ilvl="0" w:tplc="8F7AB3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EA7BB5"/>
    <w:multiLevelType w:val="hybridMultilevel"/>
    <w:tmpl w:val="4B64BD94"/>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B1507"/>
    <w:multiLevelType w:val="hybridMultilevel"/>
    <w:tmpl w:val="D7CA1B8E"/>
    <w:lvl w:ilvl="0" w:tplc="BA82AE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E42F5"/>
    <w:multiLevelType w:val="hybridMultilevel"/>
    <w:tmpl w:val="03263D06"/>
    <w:lvl w:ilvl="0" w:tplc="6C160CD6">
      <w:start w:val="1"/>
      <w:numFmt w:val="bullet"/>
      <w:lvlText w:val=""/>
      <w:lvlJc w:val="left"/>
      <w:pPr>
        <w:tabs>
          <w:tab w:val="num" w:pos="720"/>
        </w:tabs>
        <w:ind w:left="720" w:hanging="360"/>
      </w:pPr>
      <w:rPr>
        <w:rFonts w:ascii="Symbol" w:hAnsi="Symbol" w:hint="default"/>
        <w:sz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8A33285"/>
    <w:multiLevelType w:val="hybridMultilevel"/>
    <w:tmpl w:val="8670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C45AE"/>
    <w:multiLevelType w:val="hybridMultilevel"/>
    <w:tmpl w:val="ADA88F42"/>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E7221C"/>
    <w:multiLevelType w:val="hybridMultilevel"/>
    <w:tmpl w:val="DFBE159E"/>
    <w:lvl w:ilvl="0" w:tplc="BA82AE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F5A43"/>
    <w:multiLevelType w:val="hybridMultilevel"/>
    <w:tmpl w:val="9E2E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3380F"/>
    <w:multiLevelType w:val="multilevel"/>
    <w:tmpl w:val="ADA88F4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8325DA"/>
    <w:multiLevelType w:val="hybridMultilevel"/>
    <w:tmpl w:val="3F8086FE"/>
    <w:lvl w:ilvl="0" w:tplc="343438AA">
      <w:numFmt w:val="bullet"/>
      <w:lvlText w:val="-"/>
      <w:lvlJc w:val="left"/>
      <w:pPr>
        <w:ind w:left="720" w:hanging="360"/>
      </w:pPr>
      <w:rPr>
        <w:rFonts w:ascii="Arial" w:eastAsia="Times New Roman" w:hAnsi="Arial" w:cs="Arial"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C1A43"/>
    <w:multiLevelType w:val="hybridMultilevel"/>
    <w:tmpl w:val="76089D72"/>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882756"/>
    <w:multiLevelType w:val="multilevel"/>
    <w:tmpl w:val="7B389A8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C65420"/>
    <w:multiLevelType w:val="hybridMultilevel"/>
    <w:tmpl w:val="0BB8000A"/>
    <w:lvl w:ilvl="0" w:tplc="6C160CD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71B24"/>
    <w:multiLevelType w:val="hybridMultilevel"/>
    <w:tmpl w:val="E12E1ED2"/>
    <w:lvl w:ilvl="0" w:tplc="6C160CD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720BC0"/>
    <w:multiLevelType w:val="hybridMultilevel"/>
    <w:tmpl w:val="E7C64780"/>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9653CD"/>
    <w:multiLevelType w:val="hybridMultilevel"/>
    <w:tmpl w:val="66AC4AA2"/>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6A29A1"/>
    <w:multiLevelType w:val="hybridMultilevel"/>
    <w:tmpl w:val="70C00D1E"/>
    <w:lvl w:ilvl="0" w:tplc="BA82AE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5088E"/>
    <w:multiLevelType w:val="hybridMultilevel"/>
    <w:tmpl w:val="AA8E818E"/>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246513"/>
    <w:multiLevelType w:val="hybridMultilevel"/>
    <w:tmpl w:val="C270D4D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565CCC"/>
    <w:multiLevelType w:val="hybridMultilevel"/>
    <w:tmpl w:val="96FA861C"/>
    <w:lvl w:ilvl="0" w:tplc="6C160CD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2214D8"/>
    <w:multiLevelType w:val="hybridMultilevel"/>
    <w:tmpl w:val="7B389A8C"/>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A72A32"/>
    <w:multiLevelType w:val="hybridMultilevel"/>
    <w:tmpl w:val="F5204CBA"/>
    <w:lvl w:ilvl="0" w:tplc="0ABAF58E">
      <w:start w:val="4"/>
      <w:numFmt w:val="bullet"/>
      <w:lvlText w:val="-"/>
      <w:lvlJc w:val="left"/>
      <w:pPr>
        <w:tabs>
          <w:tab w:val="num" w:pos="480"/>
        </w:tabs>
        <w:ind w:left="480" w:hanging="360"/>
      </w:pPr>
      <w:rPr>
        <w:rFonts w:ascii="Arial" w:eastAsia="Times New Roman" w:hAnsi="Arial" w:cs="Aria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6" w15:restartNumberingAfterBreak="0">
    <w:nsid w:val="5A3613FB"/>
    <w:multiLevelType w:val="hybridMultilevel"/>
    <w:tmpl w:val="ABE047A2"/>
    <w:lvl w:ilvl="0" w:tplc="9FCAA0FE">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B7E3217"/>
    <w:multiLevelType w:val="hybridMultilevel"/>
    <w:tmpl w:val="A28422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88413F"/>
    <w:multiLevelType w:val="hybridMultilevel"/>
    <w:tmpl w:val="9F340D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D3970"/>
    <w:multiLevelType w:val="hybridMultilevel"/>
    <w:tmpl w:val="86AC1692"/>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C65ED5"/>
    <w:multiLevelType w:val="hybridMultilevel"/>
    <w:tmpl w:val="7E82E3EA"/>
    <w:lvl w:ilvl="0" w:tplc="04090005">
      <w:start w:val="1"/>
      <w:numFmt w:val="bullet"/>
      <w:lvlText w:val=""/>
      <w:lvlJc w:val="left"/>
      <w:pPr>
        <w:ind w:left="720" w:hanging="360"/>
      </w:pPr>
      <w:rPr>
        <w:rFonts w:ascii="Wingdings" w:hAnsi="Wingdings" w:hint="default"/>
      </w:rPr>
    </w:lvl>
    <w:lvl w:ilvl="1" w:tplc="8F7AB3B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261BC"/>
    <w:multiLevelType w:val="multilevel"/>
    <w:tmpl w:val="DB0AC45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85601F"/>
    <w:multiLevelType w:val="hybridMultilevel"/>
    <w:tmpl w:val="93966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293847"/>
    <w:multiLevelType w:val="hybridMultilevel"/>
    <w:tmpl w:val="8F589816"/>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500021"/>
    <w:multiLevelType w:val="hybridMultilevel"/>
    <w:tmpl w:val="33E2E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CF6354"/>
    <w:multiLevelType w:val="hybridMultilevel"/>
    <w:tmpl w:val="DB0AC45C"/>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C36B3"/>
    <w:multiLevelType w:val="hybridMultilevel"/>
    <w:tmpl w:val="0C183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591D69"/>
    <w:multiLevelType w:val="hybridMultilevel"/>
    <w:tmpl w:val="A15CAD82"/>
    <w:lvl w:ilvl="0" w:tplc="CC149470">
      <w:start w:val="1"/>
      <w:numFmt w:val="bullet"/>
      <w:pStyle w:val="BodyTextBullet1"/>
      <w:lvlText w:val=""/>
      <w:lvlJc w:val="left"/>
      <w:pPr>
        <w:tabs>
          <w:tab w:val="num" w:pos="1080"/>
        </w:tabs>
        <w:ind w:left="1080" w:hanging="360"/>
      </w:pPr>
      <w:rPr>
        <w:rFonts w:ascii="Symbol" w:hAnsi="Symbol" w:hint="default"/>
        <w:sz w:val="16"/>
        <w:szCs w:val="16"/>
      </w:rPr>
    </w:lvl>
    <w:lvl w:ilvl="1" w:tplc="04090001">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F0347C"/>
    <w:multiLevelType w:val="hybridMultilevel"/>
    <w:tmpl w:val="6F52FF10"/>
    <w:lvl w:ilvl="0" w:tplc="673496D2">
      <w:start w:val="4"/>
      <w:numFmt w:val="bullet"/>
      <w:lvlText w:val="-"/>
      <w:lvlJc w:val="left"/>
      <w:pPr>
        <w:tabs>
          <w:tab w:val="num" w:pos="480"/>
        </w:tabs>
        <w:ind w:left="480" w:hanging="360"/>
      </w:pPr>
      <w:rPr>
        <w:rFonts w:ascii="Arial" w:eastAsia="Times New Roman" w:hAnsi="Arial" w:cs="Aria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39" w15:restartNumberingAfterBreak="0">
    <w:nsid w:val="7B391192"/>
    <w:multiLevelType w:val="hybridMultilevel"/>
    <w:tmpl w:val="7EBC8D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541ABC"/>
    <w:multiLevelType w:val="multilevel"/>
    <w:tmpl w:val="E12E1ED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D71D58"/>
    <w:multiLevelType w:val="hybridMultilevel"/>
    <w:tmpl w:val="D4D69952"/>
    <w:lvl w:ilvl="0" w:tplc="74986522">
      <w:start w:val="1"/>
      <w:numFmt w:val="bullet"/>
      <w:lvlText w:val=""/>
      <w:lvlJc w:val="left"/>
      <w:pPr>
        <w:tabs>
          <w:tab w:val="num" w:pos="720"/>
        </w:tabs>
        <w:ind w:left="720" w:hanging="360"/>
      </w:pPr>
      <w:rPr>
        <w:rFonts w:ascii="Wingdings 3" w:hAnsi="Wingdings 3"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CF1618"/>
    <w:multiLevelType w:val="hybridMultilevel"/>
    <w:tmpl w:val="435443E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6099300">
    <w:abstractNumId w:val="42"/>
  </w:num>
  <w:num w:numId="2" w16cid:durableId="1743527949">
    <w:abstractNumId w:val="37"/>
  </w:num>
  <w:num w:numId="3" w16cid:durableId="1486970545">
    <w:abstractNumId w:val="1"/>
  </w:num>
  <w:num w:numId="4" w16cid:durableId="1418792487">
    <w:abstractNumId w:val="39"/>
  </w:num>
  <w:num w:numId="5" w16cid:durableId="1108430116">
    <w:abstractNumId w:val="34"/>
  </w:num>
  <w:num w:numId="6" w16cid:durableId="1631865170">
    <w:abstractNumId w:val="0"/>
  </w:num>
  <w:num w:numId="7" w16cid:durableId="638535185">
    <w:abstractNumId w:val="2"/>
  </w:num>
  <w:num w:numId="8" w16cid:durableId="1393970462">
    <w:abstractNumId w:val="35"/>
  </w:num>
  <w:num w:numId="9" w16cid:durableId="662970627">
    <w:abstractNumId w:val="16"/>
  </w:num>
  <w:num w:numId="10" w16cid:durableId="1717510950">
    <w:abstractNumId w:val="29"/>
  </w:num>
  <w:num w:numId="11" w16cid:durableId="1067845642">
    <w:abstractNumId w:val="27"/>
  </w:num>
  <w:num w:numId="12" w16cid:durableId="1308164639">
    <w:abstractNumId w:val="24"/>
  </w:num>
  <w:num w:numId="13" w16cid:durableId="175658192">
    <w:abstractNumId w:val="33"/>
  </w:num>
  <w:num w:numId="14" w16cid:durableId="1670399259">
    <w:abstractNumId w:val="5"/>
  </w:num>
  <w:num w:numId="15" w16cid:durableId="594247018">
    <w:abstractNumId w:val="7"/>
  </w:num>
  <w:num w:numId="16" w16cid:durableId="1080060892">
    <w:abstractNumId w:val="19"/>
  </w:num>
  <w:num w:numId="17" w16cid:durableId="1647205475">
    <w:abstractNumId w:val="14"/>
  </w:num>
  <w:num w:numId="18" w16cid:durableId="101731660">
    <w:abstractNumId w:val="3"/>
  </w:num>
  <w:num w:numId="19" w16cid:durableId="1626882659">
    <w:abstractNumId w:val="41"/>
  </w:num>
  <w:num w:numId="20" w16cid:durableId="1224869812">
    <w:abstractNumId w:val="18"/>
  </w:num>
  <w:num w:numId="21" w16cid:durableId="933824386">
    <w:abstractNumId w:val="17"/>
  </w:num>
  <w:num w:numId="22" w16cid:durableId="2053117371">
    <w:abstractNumId w:val="40"/>
  </w:num>
  <w:num w:numId="23" w16cid:durableId="1725987549">
    <w:abstractNumId w:val="21"/>
  </w:num>
  <w:num w:numId="24" w16cid:durableId="478352107">
    <w:abstractNumId w:val="15"/>
  </w:num>
  <w:num w:numId="25" w16cid:durableId="1431854143">
    <w:abstractNumId w:val="23"/>
  </w:num>
  <w:num w:numId="26" w16cid:durableId="123893682">
    <w:abstractNumId w:val="38"/>
  </w:num>
  <w:num w:numId="27" w16cid:durableId="1110471156">
    <w:abstractNumId w:val="25"/>
  </w:num>
  <w:num w:numId="28" w16cid:durableId="409739025">
    <w:abstractNumId w:val="31"/>
  </w:num>
  <w:num w:numId="29" w16cid:durableId="270892885">
    <w:abstractNumId w:val="9"/>
  </w:num>
  <w:num w:numId="30" w16cid:durableId="1045447786">
    <w:abstractNumId w:val="12"/>
  </w:num>
  <w:num w:numId="31" w16cid:durableId="1197812962">
    <w:abstractNumId w:val="8"/>
  </w:num>
  <w:num w:numId="32" w16cid:durableId="1575312330">
    <w:abstractNumId w:val="10"/>
  </w:num>
  <w:num w:numId="33" w16cid:durableId="1243834112">
    <w:abstractNumId w:val="20"/>
  </w:num>
  <w:num w:numId="34" w16cid:durableId="367949578">
    <w:abstractNumId w:val="6"/>
  </w:num>
  <w:num w:numId="35" w16cid:durableId="1953199878">
    <w:abstractNumId w:val="11"/>
  </w:num>
  <w:num w:numId="36" w16cid:durableId="1261600079">
    <w:abstractNumId w:val="26"/>
  </w:num>
  <w:num w:numId="37" w16cid:durableId="26877767">
    <w:abstractNumId w:val="30"/>
  </w:num>
  <w:num w:numId="38" w16cid:durableId="947201732">
    <w:abstractNumId w:val="4"/>
  </w:num>
  <w:num w:numId="39" w16cid:durableId="297296973">
    <w:abstractNumId w:val="22"/>
  </w:num>
  <w:num w:numId="40" w16cid:durableId="357119306">
    <w:abstractNumId w:val="28"/>
  </w:num>
  <w:num w:numId="41" w16cid:durableId="1370489566">
    <w:abstractNumId w:val="32"/>
  </w:num>
  <w:num w:numId="42" w16cid:durableId="2033219675">
    <w:abstractNumId w:val="36"/>
  </w:num>
  <w:num w:numId="43" w16cid:durableId="40148547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BA3"/>
    <w:rsid w:val="0000181D"/>
    <w:rsid w:val="00003299"/>
    <w:rsid w:val="0000364B"/>
    <w:rsid w:val="00005048"/>
    <w:rsid w:val="0000584C"/>
    <w:rsid w:val="000075C3"/>
    <w:rsid w:val="00010387"/>
    <w:rsid w:val="00011014"/>
    <w:rsid w:val="00013FAE"/>
    <w:rsid w:val="00015610"/>
    <w:rsid w:val="00016F21"/>
    <w:rsid w:val="0002013A"/>
    <w:rsid w:val="000217B3"/>
    <w:rsid w:val="00021A3D"/>
    <w:rsid w:val="00023367"/>
    <w:rsid w:val="00023EA8"/>
    <w:rsid w:val="00024178"/>
    <w:rsid w:val="00025B94"/>
    <w:rsid w:val="0002614B"/>
    <w:rsid w:val="000278F2"/>
    <w:rsid w:val="00027B84"/>
    <w:rsid w:val="0003129F"/>
    <w:rsid w:val="00032A21"/>
    <w:rsid w:val="00033472"/>
    <w:rsid w:val="00035DE2"/>
    <w:rsid w:val="00036A17"/>
    <w:rsid w:val="00037946"/>
    <w:rsid w:val="000423C5"/>
    <w:rsid w:val="00042A52"/>
    <w:rsid w:val="000454A4"/>
    <w:rsid w:val="0004595D"/>
    <w:rsid w:val="00046DBC"/>
    <w:rsid w:val="00047660"/>
    <w:rsid w:val="0005639C"/>
    <w:rsid w:val="0005682B"/>
    <w:rsid w:val="00060032"/>
    <w:rsid w:val="00061AD3"/>
    <w:rsid w:val="0006412D"/>
    <w:rsid w:val="00065A52"/>
    <w:rsid w:val="00067107"/>
    <w:rsid w:val="00067885"/>
    <w:rsid w:val="00067F52"/>
    <w:rsid w:val="00070732"/>
    <w:rsid w:val="00070D9C"/>
    <w:rsid w:val="0007170C"/>
    <w:rsid w:val="00073510"/>
    <w:rsid w:val="0007422D"/>
    <w:rsid w:val="00075A0F"/>
    <w:rsid w:val="00077E13"/>
    <w:rsid w:val="0008103E"/>
    <w:rsid w:val="000829CB"/>
    <w:rsid w:val="00083AE9"/>
    <w:rsid w:val="0008536E"/>
    <w:rsid w:val="00086A53"/>
    <w:rsid w:val="0008748E"/>
    <w:rsid w:val="00091524"/>
    <w:rsid w:val="00092278"/>
    <w:rsid w:val="000925FD"/>
    <w:rsid w:val="00095B44"/>
    <w:rsid w:val="00097EAC"/>
    <w:rsid w:val="000A0AF4"/>
    <w:rsid w:val="000A1258"/>
    <w:rsid w:val="000A3378"/>
    <w:rsid w:val="000A4671"/>
    <w:rsid w:val="000A5FF8"/>
    <w:rsid w:val="000A76CD"/>
    <w:rsid w:val="000A7BAB"/>
    <w:rsid w:val="000B175C"/>
    <w:rsid w:val="000B1EB1"/>
    <w:rsid w:val="000B2BAE"/>
    <w:rsid w:val="000B307A"/>
    <w:rsid w:val="000B3DFD"/>
    <w:rsid w:val="000B4110"/>
    <w:rsid w:val="000B4E3B"/>
    <w:rsid w:val="000B7DFD"/>
    <w:rsid w:val="000C11B5"/>
    <w:rsid w:val="000C1DC0"/>
    <w:rsid w:val="000C48CC"/>
    <w:rsid w:val="000C5115"/>
    <w:rsid w:val="000C7981"/>
    <w:rsid w:val="000D0F61"/>
    <w:rsid w:val="000D1238"/>
    <w:rsid w:val="000D1296"/>
    <w:rsid w:val="000D1E9E"/>
    <w:rsid w:val="000D2C51"/>
    <w:rsid w:val="000D35A6"/>
    <w:rsid w:val="000D382B"/>
    <w:rsid w:val="000D4A74"/>
    <w:rsid w:val="000D56C8"/>
    <w:rsid w:val="000D6592"/>
    <w:rsid w:val="000D6C6F"/>
    <w:rsid w:val="000E08EE"/>
    <w:rsid w:val="000E1204"/>
    <w:rsid w:val="000E28CC"/>
    <w:rsid w:val="000E48F5"/>
    <w:rsid w:val="000E5416"/>
    <w:rsid w:val="000E5C0D"/>
    <w:rsid w:val="000E635A"/>
    <w:rsid w:val="000E636D"/>
    <w:rsid w:val="000E6DF9"/>
    <w:rsid w:val="000F00AC"/>
    <w:rsid w:val="000F2548"/>
    <w:rsid w:val="000F3AD5"/>
    <w:rsid w:val="000F40E6"/>
    <w:rsid w:val="000F56EE"/>
    <w:rsid w:val="000F578C"/>
    <w:rsid w:val="000F5DD2"/>
    <w:rsid w:val="000F5EB6"/>
    <w:rsid w:val="000F6391"/>
    <w:rsid w:val="000F7132"/>
    <w:rsid w:val="000F76E1"/>
    <w:rsid w:val="00100CC5"/>
    <w:rsid w:val="001039A0"/>
    <w:rsid w:val="00107FBA"/>
    <w:rsid w:val="0011262D"/>
    <w:rsid w:val="001139CC"/>
    <w:rsid w:val="00114812"/>
    <w:rsid w:val="00115BF6"/>
    <w:rsid w:val="001161A5"/>
    <w:rsid w:val="001162D6"/>
    <w:rsid w:val="00116BAD"/>
    <w:rsid w:val="00120F4A"/>
    <w:rsid w:val="0012125D"/>
    <w:rsid w:val="0012208F"/>
    <w:rsid w:val="00124171"/>
    <w:rsid w:val="00125E94"/>
    <w:rsid w:val="00127077"/>
    <w:rsid w:val="0013025D"/>
    <w:rsid w:val="00131BA0"/>
    <w:rsid w:val="001324BD"/>
    <w:rsid w:val="00133309"/>
    <w:rsid w:val="00137A46"/>
    <w:rsid w:val="00137B60"/>
    <w:rsid w:val="0014069E"/>
    <w:rsid w:val="00141F67"/>
    <w:rsid w:val="0014294C"/>
    <w:rsid w:val="0014469A"/>
    <w:rsid w:val="0014680E"/>
    <w:rsid w:val="001543A5"/>
    <w:rsid w:val="001545A0"/>
    <w:rsid w:val="00154C07"/>
    <w:rsid w:val="00154E0C"/>
    <w:rsid w:val="001604DB"/>
    <w:rsid w:val="00160D7A"/>
    <w:rsid w:val="0016182E"/>
    <w:rsid w:val="0016208C"/>
    <w:rsid w:val="00164845"/>
    <w:rsid w:val="00165BBE"/>
    <w:rsid w:val="00167BB2"/>
    <w:rsid w:val="001703D6"/>
    <w:rsid w:val="00170AE6"/>
    <w:rsid w:val="001716AB"/>
    <w:rsid w:val="00172689"/>
    <w:rsid w:val="00172D32"/>
    <w:rsid w:val="00174B6B"/>
    <w:rsid w:val="00175EC8"/>
    <w:rsid w:val="00176AFF"/>
    <w:rsid w:val="00176B2D"/>
    <w:rsid w:val="001807E9"/>
    <w:rsid w:val="001821CA"/>
    <w:rsid w:val="00183970"/>
    <w:rsid w:val="001842EC"/>
    <w:rsid w:val="001859F6"/>
    <w:rsid w:val="00187215"/>
    <w:rsid w:val="001925F4"/>
    <w:rsid w:val="00194C6E"/>
    <w:rsid w:val="001963FB"/>
    <w:rsid w:val="00196991"/>
    <w:rsid w:val="00196EF8"/>
    <w:rsid w:val="00196F93"/>
    <w:rsid w:val="001971B7"/>
    <w:rsid w:val="001A0C38"/>
    <w:rsid w:val="001A1193"/>
    <w:rsid w:val="001A26F6"/>
    <w:rsid w:val="001A2A88"/>
    <w:rsid w:val="001A2D16"/>
    <w:rsid w:val="001A303B"/>
    <w:rsid w:val="001A4781"/>
    <w:rsid w:val="001A4984"/>
    <w:rsid w:val="001A556D"/>
    <w:rsid w:val="001A58A6"/>
    <w:rsid w:val="001B1D53"/>
    <w:rsid w:val="001B1EA0"/>
    <w:rsid w:val="001B1ED1"/>
    <w:rsid w:val="001B20BE"/>
    <w:rsid w:val="001B46E4"/>
    <w:rsid w:val="001B4F2D"/>
    <w:rsid w:val="001B6F32"/>
    <w:rsid w:val="001B7AC6"/>
    <w:rsid w:val="001C11C8"/>
    <w:rsid w:val="001C163F"/>
    <w:rsid w:val="001C2523"/>
    <w:rsid w:val="001C7168"/>
    <w:rsid w:val="001C74EE"/>
    <w:rsid w:val="001C7A4E"/>
    <w:rsid w:val="001D0B2A"/>
    <w:rsid w:val="001D18A4"/>
    <w:rsid w:val="001D200C"/>
    <w:rsid w:val="001D3FE9"/>
    <w:rsid w:val="001D7B1F"/>
    <w:rsid w:val="001E0BBA"/>
    <w:rsid w:val="001E1D60"/>
    <w:rsid w:val="001E39C7"/>
    <w:rsid w:val="001E61C3"/>
    <w:rsid w:val="001E6F03"/>
    <w:rsid w:val="001F0623"/>
    <w:rsid w:val="001F0816"/>
    <w:rsid w:val="001F111A"/>
    <w:rsid w:val="001F184A"/>
    <w:rsid w:val="001F3570"/>
    <w:rsid w:val="001F4231"/>
    <w:rsid w:val="001F5B1B"/>
    <w:rsid w:val="001F6A36"/>
    <w:rsid w:val="00200159"/>
    <w:rsid w:val="0020072F"/>
    <w:rsid w:val="00200C54"/>
    <w:rsid w:val="002047EC"/>
    <w:rsid w:val="00207071"/>
    <w:rsid w:val="0021314B"/>
    <w:rsid w:val="00213DAA"/>
    <w:rsid w:val="00215084"/>
    <w:rsid w:val="00215160"/>
    <w:rsid w:val="00215A28"/>
    <w:rsid w:val="00217E72"/>
    <w:rsid w:val="00220500"/>
    <w:rsid w:val="00222775"/>
    <w:rsid w:val="0022647E"/>
    <w:rsid w:val="00226A09"/>
    <w:rsid w:val="00227011"/>
    <w:rsid w:val="00227DE9"/>
    <w:rsid w:val="002315F2"/>
    <w:rsid w:val="00231FEF"/>
    <w:rsid w:val="00232514"/>
    <w:rsid w:val="0023463F"/>
    <w:rsid w:val="00237D1F"/>
    <w:rsid w:val="00242384"/>
    <w:rsid w:val="0024388B"/>
    <w:rsid w:val="0024399A"/>
    <w:rsid w:val="002449B9"/>
    <w:rsid w:val="00244C95"/>
    <w:rsid w:val="00245410"/>
    <w:rsid w:val="00246E55"/>
    <w:rsid w:val="002473EE"/>
    <w:rsid w:val="002516E6"/>
    <w:rsid w:val="002526D8"/>
    <w:rsid w:val="00253695"/>
    <w:rsid w:val="00254B06"/>
    <w:rsid w:val="002552FD"/>
    <w:rsid w:val="00257B31"/>
    <w:rsid w:val="002603B8"/>
    <w:rsid w:val="002607F8"/>
    <w:rsid w:val="00263099"/>
    <w:rsid w:val="002657F7"/>
    <w:rsid w:val="00265FE8"/>
    <w:rsid w:val="00267C04"/>
    <w:rsid w:val="002733AC"/>
    <w:rsid w:val="00274D01"/>
    <w:rsid w:val="00280CA8"/>
    <w:rsid w:val="002823FA"/>
    <w:rsid w:val="00282B5A"/>
    <w:rsid w:val="00282C3B"/>
    <w:rsid w:val="002833C3"/>
    <w:rsid w:val="0028387B"/>
    <w:rsid w:val="00284F88"/>
    <w:rsid w:val="00285300"/>
    <w:rsid w:val="00286565"/>
    <w:rsid w:val="00286860"/>
    <w:rsid w:val="0028725A"/>
    <w:rsid w:val="00287E5D"/>
    <w:rsid w:val="0029263D"/>
    <w:rsid w:val="00296149"/>
    <w:rsid w:val="0029638A"/>
    <w:rsid w:val="00296B45"/>
    <w:rsid w:val="002A033A"/>
    <w:rsid w:val="002A0BF9"/>
    <w:rsid w:val="002A19BA"/>
    <w:rsid w:val="002A5108"/>
    <w:rsid w:val="002A55DC"/>
    <w:rsid w:val="002A6E84"/>
    <w:rsid w:val="002A77A4"/>
    <w:rsid w:val="002A7AD7"/>
    <w:rsid w:val="002B0923"/>
    <w:rsid w:val="002B1325"/>
    <w:rsid w:val="002B1693"/>
    <w:rsid w:val="002B1841"/>
    <w:rsid w:val="002B27A0"/>
    <w:rsid w:val="002B27CF"/>
    <w:rsid w:val="002B541F"/>
    <w:rsid w:val="002B5697"/>
    <w:rsid w:val="002C196E"/>
    <w:rsid w:val="002C217C"/>
    <w:rsid w:val="002C2CDE"/>
    <w:rsid w:val="002C3113"/>
    <w:rsid w:val="002C34E6"/>
    <w:rsid w:val="002D01F2"/>
    <w:rsid w:val="002D0CAB"/>
    <w:rsid w:val="002D2256"/>
    <w:rsid w:val="002D4C3C"/>
    <w:rsid w:val="002D5C30"/>
    <w:rsid w:val="002D61A1"/>
    <w:rsid w:val="002D72F9"/>
    <w:rsid w:val="002E0111"/>
    <w:rsid w:val="002E1BF5"/>
    <w:rsid w:val="002E2C03"/>
    <w:rsid w:val="002E2ED1"/>
    <w:rsid w:val="002E5FBA"/>
    <w:rsid w:val="002E60C9"/>
    <w:rsid w:val="002E6D3D"/>
    <w:rsid w:val="002E721F"/>
    <w:rsid w:val="002F0071"/>
    <w:rsid w:val="002F2E59"/>
    <w:rsid w:val="002F333E"/>
    <w:rsid w:val="002F61BE"/>
    <w:rsid w:val="00301AA0"/>
    <w:rsid w:val="00302DD9"/>
    <w:rsid w:val="003036BA"/>
    <w:rsid w:val="0030426E"/>
    <w:rsid w:val="00304483"/>
    <w:rsid w:val="00305977"/>
    <w:rsid w:val="00305CE7"/>
    <w:rsid w:val="00312330"/>
    <w:rsid w:val="00312D68"/>
    <w:rsid w:val="003138E4"/>
    <w:rsid w:val="00313F12"/>
    <w:rsid w:val="00314452"/>
    <w:rsid w:val="00314BAA"/>
    <w:rsid w:val="00315872"/>
    <w:rsid w:val="003171B1"/>
    <w:rsid w:val="00317215"/>
    <w:rsid w:val="0031738F"/>
    <w:rsid w:val="00317D4B"/>
    <w:rsid w:val="00322A6E"/>
    <w:rsid w:val="00322DA2"/>
    <w:rsid w:val="00324DA7"/>
    <w:rsid w:val="00331B2F"/>
    <w:rsid w:val="003333FB"/>
    <w:rsid w:val="00335A2C"/>
    <w:rsid w:val="0033722D"/>
    <w:rsid w:val="003415FC"/>
    <w:rsid w:val="00341E64"/>
    <w:rsid w:val="003507D4"/>
    <w:rsid w:val="003525B8"/>
    <w:rsid w:val="003530F2"/>
    <w:rsid w:val="003546A9"/>
    <w:rsid w:val="003616FA"/>
    <w:rsid w:val="00364491"/>
    <w:rsid w:val="003664E2"/>
    <w:rsid w:val="00366AF6"/>
    <w:rsid w:val="00367B14"/>
    <w:rsid w:val="00370286"/>
    <w:rsid w:val="003714C9"/>
    <w:rsid w:val="00372783"/>
    <w:rsid w:val="00374138"/>
    <w:rsid w:val="0037559A"/>
    <w:rsid w:val="003764DB"/>
    <w:rsid w:val="00377928"/>
    <w:rsid w:val="00380D93"/>
    <w:rsid w:val="00380ECD"/>
    <w:rsid w:val="003822A6"/>
    <w:rsid w:val="00382F1E"/>
    <w:rsid w:val="00384197"/>
    <w:rsid w:val="00384757"/>
    <w:rsid w:val="003868EC"/>
    <w:rsid w:val="00387915"/>
    <w:rsid w:val="00387D9D"/>
    <w:rsid w:val="0039161C"/>
    <w:rsid w:val="00392C5A"/>
    <w:rsid w:val="00394182"/>
    <w:rsid w:val="0039452E"/>
    <w:rsid w:val="00395BBD"/>
    <w:rsid w:val="003966D9"/>
    <w:rsid w:val="00396D71"/>
    <w:rsid w:val="003979BA"/>
    <w:rsid w:val="00397D91"/>
    <w:rsid w:val="003A1A81"/>
    <w:rsid w:val="003A22E9"/>
    <w:rsid w:val="003A264A"/>
    <w:rsid w:val="003A2859"/>
    <w:rsid w:val="003A4159"/>
    <w:rsid w:val="003A454F"/>
    <w:rsid w:val="003A4CE9"/>
    <w:rsid w:val="003A4CFF"/>
    <w:rsid w:val="003A52D5"/>
    <w:rsid w:val="003A66C1"/>
    <w:rsid w:val="003A7266"/>
    <w:rsid w:val="003A7474"/>
    <w:rsid w:val="003B07E2"/>
    <w:rsid w:val="003B0ECE"/>
    <w:rsid w:val="003B0F4B"/>
    <w:rsid w:val="003B2BE8"/>
    <w:rsid w:val="003B2D45"/>
    <w:rsid w:val="003B3763"/>
    <w:rsid w:val="003B43F6"/>
    <w:rsid w:val="003B4B67"/>
    <w:rsid w:val="003B52F6"/>
    <w:rsid w:val="003B5620"/>
    <w:rsid w:val="003B5D25"/>
    <w:rsid w:val="003B633A"/>
    <w:rsid w:val="003C0E6B"/>
    <w:rsid w:val="003C2358"/>
    <w:rsid w:val="003C3C18"/>
    <w:rsid w:val="003D0585"/>
    <w:rsid w:val="003D116C"/>
    <w:rsid w:val="003D2D8B"/>
    <w:rsid w:val="003E089D"/>
    <w:rsid w:val="003E0D9C"/>
    <w:rsid w:val="003E10C7"/>
    <w:rsid w:val="003E18EF"/>
    <w:rsid w:val="003E2BD2"/>
    <w:rsid w:val="003E60A8"/>
    <w:rsid w:val="003E6B5E"/>
    <w:rsid w:val="003E6BE1"/>
    <w:rsid w:val="003F0411"/>
    <w:rsid w:val="003F07B4"/>
    <w:rsid w:val="003F0950"/>
    <w:rsid w:val="003F255B"/>
    <w:rsid w:val="003F40A1"/>
    <w:rsid w:val="003F4699"/>
    <w:rsid w:val="003F5607"/>
    <w:rsid w:val="003F7034"/>
    <w:rsid w:val="003F7C40"/>
    <w:rsid w:val="00400130"/>
    <w:rsid w:val="00400549"/>
    <w:rsid w:val="004023A7"/>
    <w:rsid w:val="004047C3"/>
    <w:rsid w:val="00404FFA"/>
    <w:rsid w:val="00406924"/>
    <w:rsid w:val="004079BD"/>
    <w:rsid w:val="00411113"/>
    <w:rsid w:val="0041173C"/>
    <w:rsid w:val="004117A0"/>
    <w:rsid w:val="00411B00"/>
    <w:rsid w:val="00413804"/>
    <w:rsid w:val="0041534A"/>
    <w:rsid w:val="00417BC1"/>
    <w:rsid w:val="00420121"/>
    <w:rsid w:val="004225D1"/>
    <w:rsid w:val="00422AFF"/>
    <w:rsid w:val="00422B7A"/>
    <w:rsid w:val="0042302D"/>
    <w:rsid w:val="0042361F"/>
    <w:rsid w:val="00423A7B"/>
    <w:rsid w:val="00424828"/>
    <w:rsid w:val="00425441"/>
    <w:rsid w:val="00430914"/>
    <w:rsid w:val="00431722"/>
    <w:rsid w:val="0043188F"/>
    <w:rsid w:val="00431FCE"/>
    <w:rsid w:val="00432B6D"/>
    <w:rsid w:val="00437880"/>
    <w:rsid w:val="00437B16"/>
    <w:rsid w:val="00441464"/>
    <w:rsid w:val="004445BE"/>
    <w:rsid w:val="00444A5E"/>
    <w:rsid w:val="004454F5"/>
    <w:rsid w:val="004457CA"/>
    <w:rsid w:val="0044649E"/>
    <w:rsid w:val="004464F3"/>
    <w:rsid w:val="00451646"/>
    <w:rsid w:val="004548E1"/>
    <w:rsid w:val="00455122"/>
    <w:rsid w:val="00455B79"/>
    <w:rsid w:val="00455BA9"/>
    <w:rsid w:val="00456212"/>
    <w:rsid w:val="00456C78"/>
    <w:rsid w:val="00456F6A"/>
    <w:rsid w:val="0045712D"/>
    <w:rsid w:val="004616FB"/>
    <w:rsid w:val="00461D8B"/>
    <w:rsid w:val="004652FD"/>
    <w:rsid w:val="00465CA0"/>
    <w:rsid w:val="00465FE6"/>
    <w:rsid w:val="00466E2B"/>
    <w:rsid w:val="00467753"/>
    <w:rsid w:val="00472C82"/>
    <w:rsid w:val="00473C0D"/>
    <w:rsid w:val="0047433F"/>
    <w:rsid w:val="004779BA"/>
    <w:rsid w:val="00482378"/>
    <w:rsid w:val="00482BE8"/>
    <w:rsid w:val="004840E1"/>
    <w:rsid w:val="00484C63"/>
    <w:rsid w:val="00484E7F"/>
    <w:rsid w:val="00486151"/>
    <w:rsid w:val="00490CA7"/>
    <w:rsid w:val="00491DA2"/>
    <w:rsid w:val="00493EB8"/>
    <w:rsid w:val="0049499D"/>
    <w:rsid w:val="00496306"/>
    <w:rsid w:val="00497885"/>
    <w:rsid w:val="00497B97"/>
    <w:rsid w:val="004A444B"/>
    <w:rsid w:val="004A4847"/>
    <w:rsid w:val="004A5378"/>
    <w:rsid w:val="004A629B"/>
    <w:rsid w:val="004A7171"/>
    <w:rsid w:val="004A7F12"/>
    <w:rsid w:val="004B0410"/>
    <w:rsid w:val="004B0BBD"/>
    <w:rsid w:val="004B12A1"/>
    <w:rsid w:val="004B144E"/>
    <w:rsid w:val="004B1926"/>
    <w:rsid w:val="004B2E0D"/>
    <w:rsid w:val="004B3667"/>
    <w:rsid w:val="004B4EDF"/>
    <w:rsid w:val="004B5BC5"/>
    <w:rsid w:val="004B6244"/>
    <w:rsid w:val="004B7E27"/>
    <w:rsid w:val="004C0AB2"/>
    <w:rsid w:val="004C316C"/>
    <w:rsid w:val="004C37A1"/>
    <w:rsid w:val="004C3CDE"/>
    <w:rsid w:val="004C4A49"/>
    <w:rsid w:val="004C5729"/>
    <w:rsid w:val="004C5B7F"/>
    <w:rsid w:val="004C6CF4"/>
    <w:rsid w:val="004C6DB9"/>
    <w:rsid w:val="004D00B3"/>
    <w:rsid w:val="004D1342"/>
    <w:rsid w:val="004D15A7"/>
    <w:rsid w:val="004D2C02"/>
    <w:rsid w:val="004D4A02"/>
    <w:rsid w:val="004D55D7"/>
    <w:rsid w:val="004D7EA3"/>
    <w:rsid w:val="004E0ABC"/>
    <w:rsid w:val="004E2BE1"/>
    <w:rsid w:val="004E5509"/>
    <w:rsid w:val="004E62A7"/>
    <w:rsid w:val="004E676C"/>
    <w:rsid w:val="004F0BDA"/>
    <w:rsid w:val="004F14E4"/>
    <w:rsid w:val="004F18AD"/>
    <w:rsid w:val="004F3E12"/>
    <w:rsid w:val="004F4A29"/>
    <w:rsid w:val="004F5E3E"/>
    <w:rsid w:val="004F7E05"/>
    <w:rsid w:val="00501B07"/>
    <w:rsid w:val="005041D2"/>
    <w:rsid w:val="005053A7"/>
    <w:rsid w:val="00505658"/>
    <w:rsid w:val="00506C6F"/>
    <w:rsid w:val="0050738D"/>
    <w:rsid w:val="005075C7"/>
    <w:rsid w:val="0050772D"/>
    <w:rsid w:val="00511387"/>
    <w:rsid w:val="00512E51"/>
    <w:rsid w:val="00513658"/>
    <w:rsid w:val="00520B86"/>
    <w:rsid w:val="005219AC"/>
    <w:rsid w:val="00522C7C"/>
    <w:rsid w:val="00522E76"/>
    <w:rsid w:val="005249A6"/>
    <w:rsid w:val="005250E1"/>
    <w:rsid w:val="005253D1"/>
    <w:rsid w:val="005261B5"/>
    <w:rsid w:val="00527FE4"/>
    <w:rsid w:val="00530847"/>
    <w:rsid w:val="005332FA"/>
    <w:rsid w:val="00534995"/>
    <w:rsid w:val="00537768"/>
    <w:rsid w:val="00537E26"/>
    <w:rsid w:val="00540733"/>
    <w:rsid w:val="00541B2F"/>
    <w:rsid w:val="00542D65"/>
    <w:rsid w:val="00543829"/>
    <w:rsid w:val="00543937"/>
    <w:rsid w:val="00544147"/>
    <w:rsid w:val="0054502B"/>
    <w:rsid w:val="00546296"/>
    <w:rsid w:val="00546D21"/>
    <w:rsid w:val="0055073A"/>
    <w:rsid w:val="00550E64"/>
    <w:rsid w:val="00552DF9"/>
    <w:rsid w:val="005530E4"/>
    <w:rsid w:val="005540FD"/>
    <w:rsid w:val="0055454F"/>
    <w:rsid w:val="00554BD5"/>
    <w:rsid w:val="005550D1"/>
    <w:rsid w:val="0055549C"/>
    <w:rsid w:val="00555B89"/>
    <w:rsid w:val="00556ACF"/>
    <w:rsid w:val="00562AE6"/>
    <w:rsid w:val="00565019"/>
    <w:rsid w:val="0056597F"/>
    <w:rsid w:val="0056684D"/>
    <w:rsid w:val="00570F00"/>
    <w:rsid w:val="00571655"/>
    <w:rsid w:val="00572835"/>
    <w:rsid w:val="00573B6B"/>
    <w:rsid w:val="0057641E"/>
    <w:rsid w:val="005774B2"/>
    <w:rsid w:val="005805FD"/>
    <w:rsid w:val="005842DD"/>
    <w:rsid w:val="0058448F"/>
    <w:rsid w:val="0058637C"/>
    <w:rsid w:val="00587333"/>
    <w:rsid w:val="0059575A"/>
    <w:rsid w:val="00596405"/>
    <w:rsid w:val="00597155"/>
    <w:rsid w:val="00597B51"/>
    <w:rsid w:val="00597D95"/>
    <w:rsid w:val="005A1908"/>
    <w:rsid w:val="005A6A05"/>
    <w:rsid w:val="005A6A54"/>
    <w:rsid w:val="005A76EA"/>
    <w:rsid w:val="005A79EA"/>
    <w:rsid w:val="005A7FEE"/>
    <w:rsid w:val="005B0AFD"/>
    <w:rsid w:val="005B0E1E"/>
    <w:rsid w:val="005B35F7"/>
    <w:rsid w:val="005B39BB"/>
    <w:rsid w:val="005B5A29"/>
    <w:rsid w:val="005C3D33"/>
    <w:rsid w:val="005C4131"/>
    <w:rsid w:val="005C49C1"/>
    <w:rsid w:val="005C5C3E"/>
    <w:rsid w:val="005C628B"/>
    <w:rsid w:val="005D0D88"/>
    <w:rsid w:val="005D103A"/>
    <w:rsid w:val="005D1255"/>
    <w:rsid w:val="005D15C3"/>
    <w:rsid w:val="005D305B"/>
    <w:rsid w:val="005D3CAE"/>
    <w:rsid w:val="005D3D80"/>
    <w:rsid w:val="005D4D58"/>
    <w:rsid w:val="005D5ECF"/>
    <w:rsid w:val="005D61DE"/>
    <w:rsid w:val="005D63CC"/>
    <w:rsid w:val="005D7728"/>
    <w:rsid w:val="005D7F9E"/>
    <w:rsid w:val="005E00FE"/>
    <w:rsid w:val="005E08FD"/>
    <w:rsid w:val="005E1763"/>
    <w:rsid w:val="005E1D69"/>
    <w:rsid w:val="005E3386"/>
    <w:rsid w:val="005E34B4"/>
    <w:rsid w:val="005E38B3"/>
    <w:rsid w:val="005E4457"/>
    <w:rsid w:val="005E48BD"/>
    <w:rsid w:val="005E69E2"/>
    <w:rsid w:val="005F3E3C"/>
    <w:rsid w:val="005F56EC"/>
    <w:rsid w:val="005F6393"/>
    <w:rsid w:val="005F6D05"/>
    <w:rsid w:val="005F6FA3"/>
    <w:rsid w:val="005F7B4E"/>
    <w:rsid w:val="00602B37"/>
    <w:rsid w:val="00602B67"/>
    <w:rsid w:val="006043D7"/>
    <w:rsid w:val="00605096"/>
    <w:rsid w:val="00605F53"/>
    <w:rsid w:val="006062D8"/>
    <w:rsid w:val="00606425"/>
    <w:rsid w:val="006102AC"/>
    <w:rsid w:val="006105B4"/>
    <w:rsid w:val="00611639"/>
    <w:rsid w:val="00612CAB"/>
    <w:rsid w:val="00615520"/>
    <w:rsid w:val="00620F03"/>
    <w:rsid w:val="006218B6"/>
    <w:rsid w:val="00621BDD"/>
    <w:rsid w:val="00621BFD"/>
    <w:rsid w:val="006264E2"/>
    <w:rsid w:val="006306D0"/>
    <w:rsid w:val="00631DB1"/>
    <w:rsid w:val="00633031"/>
    <w:rsid w:val="00633D69"/>
    <w:rsid w:val="006346D3"/>
    <w:rsid w:val="006350D2"/>
    <w:rsid w:val="00635EF6"/>
    <w:rsid w:val="0063745B"/>
    <w:rsid w:val="00637569"/>
    <w:rsid w:val="00637B56"/>
    <w:rsid w:val="00637BF2"/>
    <w:rsid w:val="00637E37"/>
    <w:rsid w:val="006400C5"/>
    <w:rsid w:val="00641A08"/>
    <w:rsid w:val="0064255C"/>
    <w:rsid w:val="00643227"/>
    <w:rsid w:val="0064328E"/>
    <w:rsid w:val="00644418"/>
    <w:rsid w:val="00644B6D"/>
    <w:rsid w:val="0064534D"/>
    <w:rsid w:val="00646195"/>
    <w:rsid w:val="00647B33"/>
    <w:rsid w:val="00647C34"/>
    <w:rsid w:val="00651284"/>
    <w:rsid w:val="00651EA1"/>
    <w:rsid w:val="0065319F"/>
    <w:rsid w:val="00655A1E"/>
    <w:rsid w:val="00655BE0"/>
    <w:rsid w:val="0065672C"/>
    <w:rsid w:val="00661472"/>
    <w:rsid w:val="00661ADC"/>
    <w:rsid w:val="00661CEA"/>
    <w:rsid w:val="00661FAF"/>
    <w:rsid w:val="00663C6B"/>
    <w:rsid w:val="00663EE8"/>
    <w:rsid w:val="00665304"/>
    <w:rsid w:val="00665A64"/>
    <w:rsid w:val="006701A1"/>
    <w:rsid w:val="00670DA9"/>
    <w:rsid w:val="006717EC"/>
    <w:rsid w:val="00671E25"/>
    <w:rsid w:val="0067248F"/>
    <w:rsid w:val="00674AC1"/>
    <w:rsid w:val="0067569A"/>
    <w:rsid w:val="006763DA"/>
    <w:rsid w:val="00676CCC"/>
    <w:rsid w:val="00682E04"/>
    <w:rsid w:val="00691F25"/>
    <w:rsid w:val="0069309F"/>
    <w:rsid w:val="00693494"/>
    <w:rsid w:val="00694EC7"/>
    <w:rsid w:val="006A0330"/>
    <w:rsid w:val="006A0C4A"/>
    <w:rsid w:val="006A1FA0"/>
    <w:rsid w:val="006A40F3"/>
    <w:rsid w:val="006A421F"/>
    <w:rsid w:val="006A4AF3"/>
    <w:rsid w:val="006A5490"/>
    <w:rsid w:val="006A589A"/>
    <w:rsid w:val="006A669B"/>
    <w:rsid w:val="006B0167"/>
    <w:rsid w:val="006B1BF0"/>
    <w:rsid w:val="006B3230"/>
    <w:rsid w:val="006B46FC"/>
    <w:rsid w:val="006B5CA7"/>
    <w:rsid w:val="006B65C8"/>
    <w:rsid w:val="006B6E00"/>
    <w:rsid w:val="006C182A"/>
    <w:rsid w:val="006C3617"/>
    <w:rsid w:val="006C4B7A"/>
    <w:rsid w:val="006C5304"/>
    <w:rsid w:val="006C7281"/>
    <w:rsid w:val="006C7E4F"/>
    <w:rsid w:val="006D0499"/>
    <w:rsid w:val="006D3392"/>
    <w:rsid w:val="006D3F80"/>
    <w:rsid w:val="006D416E"/>
    <w:rsid w:val="006D6491"/>
    <w:rsid w:val="006D6FF3"/>
    <w:rsid w:val="006E16CC"/>
    <w:rsid w:val="006E2DB0"/>
    <w:rsid w:val="006E2EF5"/>
    <w:rsid w:val="006E529C"/>
    <w:rsid w:val="006E71B0"/>
    <w:rsid w:val="006E767C"/>
    <w:rsid w:val="006F0648"/>
    <w:rsid w:val="006F36FA"/>
    <w:rsid w:val="006F3C2E"/>
    <w:rsid w:val="006F4BD7"/>
    <w:rsid w:val="006F507C"/>
    <w:rsid w:val="006F569E"/>
    <w:rsid w:val="006F56B3"/>
    <w:rsid w:val="006F74BD"/>
    <w:rsid w:val="00700918"/>
    <w:rsid w:val="00701AEF"/>
    <w:rsid w:val="00706DF6"/>
    <w:rsid w:val="00712418"/>
    <w:rsid w:val="0071571B"/>
    <w:rsid w:val="00716EB3"/>
    <w:rsid w:val="0072063D"/>
    <w:rsid w:val="007251ED"/>
    <w:rsid w:val="007300A0"/>
    <w:rsid w:val="007317AA"/>
    <w:rsid w:val="00731906"/>
    <w:rsid w:val="00732A88"/>
    <w:rsid w:val="00734089"/>
    <w:rsid w:val="0073684C"/>
    <w:rsid w:val="0074055D"/>
    <w:rsid w:val="00742E67"/>
    <w:rsid w:val="00744B89"/>
    <w:rsid w:val="00744BC8"/>
    <w:rsid w:val="007455A9"/>
    <w:rsid w:val="00746667"/>
    <w:rsid w:val="00746AD6"/>
    <w:rsid w:val="007474A4"/>
    <w:rsid w:val="00747B37"/>
    <w:rsid w:val="00751E58"/>
    <w:rsid w:val="00752B0B"/>
    <w:rsid w:val="00752EC3"/>
    <w:rsid w:val="007533AA"/>
    <w:rsid w:val="007541B1"/>
    <w:rsid w:val="00754557"/>
    <w:rsid w:val="00754CB9"/>
    <w:rsid w:val="00755003"/>
    <w:rsid w:val="007575B6"/>
    <w:rsid w:val="0076310F"/>
    <w:rsid w:val="00763A89"/>
    <w:rsid w:val="0076476C"/>
    <w:rsid w:val="0076671D"/>
    <w:rsid w:val="007669B8"/>
    <w:rsid w:val="00771074"/>
    <w:rsid w:val="0077212D"/>
    <w:rsid w:val="0077549E"/>
    <w:rsid w:val="00775660"/>
    <w:rsid w:val="00775B3D"/>
    <w:rsid w:val="00776D13"/>
    <w:rsid w:val="00781F39"/>
    <w:rsid w:val="00782BB7"/>
    <w:rsid w:val="0078361E"/>
    <w:rsid w:val="00783AF0"/>
    <w:rsid w:val="007844C5"/>
    <w:rsid w:val="00785F14"/>
    <w:rsid w:val="00792057"/>
    <w:rsid w:val="00793342"/>
    <w:rsid w:val="00797876"/>
    <w:rsid w:val="007A0C15"/>
    <w:rsid w:val="007A0FB2"/>
    <w:rsid w:val="007A14E7"/>
    <w:rsid w:val="007A179C"/>
    <w:rsid w:val="007A23B9"/>
    <w:rsid w:val="007A3AA0"/>
    <w:rsid w:val="007A5EDE"/>
    <w:rsid w:val="007B199D"/>
    <w:rsid w:val="007B2CB5"/>
    <w:rsid w:val="007B671D"/>
    <w:rsid w:val="007B6AEF"/>
    <w:rsid w:val="007C002D"/>
    <w:rsid w:val="007C5547"/>
    <w:rsid w:val="007C6F18"/>
    <w:rsid w:val="007D0BF4"/>
    <w:rsid w:val="007D29D0"/>
    <w:rsid w:val="007D31EE"/>
    <w:rsid w:val="007D5CB5"/>
    <w:rsid w:val="007D5E3C"/>
    <w:rsid w:val="007D77EF"/>
    <w:rsid w:val="007E07D3"/>
    <w:rsid w:val="007E0ABB"/>
    <w:rsid w:val="007E0BA5"/>
    <w:rsid w:val="007E12AB"/>
    <w:rsid w:val="007E28C4"/>
    <w:rsid w:val="007E4C94"/>
    <w:rsid w:val="007E569D"/>
    <w:rsid w:val="007E7D71"/>
    <w:rsid w:val="007F2371"/>
    <w:rsid w:val="007F26F1"/>
    <w:rsid w:val="007F31B6"/>
    <w:rsid w:val="007F3505"/>
    <w:rsid w:val="007F6A11"/>
    <w:rsid w:val="007F6DB2"/>
    <w:rsid w:val="0080061C"/>
    <w:rsid w:val="00800DC2"/>
    <w:rsid w:val="00801E0A"/>
    <w:rsid w:val="00802740"/>
    <w:rsid w:val="00802A0F"/>
    <w:rsid w:val="008045B8"/>
    <w:rsid w:val="00804BE5"/>
    <w:rsid w:val="00805159"/>
    <w:rsid w:val="0080547A"/>
    <w:rsid w:val="00805841"/>
    <w:rsid w:val="00805F12"/>
    <w:rsid w:val="00812921"/>
    <w:rsid w:val="008137DE"/>
    <w:rsid w:val="00814A55"/>
    <w:rsid w:val="008153E1"/>
    <w:rsid w:val="008157BF"/>
    <w:rsid w:val="008178A6"/>
    <w:rsid w:val="008179AA"/>
    <w:rsid w:val="00817B23"/>
    <w:rsid w:val="00820686"/>
    <w:rsid w:val="00823225"/>
    <w:rsid w:val="00823289"/>
    <w:rsid w:val="00824D48"/>
    <w:rsid w:val="00825312"/>
    <w:rsid w:val="00825893"/>
    <w:rsid w:val="00825D58"/>
    <w:rsid w:val="00830B4B"/>
    <w:rsid w:val="00831D2A"/>
    <w:rsid w:val="00832787"/>
    <w:rsid w:val="00832823"/>
    <w:rsid w:val="0083460B"/>
    <w:rsid w:val="00834632"/>
    <w:rsid w:val="00834FEF"/>
    <w:rsid w:val="00835F45"/>
    <w:rsid w:val="008367D3"/>
    <w:rsid w:val="00836B4A"/>
    <w:rsid w:val="00841AC4"/>
    <w:rsid w:val="00842EB0"/>
    <w:rsid w:val="008430E7"/>
    <w:rsid w:val="00843BD5"/>
    <w:rsid w:val="00844032"/>
    <w:rsid w:val="008470F9"/>
    <w:rsid w:val="00847834"/>
    <w:rsid w:val="00851011"/>
    <w:rsid w:val="008517BD"/>
    <w:rsid w:val="00851BAB"/>
    <w:rsid w:val="00852D24"/>
    <w:rsid w:val="0085693C"/>
    <w:rsid w:val="0085777D"/>
    <w:rsid w:val="00861B4C"/>
    <w:rsid w:val="00862F99"/>
    <w:rsid w:val="0086351C"/>
    <w:rsid w:val="00863AB0"/>
    <w:rsid w:val="00864183"/>
    <w:rsid w:val="0086460A"/>
    <w:rsid w:val="008724B3"/>
    <w:rsid w:val="008733E9"/>
    <w:rsid w:val="00873B69"/>
    <w:rsid w:val="00875B12"/>
    <w:rsid w:val="00875FD9"/>
    <w:rsid w:val="00877AC8"/>
    <w:rsid w:val="00880B08"/>
    <w:rsid w:val="00882381"/>
    <w:rsid w:val="00884B79"/>
    <w:rsid w:val="00885AD4"/>
    <w:rsid w:val="0088601F"/>
    <w:rsid w:val="008861DD"/>
    <w:rsid w:val="008872E2"/>
    <w:rsid w:val="008905D8"/>
    <w:rsid w:val="00890CEE"/>
    <w:rsid w:val="008917B0"/>
    <w:rsid w:val="00893E44"/>
    <w:rsid w:val="00894481"/>
    <w:rsid w:val="00894A44"/>
    <w:rsid w:val="00895399"/>
    <w:rsid w:val="00896C8A"/>
    <w:rsid w:val="008973F8"/>
    <w:rsid w:val="008A05E9"/>
    <w:rsid w:val="008A1B03"/>
    <w:rsid w:val="008A2A3F"/>
    <w:rsid w:val="008A361E"/>
    <w:rsid w:val="008A7770"/>
    <w:rsid w:val="008B0B59"/>
    <w:rsid w:val="008B11CA"/>
    <w:rsid w:val="008B1465"/>
    <w:rsid w:val="008B2DD3"/>
    <w:rsid w:val="008B4901"/>
    <w:rsid w:val="008B663C"/>
    <w:rsid w:val="008C180B"/>
    <w:rsid w:val="008C38F1"/>
    <w:rsid w:val="008C4AF0"/>
    <w:rsid w:val="008C4BD0"/>
    <w:rsid w:val="008C5AD6"/>
    <w:rsid w:val="008C66FB"/>
    <w:rsid w:val="008C6A78"/>
    <w:rsid w:val="008C71F0"/>
    <w:rsid w:val="008C73E6"/>
    <w:rsid w:val="008C7456"/>
    <w:rsid w:val="008D04E2"/>
    <w:rsid w:val="008D0801"/>
    <w:rsid w:val="008D0A61"/>
    <w:rsid w:val="008D2C25"/>
    <w:rsid w:val="008D35AF"/>
    <w:rsid w:val="008D3A19"/>
    <w:rsid w:val="008D5F97"/>
    <w:rsid w:val="008D7084"/>
    <w:rsid w:val="008E0A9F"/>
    <w:rsid w:val="008E0D1B"/>
    <w:rsid w:val="008E1B5F"/>
    <w:rsid w:val="008E3055"/>
    <w:rsid w:val="008E79C6"/>
    <w:rsid w:val="008F09FF"/>
    <w:rsid w:val="008F1B41"/>
    <w:rsid w:val="008F21B3"/>
    <w:rsid w:val="008F25D5"/>
    <w:rsid w:val="008F4670"/>
    <w:rsid w:val="008F67A1"/>
    <w:rsid w:val="008F68A5"/>
    <w:rsid w:val="008F757F"/>
    <w:rsid w:val="00900028"/>
    <w:rsid w:val="009010DE"/>
    <w:rsid w:val="00902459"/>
    <w:rsid w:val="009045E4"/>
    <w:rsid w:val="00905DB5"/>
    <w:rsid w:val="00906541"/>
    <w:rsid w:val="009065B3"/>
    <w:rsid w:val="009107E5"/>
    <w:rsid w:val="00913711"/>
    <w:rsid w:val="00914183"/>
    <w:rsid w:val="00915B24"/>
    <w:rsid w:val="00915FAF"/>
    <w:rsid w:val="009176AA"/>
    <w:rsid w:val="00917733"/>
    <w:rsid w:val="009203D6"/>
    <w:rsid w:val="0092090B"/>
    <w:rsid w:val="00923DB6"/>
    <w:rsid w:val="00930EF9"/>
    <w:rsid w:val="00933DBE"/>
    <w:rsid w:val="00933F85"/>
    <w:rsid w:val="009347AC"/>
    <w:rsid w:val="00934B98"/>
    <w:rsid w:val="00934F83"/>
    <w:rsid w:val="00935D95"/>
    <w:rsid w:val="0093677C"/>
    <w:rsid w:val="00940D5F"/>
    <w:rsid w:val="00941033"/>
    <w:rsid w:val="0094291C"/>
    <w:rsid w:val="00943838"/>
    <w:rsid w:val="00945675"/>
    <w:rsid w:val="00946F1A"/>
    <w:rsid w:val="009519DF"/>
    <w:rsid w:val="00951C92"/>
    <w:rsid w:val="00951FDD"/>
    <w:rsid w:val="0095263A"/>
    <w:rsid w:val="00952BF7"/>
    <w:rsid w:val="009538B2"/>
    <w:rsid w:val="009539F0"/>
    <w:rsid w:val="009557BA"/>
    <w:rsid w:val="0096009E"/>
    <w:rsid w:val="0096073C"/>
    <w:rsid w:val="0096078E"/>
    <w:rsid w:val="0096151C"/>
    <w:rsid w:val="009618FC"/>
    <w:rsid w:val="00961C53"/>
    <w:rsid w:val="0096258D"/>
    <w:rsid w:val="00962EB2"/>
    <w:rsid w:val="00963930"/>
    <w:rsid w:val="009652EE"/>
    <w:rsid w:val="00965859"/>
    <w:rsid w:val="00966895"/>
    <w:rsid w:val="00973C72"/>
    <w:rsid w:val="00975945"/>
    <w:rsid w:val="00976588"/>
    <w:rsid w:val="009774DB"/>
    <w:rsid w:val="00977CD6"/>
    <w:rsid w:val="00977F9E"/>
    <w:rsid w:val="00980E48"/>
    <w:rsid w:val="00981CF8"/>
    <w:rsid w:val="00982F6C"/>
    <w:rsid w:val="009835D3"/>
    <w:rsid w:val="0098453B"/>
    <w:rsid w:val="00986186"/>
    <w:rsid w:val="00986368"/>
    <w:rsid w:val="00986F22"/>
    <w:rsid w:val="009873FC"/>
    <w:rsid w:val="009902E6"/>
    <w:rsid w:val="00993BD3"/>
    <w:rsid w:val="009940D1"/>
    <w:rsid w:val="00996BC1"/>
    <w:rsid w:val="00996DAF"/>
    <w:rsid w:val="009A02B7"/>
    <w:rsid w:val="009A0B76"/>
    <w:rsid w:val="009A0BF5"/>
    <w:rsid w:val="009A1DC5"/>
    <w:rsid w:val="009A2BA2"/>
    <w:rsid w:val="009A6582"/>
    <w:rsid w:val="009A6828"/>
    <w:rsid w:val="009A6835"/>
    <w:rsid w:val="009A6A97"/>
    <w:rsid w:val="009A79F2"/>
    <w:rsid w:val="009B1B53"/>
    <w:rsid w:val="009B3C77"/>
    <w:rsid w:val="009B3F72"/>
    <w:rsid w:val="009B49EA"/>
    <w:rsid w:val="009B6CFA"/>
    <w:rsid w:val="009B6DC7"/>
    <w:rsid w:val="009B777E"/>
    <w:rsid w:val="009C2653"/>
    <w:rsid w:val="009C4FA9"/>
    <w:rsid w:val="009C68A2"/>
    <w:rsid w:val="009D0AF3"/>
    <w:rsid w:val="009D0D0E"/>
    <w:rsid w:val="009D153C"/>
    <w:rsid w:val="009D182D"/>
    <w:rsid w:val="009D4C79"/>
    <w:rsid w:val="009E31C9"/>
    <w:rsid w:val="009E415D"/>
    <w:rsid w:val="009E4421"/>
    <w:rsid w:val="009E596B"/>
    <w:rsid w:val="009F0622"/>
    <w:rsid w:val="009F0A44"/>
    <w:rsid w:val="009F2041"/>
    <w:rsid w:val="009F4449"/>
    <w:rsid w:val="009F6788"/>
    <w:rsid w:val="009F6B56"/>
    <w:rsid w:val="009F76A2"/>
    <w:rsid w:val="009F7A34"/>
    <w:rsid w:val="00A02301"/>
    <w:rsid w:val="00A02472"/>
    <w:rsid w:val="00A06B2F"/>
    <w:rsid w:val="00A06E6F"/>
    <w:rsid w:val="00A1335B"/>
    <w:rsid w:val="00A15A48"/>
    <w:rsid w:val="00A162A7"/>
    <w:rsid w:val="00A20020"/>
    <w:rsid w:val="00A21F18"/>
    <w:rsid w:val="00A24DB5"/>
    <w:rsid w:val="00A3084E"/>
    <w:rsid w:val="00A30C71"/>
    <w:rsid w:val="00A33107"/>
    <w:rsid w:val="00A3332A"/>
    <w:rsid w:val="00A3408C"/>
    <w:rsid w:val="00A36F73"/>
    <w:rsid w:val="00A377B8"/>
    <w:rsid w:val="00A40D55"/>
    <w:rsid w:val="00A41447"/>
    <w:rsid w:val="00A41CA9"/>
    <w:rsid w:val="00A435B9"/>
    <w:rsid w:val="00A43B11"/>
    <w:rsid w:val="00A43F53"/>
    <w:rsid w:val="00A4746F"/>
    <w:rsid w:val="00A50134"/>
    <w:rsid w:val="00A541E2"/>
    <w:rsid w:val="00A6116E"/>
    <w:rsid w:val="00A62213"/>
    <w:rsid w:val="00A625FA"/>
    <w:rsid w:val="00A62B99"/>
    <w:rsid w:val="00A63B69"/>
    <w:rsid w:val="00A648AE"/>
    <w:rsid w:val="00A702A7"/>
    <w:rsid w:val="00A705EF"/>
    <w:rsid w:val="00A70B0B"/>
    <w:rsid w:val="00A70DC5"/>
    <w:rsid w:val="00A71BCF"/>
    <w:rsid w:val="00A7332D"/>
    <w:rsid w:val="00A73D5D"/>
    <w:rsid w:val="00A74949"/>
    <w:rsid w:val="00A76ACE"/>
    <w:rsid w:val="00A77B54"/>
    <w:rsid w:val="00A83595"/>
    <w:rsid w:val="00A83A60"/>
    <w:rsid w:val="00A848DC"/>
    <w:rsid w:val="00A84D9D"/>
    <w:rsid w:val="00A84E53"/>
    <w:rsid w:val="00A859B0"/>
    <w:rsid w:val="00A86245"/>
    <w:rsid w:val="00A876FB"/>
    <w:rsid w:val="00A91187"/>
    <w:rsid w:val="00A919AA"/>
    <w:rsid w:val="00A91BCF"/>
    <w:rsid w:val="00A92AA6"/>
    <w:rsid w:val="00A93C6F"/>
    <w:rsid w:val="00A94BAB"/>
    <w:rsid w:val="00A964B3"/>
    <w:rsid w:val="00A97383"/>
    <w:rsid w:val="00AA013A"/>
    <w:rsid w:val="00AA09E4"/>
    <w:rsid w:val="00AA0FB1"/>
    <w:rsid w:val="00AA3FC7"/>
    <w:rsid w:val="00AA4031"/>
    <w:rsid w:val="00AA481E"/>
    <w:rsid w:val="00AA4CC0"/>
    <w:rsid w:val="00AA66E4"/>
    <w:rsid w:val="00AA6B20"/>
    <w:rsid w:val="00AB340E"/>
    <w:rsid w:val="00AB4CF2"/>
    <w:rsid w:val="00AB6789"/>
    <w:rsid w:val="00AC04CC"/>
    <w:rsid w:val="00AC2257"/>
    <w:rsid w:val="00AC3119"/>
    <w:rsid w:val="00AC37E6"/>
    <w:rsid w:val="00AC3842"/>
    <w:rsid w:val="00AC5FCC"/>
    <w:rsid w:val="00AC6A80"/>
    <w:rsid w:val="00AC78DF"/>
    <w:rsid w:val="00AD05E8"/>
    <w:rsid w:val="00AD1CF3"/>
    <w:rsid w:val="00AD67A0"/>
    <w:rsid w:val="00AD75CB"/>
    <w:rsid w:val="00AD7CDC"/>
    <w:rsid w:val="00AE085B"/>
    <w:rsid w:val="00AE0B7B"/>
    <w:rsid w:val="00AE1073"/>
    <w:rsid w:val="00AE1C0F"/>
    <w:rsid w:val="00AE2981"/>
    <w:rsid w:val="00AE2AD8"/>
    <w:rsid w:val="00AE4703"/>
    <w:rsid w:val="00AE5417"/>
    <w:rsid w:val="00AE62F8"/>
    <w:rsid w:val="00AE6D76"/>
    <w:rsid w:val="00AF1577"/>
    <w:rsid w:val="00AF1D73"/>
    <w:rsid w:val="00AF4808"/>
    <w:rsid w:val="00AF4C38"/>
    <w:rsid w:val="00AF4F46"/>
    <w:rsid w:val="00AF6762"/>
    <w:rsid w:val="00AF6C9A"/>
    <w:rsid w:val="00AF76E1"/>
    <w:rsid w:val="00B01374"/>
    <w:rsid w:val="00B038CF"/>
    <w:rsid w:val="00B041F8"/>
    <w:rsid w:val="00B049BA"/>
    <w:rsid w:val="00B049EC"/>
    <w:rsid w:val="00B053E3"/>
    <w:rsid w:val="00B06160"/>
    <w:rsid w:val="00B07243"/>
    <w:rsid w:val="00B07994"/>
    <w:rsid w:val="00B07B6D"/>
    <w:rsid w:val="00B1198D"/>
    <w:rsid w:val="00B12FA0"/>
    <w:rsid w:val="00B134EB"/>
    <w:rsid w:val="00B1603D"/>
    <w:rsid w:val="00B217B5"/>
    <w:rsid w:val="00B22B81"/>
    <w:rsid w:val="00B23B94"/>
    <w:rsid w:val="00B25E72"/>
    <w:rsid w:val="00B269AA"/>
    <w:rsid w:val="00B26DF5"/>
    <w:rsid w:val="00B27991"/>
    <w:rsid w:val="00B30506"/>
    <w:rsid w:val="00B30C14"/>
    <w:rsid w:val="00B31BDE"/>
    <w:rsid w:val="00B3256B"/>
    <w:rsid w:val="00B325A3"/>
    <w:rsid w:val="00B33007"/>
    <w:rsid w:val="00B33E94"/>
    <w:rsid w:val="00B35411"/>
    <w:rsid w:val="00B3557E"/>
    <w:rsid w:val="00B36E40"/>
    <w:rsid w:val="00B40495"/>
    <w:rsid w:val="00B40CB9"/>
    <w:rsid w:val="00B41985"/>
    <w:rsid w:val="00B41AE1"/>
    <w:rsid w:val="00B4331F"/>
    <w:rsid w:val="00B4341E"/>
    <w:rsid w:val="00B43E08"/>
    <w:rsid w:val="00B456F3"/>
    <w:rsid w:val="00B45B93"/>
    <w:rsid w:val="00B45DD2"/>
    <w:rsid w:val="00B4694A"/>
    <w:rsid w:val="00B4783D"/>
    <w:rsid w:val="00B47D86"/>
    <w:rsid w:val="00B508F5"/>
    <w:rsid w:val="00B5107E"/>
    <w:rsid w:val="00B53036"/>
    <w:rsid w:val="00B54718"/>
    <w:rsid w:val="00B54D84"/>
    <w:rsid w:val="00B56008"/>
    <w:rsid w:val="00B62AED"/>
    <w:rsid w:val="00B62D7C"/>
    <w:rsid w:val="00B654D5"/>
    <w:rsid w:val="00B71F1A"/>
    <w:rsid w:val="00B7219C"/>
    <w:rsid w:val="00B72478"/>
    <w:rsid w:val="00B749B7"/>
    <w:rsid w:val="00B75033"/>
    <w:rsid w:val="00B75798"/>
    <w:rsid w:val="00B84208"/>
    <w:rsid w:val="00B84433"/>
    <w:rsid w:val="00B849C8"/>
    <w:rsid w:val="00B85392"/>
    <w:rsid w:val="00B86885"/>
    <w:rsid w:val="00B91B5B"/>
    <w:rsid w:val="00B924F3"/>
    <w:rsid w:val="00B94C94"/>
    <w:rsid w:val="00B95A31"/>
    <w:rsid w:val="00BA1964"/>
    <w:rsid w:val="00BA2017"/>
    <w:rsid w:val="00BA2907"/>
    <w:rsid w:val="00BA3975"/>
    <w:rsid w:val="00BA3C2F"/>
    <w:rsid w:val="00BA4358"/>
    <w:rsid w:val="00BA5831"/>
    <w:rsid w:val="00BA747E"/>
    <w:rsid w:val="00BB0093"/>
    <w:rsid w:val="00BB1D28"/>
    <w:rsid w:val="00BB1F68"/>
    <w:rsid w:val="00BB2F78"/>
    <w:rsid w:val="00BB3856"/>
    <w:rsid w:val="00BB5B2A"/>
    <w:rsid w:val="00BB5BE0"/>
    <w:rsid w:val="00BB60D8"/>
    <w:rsid w:val="00BB712A"/>
    <w:rsid w:val="00BC0203"/>
    <w:rsid w:val="00BC077D"/>
    <w:rsid w:val="00BC28AA"/>
    <w:rsid w:val="00BC4EA6"/>
    <w:rsid w:val="00BC65AC"/>
    <w:rsid w:val="00BC7142"/>
    <w:rsid w:val="00BD0DF6"/>
    <w:rsid w:val="00BD1161"/>
    <w:rsid w:val="00BD2240"/>
    <w:rsid w:val="00BD35E4"/>
    <w:rsid w:val="00BD3C3F"/>
    <w:rsid w:val="00BD49B8"/>
    <w:rsid w:val="00BD4AFB"/>
    <w:rsid w:val="00BE0010"/>
    <w:rsid w:val="00BE02EC"/>
    <w:rsid w:val="00BE03A9"/>
    <w:rsid w:val="00BE072B"/>
    <w:rsid w:val="00BE0C6D"/>
    <w:rsid w:val="00BE1701"/>
    <w:rsid w:val="00BE2F20"/>
    <w:rsid w:val="00BE304E"/>
    <w:rsid w:val="00BE3816"/>
    <w:rsid w:val="00BE3C96"/>
    <w:rsid w:val="00BE44DF"/>
    <w:rsid w:val="00BE476F"/>
    <w:rsid w:val="00BE5C44"/>
    <w:rsid w:val="00BF0043"/>
    <w:rsid w:val="00BF3C79"/>
    <w:rsid w:val="00BF410E"/>
    <w:rsid w:val="00BF522D"/>
    <w:rsid w:val="00BF7859"/>
    <w:rsid w:val="00C02542"/>
    <w:rsid w:val="00C04EA9"/>
    <w:rsid w:val="00C05E82"/>
    <w:rsid w:val="00C06948"/>
    <w:rsid w:val="00C06AE6"/>
    <w:rsid w:val="00C06C6D"/>
    <w:rsid w:val="00C073C5"/>
    <w:rsid w:val="00C11297"/>
    <w:rsid w:val="00C11531"/>
    <w:rsid w:val="00C12DA7"/>
    <w:rsid w:val="00C1331B"/>
    <w:rsid w:val="00C149EB"/>
    <w:rsid w:val="00C16918"/>
    <w:rsid w:val="00C22E93"/>
    <w:rsid w:val="00C23173"/>
    <w:rsid w:val="00C23423"/>
    <w:rsid w:val="00C24673"/>
    <w:rsid w:val="00C24A99"/>
    <w:rsid w:val="00C2537F"/>
    <w:rsid w:val="00C26E4D"/>
    <w:rsid w:val="00C3074B"/>
    <w:rsid w:val="00C316AE"/>
    <w:rsid w:val="00C319FE"/>
    <w:rsid w:val="00C31A84"/>
    <w:rsid w:val="00C331AE"/>
    <w:rsid w:val="00C332B9"/>
    <w:rsid w:val="00C36ED2"/>
    <w:rsid w:val="00C3784A"/>
    <w:rsid w:val="00C42478"/>
    <w:rsid w:val="00C44E07"/>
    <w:rsid w:val="00C453AC"/>
    <w:rsid w:val="00C45D73"/>
    <w:rsid w:val="00C46028"/>
    <w:rsid w:val="00C51220"/>
    <w:rsid w:val="00C54C72"/>
    <w:rsid w:val="00C56E91"/>
    <w:rsid w:val="00C575D0"/>
    <w:rsid w:val="00C63659"/>
    <w:rsid w:val="00C63B75"/>
    <w:rsid w:val="00C64B7D"/>
    <w:rsid w:val="00C64F2D"/>
    <w:rsid w:val="00C66031"/>
    <w:rsid w:val="00C7085B"/>
    <w:rsid w:val="00C7094E"/>
    <w:rsid w:val="00C72309"/>
    <w:rsid w:val="00C80798"/>
    <w:rsid w:val="00C81832"/>
    <w:rsid w:val="00C8269B"/>
    <w:rsid w:val="00C83F24"/>
    <w:rsid w:val="00C8499A"/>
    <w:rsid w:val="00C85D0C"/>
    <w:rsid w:val="00C94033"/>
    <w:rsid w:val="00C95292"/>
    <w:rsid w:val="00C954DA"/>
    <w:rsid w:val="00C96B0E"/>
    <w:rsid w:val="00C97A36"/>
    <w:rsid w:val="00C97B09"/>
    <w:rsid w:val="00CA080B"/>
    <w:rsid w:val="00CA1889"/>
    <w:rsid w:val="00CA2813"/>
    <w:rsid w:val="00CA4C31"/>
    <w:rsid w:val="00CA6064"/>
    <w:rsid w:val="00CA63B3"/>
    <w:rsid w:val="00CA6DE9"/>
    <w:rsid w:val="00CA73B8"/>
    <w:rsid w:val="00CB0229"/>
    <w:rsid w:val="00CB1B1C"/>
    <w:rsid w:val="00CB599D"/>
    <w:rsid w:val="00CB66B8"/>
    <w:rsid w:val="00CB78BE"/>
    <w:rsid w:val="00CC080F"/>
    <w:rsid w:val="00CC0E66"/>
    <w:rsid w:val="00CC165D"/>
    <w:rsid w:val="00CC5F06"/>
    <w:rsid w:val="00CC7399"/>
    <w:rsid w:val="00CC77E7"/>
    <w:rsid w:val="00CD00AE"/>
    <w:rsid w:val="00CD3C3F"/>
    <w:rsid w:val="00CD493C"/>
    <w:rsid w:val="00CD4B80"/>
    <w:rsid w:val="00CD63D1"/>
    <w:rsid w:val="00CD6707"/>
    <w:rsid w:val="00CE088E"/>
    <w:rsid w:val="00CE092E"/>
    <w:rsid w:val="00CE12BB"/>
    <w:rsid w:val="00CE1FFA"/>
    <w:rsid w:val="00CE328A"/>
    <w:rsid w:val="00CE33D8"/>
    <w:rsid w:val="00CE4526"/>
    <w:rsid w:val="00CE54B8"/>
    <w:rsid w:val="00CE6653"/>
    <w:rsid w:val="00CE714F"/>
    <w:rsid w:val="00CE7D48"/>
    <w:rsid w:val="00CF087F"/>
    <w:rsid w:val="00CF52B2"/>
    <w:rsid w:val="00CF61CC"/>
    <w:rsid w:val="00CF6EE8"/>
    <w:rsid w:val="00D0092A"/>
    <w:rsid w:val="00D021BB"/>
    <w:rsid w:val="00D02ABE"/>
    <w:rsid w:val="00D02B04"/>
    <w:rsid w:val="00D0594A"/>
    <w:rsid w:val="00D06B84"/>
    <w:rsid w:val="00D1106A"/>
    <w:rsid w:val="00D12458"/>
    <w:rsid w:val="00D164D2"/>
    <w:rsid w:val="00D16F4C"/>
    <w:rsid w:val="00D21614"/>
    <w:rsid w:val="00D236D0"/>
    <w:rsid w:val="00D258CF"/>
    <w:rsid w:val="00D26050"/>
    <w:rsid w:val="00D3355F"/>
    <w:rsid w:val="00D34138"/>
    <w:rsid w:val="00D34B1A"/>
    <w:rsid w:val="00D35BEC"/>
    <w:rsid w:val="00D368F0"/>
    <w:rsid w:val="00D36DA1"/>
    <w:rsid w:val="00D40F94"/>
    <w:rsid w:val="00D450CF"/>
    <w:rsid w:val="00D468D5"/>
    <w:rsid w:val="00D47D27"/>
    <w:rsid w:val="00D50015"/>
    <w:rsid w:val="00D51E4C"/>
    <w:rsid w:val="00D5386E"/>
    <w:rsid w:val="00D56F9A"/>
    <w:rsid w:val="00D61847"/>
    <w:rsid w:val="00D627E7"/>
    <w:rsid w:val="00D64B22"/>
    <w:rsid w:val="00D67EEB"/>
    <w:rsid w:val="00D7025E"/>
    <w:rsid w:val="00D71BB8"/>
    <w:rsid w:val="00D72CE4"/>
    <w:rsid w:val="00D74256"/>
    <w:rsid w:val="00D76C0A"/>
    <w:rsid w:val="00D772CC"/>
    <w:rsid w:val="00D77D42"/>
    <w:rsid w:val="00D806FA"/>
    <w:rsid w:val="00D8134A"/>
    <w:rsid w:val="00D81401"/>
    <w:rsid w:val="00D83BB2"/>
    <w:rsid w:val="00D87FB1"/>
    <w:rsid w:val="00D911B6"/>
    <w:rsid w:val="00D91257"/>
    <w:rsid w:val="00D91F3E"/>
    <w:rsid w:val="00D941B3"/>
    <w:rsid w:val="00D94309"/>
    <w:rsid w:val="00D96A1E"/>
    <w:rsid w:val="00D97B25"/>
    <w:rsid w:val="00DA3FD1"/>
    <w:rsid w:val="00DA5D01"/>
    <w:rsid w:val="00DA5DCE"/>
    <w:rsid w:val="00DA7574"/>
    <w:rsid w:val="00DB1F98"/>
    <w:rsid w:val="00DB505B"/>
    <w:rsid w:val="00DB7284"/>
    <w:rsid w:val="00DC06D2"/>
    <w:rsid w:val="00DC0C12"/>
    <w:rsid w:val="00DC1224"/>
    <w:rsid w:val="00DC1B4F"/>
    <w:rsid w:val="00DC4CEB"/>
    <w:rsid w:val="00DC63FC"/>
    <w:rsid w:val="00DD09D9"/>
    <w:rsid w:val="00DD12AE"/>
    <w:rsid w:val="00DD27EE"/>
    <w:rsid w:val="00DD33A4"/>
    <w:rsid w:val="00DD3841"/>
    <w:rsid w:val="00DD596A"/>
    <w:rsid w:val="00DD6898"/>
    <w:rsid w:val="00DE09D3"/>
    <w:rsid w:val="00DE11C4"/>
    <w:rsid w:val="00DE176F"/>
    <w:rsid w:val="00DE1C7A"/>
    <w:rsid w:val="00DE3983"/>
    <w:rsid w:val="00DE55B7"/>
    <w:rsid w:val="00DE6E7E"/>
    <w:rsid w:val="00DF0DA1"/>
    <w:rsid w:val="00DF15A2"/>
    <w:rsid w:val="00DF20BD"/>
    <w:rsid w:val="00DF2442"/>
    <w:rsid w:val="00DF3906"/>
    <w:rsid w:val="00DF4EFE"/>
    <w:rsid w:val="00DF699F"/>
    <w:rsid w:val="00DF7F6A"/>
    <w:rsid w:val="00E00D6E"/>
    <w:rsid w:val="00E03164"/>
    <w:rsid w:val="00E0576C"/>
    <w:rsid w:val="00E06E4A"/>
    <w:rsid w:val="00E1051D"/>
    <w:rsid w:val="00E11EF7"/>
    <w:rsid w:val="00E12D4B"/>
    <w:rsid w:val="00E15175"/>
    <w:rsid w:val="00E160D3"/>
    <w:rsid w:val="00E16A35"/>
    <w:rsid w:val="00E172FE"/>
    <w:rsid w:val="00E23AF0"/>
    <w:rsid w:val="00E248D7"/>
    <w:rsid w:val="00E25BF9"/>
    <w:rsid w:val="00E26CB0"/>
    <w:rsid w:val="00E26EA8"/>
    <w:rsid w:val="00E30332"/>
    <w:rsid w:val="00E31CF6"/>
    <w:rsid w:val="00E326D8"/>
    <w:rsid w:val="00E32FBB"/>
    <w:rsid w:val="00E33AE0"/>
    <w:rsid w:val="00E34ECE"/>
    <w:rsid w:val="00E36F05"/>
    <w:rsid w:val="00E37E23"/>
    <w:rsid w:val="00E4248A"/>
    <w:rsid w:val="00E426C3"/>
    <w:rsid w:val="00E426DD"/>
    <w:rsid w:val="00E4574C"/>
    <w:rsid w:val="00E46311"/>
    <w:rsid w:val="00E4689A"/>
    <w:rsid w:val="00E46A57"/>
    <w:rsid w:val="00E50460"/>
    <w:rsid w:val="00E50E9C"/>
    <w:rsid w:val="00E50FF3"/>
    <w:rsid w:val="00E51870"/>
    <w:rsid w:val="00E52622"/>
    <w:rsid w:val="00E53B29"/>
    <w:rsid w:val="00E540BC"/>
    <w:rsid w:val="00E55E92"/>
    <w:rsid w:val="00E5658F"/>
    <w:rsid w:val="00E566B4"/>
    <w:rsid w:val="00E57027"/>
    <w:rsid w:val="00E57030"/>
    <w:rsid w:val="00E575AB"/>
    <w:rsid w:val="00E613C3"/>
    <w:rsid w:val="00E620F3"/>
    <w:rsid w:val="00E62EBD"/>
    <w:rsid w:val="00E63213"/>
    <w:rsid w:val="00E644AA"/>
    <w:rsid w:val="00E67BEA"/>
    <w:rsid w:val="00E702E9"/>
    <w:rsid w:val="00E71BE8"/>
    <w:rsid w:val="00E7266D"/>
    <w:rsid w:val="00E7465F"/>
    <w:rsid w:val="00E748EE"/>
    <w:rsid w:val="00E74E58"/>
    <w:rsid w:val="00E75C21"/>
    <w:rsid w:val="00E7754C"/>
    <w:rsid w:val="00E77958"/>
    <w:rsid w:val="00E807FA"/>
    <w:rsid w:val="00E80C7F"/>
    <w:rsid w:val="00E80F32"/>
    <w:rsid w:val="00E81381"/>
    <w:rsid w:val="00E84B0C"/>
    <w:rsid w:val="00E856AF"/>
    <w:rsid w:val="00E876F8"/>
    <w:rsid w:val="00E87874"/>
    <w:rsid w:val="00E93080"/>
    <w:rsid w:val="00E93B93"/>
    <w:rsid w:val="00E9484A"/>
    <w:rsid w:val="00E94DF7"/>
    <w:rsid w:val="00E961C9"/>
    <w:rsid w:val="00EA1468"/>
    <w:rsid w:val="00EA1EC4"/>
    <w:rsid w:val="00EA2280"/>
    <w:rsid w:val="00EA2802"/>
    <w:rsid w:val="00EA39BA"/>
    <w:rsid w:val="00EB2F36"/>
    <w:rsid w:val="00EB436F"/>
    <w:rsid w:val="00EB63ED"/>
    <w:rsid w:val="00EB7EFB"/>
    <w:rsid w:val="00EC2184"/>
    <w:rsid w:val="00EC3CD2"/>
    <w:rsid w:val="00EC46FE"/>
    <w:rsid w:val="00EC5615"/>
    <w:rsid w:val="00EC6A1E"/>
    <w:rsid w:val="00EC79BE"/>
    <w:rsid w:val="00ED0939"/>
    <w:rsid w:val="00ED21BC"/>
    <w:rsid w:val="00ED2F8F"/>
    <w:rsid w:val="00ED3C90"/>
    <w:rsid w:val="00ED56DB"/>
    <w:rsid w:val="00ED6B10"/>
    <w:rsid w:val="00ED6CB5"/>
    <w:rsid w:val="00ED79F0"/>
    <w:rsid w:val="00EE03E3"/>
    <w:rsid w:val="00EE043D"/>
    <w:rsid w:val="00EE0490"/>
    <w:rsid w:val="00EE4928"/>
    <w:rsid w:val="00EE4B9A"/>
    <w:rsid w:val="00EE53EE"/>
    <w:rsid w:val="00EE76FA"/>
    <w:rsid w:val="00EE7A97"/>
    <w:rsid w:val="00EF04A8"/>
    <w:rsid w:val="00EF051E"/>
    <w:rsid w:val="00EF0F92"/>
    <w:rsid w:val="00EF3167"/>
    <w:rsid w:val="00EF333C"/>
    <w:rsid w:val="00EF5550"/>
    <w:rsid w:val="00EF5D8E"/>
    <w:rsid w:val="00EF6840"/>
    <w:rsid w:val="00F00881"/>
    <w:rsid w:val="00F01356"/>
    <w:rsid w:val="00F0244C"/>
    <w:rsid w:val="00F03B87"/>
    <w:rsid w:val="00F03C65"/>
    <w:rsid w:val="00F0649F"/>
    <w:rsid w:val="00F068D2"/>
    <w:rsid w:val="00F071B8"/>
    <w:rsid w:val="00F07FF6"/>
    <w:rsid w:val="00F1084F"/>
    <w:rsid w:val="00F157C4"/>
    <w:rsid w:val="00F15877"/>
    <w:rsid w:val="00F16322"/>
    <w:rsid w:val="00F16485"/>
    <w:rsid w:val="00F16FEC"/>
    <w:rsid w:val="00F1704B"/>
    <w:rsid w:val="00F171E1"/>
    <w:rsid w:val="00F172EB"/>
    <w:rsid w:val="00F2030D"/>
    <w:rsid w:val="00F21C54"/>
    <w:rsid w:val="00F22710"/>
    <w:rsid w:val="00F22762"/>
    <w:rsid w:val="00F30843"/>
    <w:rsid w:val="00F32CEB"/>
    <w:rsid w:val="00F341E6"/>
    <w:rsid w:val="00F34459"/>
    <w:rsid w:val="00F3476B"/>
    <w:rsid w:val="00F35AF6"/>
    <w:rsid w:val="00F35BC6"/>
    <w:rsid w:val="00F361EF"/>
    <w:rsid w:val="00F36570"/>
    <w:rsid w:val="00F42DBD"/>
    <w:rsid w:val="00F4335D"/>
    <w:rsid w:val="00F43BFE"/>
    <w:rsid w:val="00F4508B"/>
    <w:rsid w:val="00F46871"/>
    <w:rsid w:val="00F47A4B"/>
    <w:rsid w:val="00F47FBE"/>
    <w:rsid w:val="00F502DA"/>
    <w:rsid w:val="00F50F8C"/>
    <w:rsid w:val="00F54044"/>
    <w:rsid w:val="00F54341"/>
    <w:rsid w:val="00F548CD"/>
    <w:rsid w:val="00F54E59"/>
    <w:rsid w:val="00F557F1"/>
    <w:rsid w:val="00F57484"/>
    <w:rsid w:val="00F60F12"/>
    <w:rsid w:val="00F63133"/>
    <w:rsid w:val="00F63B31"/>
    <w:rsid w:val="00F64C4B"/>
    <w:rsid w:val="00F66B20"/>
    <w:rsid w:val="00F67302"/>
    <w:rsid w:val="00F67916"/>
    <w:rsid w:val="00F70679"/>
    <w:rsid w:val="00F72E2F"/>
    <w:rsid w:val="00F74115"/>
    <w:rsid w:val="00F743ED"/>
    <w:rsid w:val="00F74B48"/>
    <w:rsid w:val="00F75A8B"/>
    <w:rsid w:val="00F772A8"/>
    <w:rsid w:val="00F81BB6"/>
    <w:rsid w:val="00F81BCD"/>
    <w:rsid w:val="00F8304E"/>
    <w:rsid w:val="00F83FB7"/>
    <w:rsid w:val="00F84689"/>
    <w:rsid w:val="00F84FF5"/>
    <w:rsid w:val="00F8561C"/>
    <w:rsid w:val="00F866D0"/>
    <w:rsid w:val="00F879CD"/>
    <w:rsid w:val="00F87B9C"/>
    <w:rsid w:val="00F91852"/>
    <w:rsid w:val="00F91E54"/>
    <w:rsid w:val="00F929D5"/>
    <w:rsid w:val="00F93BD1"/>
    <w:rsid w:val="00F96215"/>
    <w:rsid w:val="00FA39EA"/>
    <w:rsid w:val="00FA4727"/>
    <w:rsid w:val="00FA5BA7"/>
    <w:rsid w:val="00FA7132"/>
    <w:rsid w:val="00FA7928"/>
    <w:rsid w:val="00FB1545"/>
    <w:rsid w:val="00FB165C"/>
    <w:rsid w:val="00FB2BA3"/>
    <w:rsid w:val="00FB3414"/>
    <w:rsid w:val="00FB588A"/>
    <w:rsid w:val="00FB60A1"/>
    <w:rsid w:val="00FB62EB"/>
    <w:rsid w:val="00FB66C8"/>
    <w:rsid w:val="00FB7ADF"/>
    <w:rsid w:val="00FC018F"/>
    <w:rsid w:val="00FC0C09"/>
    <w:rsid w:val="00FC0CF4"/>
    <w:rsid w:val="00FC11E1"/>
    <w:rsid w:val="00FC2B10"/>
    <w:rsid w:val="00FC489C"/>
    <w:rsid w:val="00FC54EB"/>
    <w:rsid w:val="00FC5B78"/>
    <w:rsid w:val="00FC6706"/>
    <w:rsid w:val="00FD0134"/>
    <w:rsid w:val="00FD0AD4"/>
    <w:rsid w:val="00FD32E4"/>
    <w:rsid w:val="00FD382E"/>
    <w:rsid w:val="00FD5D47"/>
    <w:rsid w:val="00FD5E9F"/>
    <w:rsid w:val="00FD5F2D"/>
    <w:rsid w:val="00FD6A2C"/>
    <w:rsid w:val="00FD7944"/>
    <w:rsid w:val="00FE2753"/>
    <w:rsid w:val="00FE355C"/>
    <w:rsid w:val="00FE38B5"/>
    <w:rsid w:val="00FE39E6"/>
    <w:rsid w:val="00FE3E72"/>
    <w:rsid w:val="00FE6D85"/>
    <w:rsid w:val="00FE795F"/>
    <w:rsid w:val="00FF021F"/>
    <w:rsid w:val="00FF21E6"/>
    <w:rsid w:val="00FF31B5"/>
    <w:rsid w:val="00FF4135"/>
    <w:rsid w:val="00FF4D5F"/>
    <w:rsid w:val="00FF5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4FADE"/>
  <w15:docId w15:val="{9D9B6D55-800C-446D-B14B-025D994B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BodyText"/>
    <w:qFormat/>
    <w:rsid w:val="00B25E72"/>
    <w:pPr>
      <w:keepNext/>
      <w:spacing w:before="640"/>
      <w:outlineLvl w:val="0"/>
    </w:pPr>
    <w:rPr>
      <w:rFonts w:ascii="Arial" w:hAnsi="Arial"/>
      <w:b/>
      <w:kern w:val="28"/>
      <w:sz w:val="24"/>
    </w:rPr>
  </w:style>
  <w:style w:type="paragraph" w:styleId="Heading2">
    <w:name w:val="heading 2"/>
    <w:basedOn w:val="Normal"/>
    <w:next w:val="Normal"/>
    <w:qFormat/>
    <w:rsid w:val="000B1E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27077"/>
    <w:pPr>
      <w:keepNext/>
      <w:jc w:val="center"/>
      <w:outlineLvl w:val="2"/>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13711"/>
    <w:pPr>
      <w:spacing w:before="280"/>
      <w:ind w:left="360"/>
    </w:pPr>
    <w:rPr>
      <w:sz w:val="24"/>
    </w:rPr>
  </w:style>
  <w:style w:type="paragraph" w:customStyle="1" w:styleId="BodyTextBullet1">
    <w:name w:val="Body Text Bullet 1"/>
    <w:basedOn w:val="BodyText"/>
    <w:rsid w:val="00661FAF"/>
    <w:pPr>
      <w:numPr>
        <w:numId w:val="2"/>
      </w:numPr>
      <w:spacing w:before="140"/>
    </w:pPr>
  </w:style>
  <w:style w:type="paragraph" w:customStyle="1" w:styleId="Instruction">
    <w:name w:val="Instruction"/>
    <w:basedOn w:val="BodyText"/>
    <w:rsid w:val="00661FAF"/>
    <w:pPr>
      <w:keepNext/>
      <w:pBdr>
        <w:top w:val="single" w:sz="2" w:space="1" w:color="auto"/>
        <w:left w:val="single" w:sz="2" w:space="4" w:color="auto"/>
        <w:bottom w:val="single" w:sz="2" w:space="1" w:color="auto"/>
        <w:right w:val="single" w:sz="2" w:space="4" w:color="auto"/>
      </w:pBdr>
      <w:shd w:val="clear" w:color="auto" w:fill="E6E6E6"/>
      <w:ind w:left="0"/>
    </w:pPr>
    <w:rPr>
      <w:rFonts w:ascii="Arial" w:hAnsi="Arial"/>
      <w:sz w:val="20"/>
    </w:rPr>
  </w:style>
  <w:style w:type="paragraph" w:styleId="BalloonText">
    <w:name w:val="Balloon Text"/>
    <w:basedOn w:val="Normal"/>
    <w:semiHidden/>
    <w:rsid w:val="00021A3D"/>
    <w:rPr>
      <w:rFonts w:ascii="Tahoma" w:hAnsi="Tahoma" w:cs="Tahoma"/>
      <w:sz w:val="16"/>
      <w:szCs w:val="16"/>
    </w:rPr>
  </w:style>
  <w:style w:type="paragraph" w:customStyle="1" w:styleId="Heading1newpage">
    <w:name w:val="Heading 1 new page"/>
    <w:basedOn w:val="Heading1"/>
    <w:next w:val="BodyText"/>
    <w:rsid w:val="00C05E82"/>
    <w:pPr>
      <w:pageBreakBefore/>
      <w:spacing w:before="0"/>
    </w:pPr>
  </w:style>
  <w:style w:type="paragraph" w:styleId="BodyText2">
    <w:name w:val="Body Text 2"/>
    <w:basedOn w:val="Normal"/>
    <w:rsid w:val="008C71F0"/>
    <w:pPr>
      <w:spacing w:after="120" w:line="480" w:lineRule="auto"/>
    </w:pPr>
  </w:style>
  <w:style w:type="character" w:styleId="Strong">
    <w:name w:val="Strong"/>
    <w:qFormat/>
    <w:rsid w:val="00621BFD"/>
    <w:rPr>
      <w:rFonts w:ascii="Arial" w:hAnsi="Arial"/>
      <w:b/>
      <w:bCs/>
      <w:sz w:val="21"/>
    </w:rPr>
  </w:style>
  <w:style w:type="character" w:styleId="Hyperlink">
    <w:name w:val="Hyperlink"/>
    <w:rsid w:val="000B1EB1"/>
    <w:rPr>
      <w:rFonts w:ascii="Arial" w:hAnsi="Arial"/>
      <w:color w:val="auto"/>
      <w:sz w:val="20"/>
      <w:u w:val="none"/>
    </w:rPr>
  </w:style>
  <w:style w:type="paragraph" w:styleId="Footer">
    <w:name w:val="footer"/>
    <w:basedOn w:val="Normal"/>
    <w:rsid w:val="00C11297"/>
    <w:pPr>
      <w:tabs>
        <w:tab w:val="center" w:pos="4320"/>
        <w:tab w:val="right" w:pos="8640"/>
      </w:tabs>
    </w:pPr>
  </w:style>
  <w:style w:type="character" w:styleId="PageNumber">
    <w:name w:val="page number"/>
    <w:basedOn w:val="DefaultParagraphFont"/>
    <w:rsid w:val="00C11297"/>
  </w:style>
  <w:style w:type="paragraph" w:customStyle="1" w:styleId="Signatureline">
    <w:name w:val="Signature line"/>
    <w:basedOn w:val="BodyText"/>
    <w:rsid w:val="0041173C"/>
    <w:pPr>
      <w:pBdr>
        <w:top w:val="single" w:sz="2" w:space="1" w:color="auto"/>
      </w:pBdr>
      <w:spacing w:before="720"/>
    </w:pPr>
  </w:style>
  <w:style w:type="paragraph" w:customStyle="1" w:styleId="Signaturebullet">
    <w:name w:val="Signature bullet"/>
    <w:basedOn w:val="BodyTextBullet1"/>
    <w:rsid w:val="0041173C"/>
    <w:pPr>
      <w:numPr>
        <w:numId w:val="0"/>
      </w:numPr>
      <w:tabs>
        <w:tab w:val="num" w:pos="720"/>
      </w:tabs>
      <w:spacing w:before="0"/>
      <w:ind w:left="720" w:hanging="360"/>
    </w:pPr>
  </w:style>
  <w:style w:type="paragraph" w:styleId="Header">
    <w:name w:val="header"/>
    <w:basedOn w:val="Normal"/>
    <w:rsid w:val="00DF15A2"/>
    <w:pPr>
      <w:tabs>
        <w:tab w:val="center" w:pos="4320"/>
        <w:tab w:val="right" w:pos="8640"/>
      </w:tabs>
    </w:pPr>
  </w:style>
  <w:style w:type="character" w:customStyle="1" w:styleId="style2">
    <w:name w:val="style2"/>
    <w:basedOn w:val="DefaultParagraphFont"/>
    <w:rsid w:val="0005682B"/>
  </w:style>
  <w:style w:type="character" w:customStyle="1" w:styleId="style14">
    <w:name w:val="style14"/>
    <w:basedOn w:val="DefaultParagraphFont"/>
    <w:rsid w:val="006C5304"/>
  </w:style>
  <w:style w:type="paragraph" w:customStyle="1" w:styleId="TextBull">
    <w:name w:val="Text:Bull"/>
    <w:basedOn w:val="Normal"/>
    <w:rsid w:val="00CE088E"/>
    <w:pPr>
      <w:numPr>
        <w:numId w:val="3"/>
      </w:numPr>
      <w:spacing w:line="280" w:lineRule="atLeast"/>
    </w:pPr>
    <w:rPr>
      <w:lang w:eastAsia="de-DE"/>
    </w:rPr>
  </w:style>
  <w:style w:type="paragraph" w:customStyle="1" w:styleId="TextTi12">
    <w:name w:val="Text:Ti12"/>
    <w:basedOn w:val="Normal"/>
    <w:rsid w:val="00304483"/>
    <w:pPr>
      <w:spacing w:after="170" w:line="280" w:lineRule="atLeast"/>
      <w:jc w:val="both"/>
    </w:pPr>
    <w:rPr>
      <w:lang w:eastAsia="de-DE"/>
    </w:rPr>
  </w:style>
  <w:style w:type="paragraph" w:styleId="BodyText3">
    <w:name w:val="Body Text 3"/>
    <w:basedOn w:val="Normal"/>
    <w:rsid w:val="00C575D0"/>
    <w:pPr>
      <w:spacing w:line="280" w:lineRule="exact"/>
    </w:pPr>
    <w:rPr>
      <w:i/>
      <w:szCs w:val="20"/>
    </w:rPr>
  </w:style>
  <w:style w:type="paragraph" w:styleId="NormalWeb">
    <w:name w:val="Normal (Web)"/>
    <w:basedOn w:val="Normal"/>
    <w:rsid w:val="0094291C"/>
    <w:pPr>
      <w:spacing w:before="100" w:beforeAutospacing="1" w:after="100" w:afterAutospacing="1"/>
    </w:pPr>
    <w:rPr>
      <w:rFonts w:ascii="Verdana" w:hAnsi="Verdana"/>
      <w:sz w:val="18"/>
      <w:szCs w:val="18"/>
    </w:rPr>
  </w:style>
  <w:style w:type="paragraph" w:customStyle="1" w:styleId="CM13">
    <w:name w:val="CM13"/>
    <w:basedOn w:val="Normal"/>
    <w:next w:val="Normal"/>
    <w:rsid w:val="00127077"/>
    <w:pPr>
      <w:widowControl w:val="0"/>
      <w:autoSpaceDE w:val="0"/>
      <w:autoSpaceDN w:val="0"/>
      <w:adjustRightInd w:val="0"/>
    </w:pPr>
    <w:rPr>
      <w:rFonts w:ascii="MLEHBP+Arial,Bold" w:hAnsi="MLEHBP+Arial,Bold"/>
    </w:rPr>
  </w:style>
  <w:style w:type="character" w:styleId="CommentReference">
    <w:name w:val="annotation reference"/>
    <w:semiHidden/>
    <w:rsid w:val="00945675"/>
    <w:rPr>
      <w:sz w:val="16"/>
      <w:szCs w:val="16"/>
    </w:rPr>
  </w:style>
  <w:style w:type="paragraph" w:styleId="CommentText">
    <w:name w:val="annotation text"/>
    <w:basedOn w:val="Normal"/>
    <w:semiHidden/>
    <w:rsid w:val="00945675"/>
    <w:rPr>
      <w:sz w:val="20"/>
      <w:szCs w:val="20"/>
    </w:rPr>
  </w:style>
  <w:style w:type="paragraph" w:styleId="CommentSubject">
    <w:name w:val="annotation subject"/>
    <w:basedOn w:val="CommentText"/>
    <w:next w:val="CommentText"/>
    <w:semiHidden/>
    <w:rsid w:val="00945675"/>
    <w:rPr>
      <w:b/>
      <w:bCs/>
    </w:rPr>
  </w:style>
  <w:style w:type="table" w:styleId="TableGrid">
    <w:name w:val="Table Grid"/>
    <w:basedOn w:val="TableNormal"/>
    <w:rsid w:val="00FD5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FE2753"/>
    <w:rPr>
      <w:sz w:val="24"/>
      <w:lang w:val="en-US" w:eastAsia="en-US" w:bidi="ar-SA"/>
    </w:rPr>
  </w:style>
  <w:style w:type="paragraph" w:styleId="ListParagraph">
    <w:name w:val="List Paragraph"/>
    <w:basedOn w:val="Normal"/>
    <w:uiPriority w:val="34"/>
    <w:qFormat/>
    <w:rsid w:val="00287E5D"/>
    <w:pPr>
      <w:ind w:left="720"/>
      <w:contextualSpacing/>
    </w:pPr>
  </w:style>
  <w:style w:type="paragraph" w:customStyle="1" w:styleId="subhead">
    <w:name w:val="subhead"/>
    <w:basedOn w:val="Normal"/>
    <w:link w:val="subheadChar"/>
    <w:qFormat/>
    <w:rsid w:val="00CD63D1"/>
    <w:pPr>
      <w:keepNext/>
      <w:spacing w:after="240"/>
    </w:pPr>
    <w:rPr>
      <w:rFonts w:ascii="Arial" w:hAnsi="Arial" w:cs="Arial"/>
      <w:b/>
      <w:sz w:val="22"/>
      <w:szCs w:val="22"/>
      <w:u w:val="single"/>
    </w:rPr>
  </w:style>
  <w:style w:type="character" w:customStyle="1" w:styleId="subheadChar">
    <w:name w:val="subhead Char"/>
    <w:basedOn w:val="DefaultParagraphFont"/>
    <w:link w:val="subhead"/>
    <w:rsid w:val="00CD63D1"/>
    <w:rPr>
      <w:rFonts w:ascii="Arial" w:hAnsi="Arial" w:cs="Arial"/>
      <w:b/>
      <w:sz w:val="22"/>
      <w:szCs w:val="22"/>
      <w:u w:val="single"/>
    </w:rPr>
  </w:style>
  <w:style w:type="character" w:styleId="PlaceholderText">
    <w:name w:val="Placeholder Text"/>
    <w:basedOn w:val="DefaultParagraphFont"/>
    <w:uiPriority w:val="99"/>
    <w:semiHidden/>
    <w:rsid w:val="005E4457"/>
    <w:rPr>
      <w:color w:val="808080"/>
    </w:rPr>
  </w:style>
  <w:style w:type="paragraph" w:styleId="Revision">
    <w:name w:val="Revision"/>
    <w:hidden/>
    <w:uiPriority w:val="99"/>
    <w:semiHidden/>
    <w:rsid w:val="004F18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551443">
      <w:bodyDiv w:val="1"/>
      <w:marLeft w:val="0"/>
      <w:marRight w:val="0"/>
      <w:marTop w:val="0"/>
      <w:marBottom w:val="0"/>
      <w:divBdr>
        <w:top w:val="none" w:sz="0" w:space="0" w:color="auto"/>
        <w:left w:val="none" w:sz="0" w:space="0" w:color="auto"/>
        <w:bottom w:val="none" w:sz="0" w:space="0" w:color="auto"/>
        <w:right w:val="none" w:sz="0" w:space="0" w:color="auto"/>
      </w:divBdr>
    </w:div>
    <w:div w:id="14924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4FD5208F5A48F685B0A3055990B6C1"/>
        <w:category>
          <w:name w:val="General"/>
          <w:gallery w:val="placeholder"/>
        </w:category>
        <w:types>
          <w:type w:val="bbPlcHdr"/>
        </w:types>
        <w:behaviors>
          <w:behavior w:val="content"/>
        </w:behaviors>
        <w:guid w:val="{3D12A8AE-59D4-4FD9-87A9-AB2038877BAF}"/>
      </w:docPartPr>
      <w:docPartBody>
        <w:p w:rsidR="00787607" w:rsidRDefault="00867E2D" w:rsidP="00867E2D">
          <w:pPr>
            <w:pStyle w:val="3C4FD5208F5A48F685B0A3055990B6C1"/>
          </w:pPr>
          <w:r w:rsidRPr="000C2F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LEHBP+Arial,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E2D"/>
    <w:rsid w:val="000353D4"/>
    <w:rsid w:val="00040B51"/>
    <w:rsid w:val="0015117F"/>
    <w:rsid w:val="001C29E3"/>
    <w:rsid w:val="00217D91"/>
    <w:rsid w:val="002C5FEB"/>
    <w:rsid w:val="00410EEB"/>
    <w:rsid w:val="00454B47"/>
    <w:rsid w:val="004A617A"/>
    <w:rsid w:val="004C4DD3"/>
    <w:rsid w:val="005670B1"/>
    <w:rsid w:val="00614C1B"/>
    <w:rsid w:val="00633D69"/>
    <w:rsid w:val="00787607"/>
    <w:rsid w:val="00867E2D"/>
    <w:rsid w:val="00A6312A"/>
    <w:rsid w:val="00AA24CD"/>
    <w:rsid w:val="00AA4CC0"/>
    <w:rsid w:val="00C6344D"/>
    <w:rsid w:val="00E1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17F"/>
    <w:rPr>
      <w:color w:val="808080"/>
    </w:rPr>
  </w:style>
  <w:style w:type="paragraph" w:customStyle="1" w:styleId="3C4FD5208F5A48F685B0A3055990B6C1">
    <w:name w:val="3C4FD5208F5A48F685B0A3055990B6C1"/>
    <w:rsid w:val="00867E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7FF05-169A-4F3F-88B0-B65DC6947E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2D8B9D-32ED-4CB3-BF6F-7AF55FBFC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A42BB80-1DC1-4712-A141-3D40013EE622}">
  <ds:schemaRefs>
    <ds:schemaRef ds:uri="http://schemas.microsoft.com/sharepoint/v3/contenttype/forms"/>
  </ds:schemaRefs>
</ds:datastoreItem>
</file>

<file path=customXml/itemProps4.xml><?xml version="1.0" encoding="utf-8"?>
<ds:datastoreItem xmlns:ds="http://schemas.openxmlformats.org/officeDocument/2006/customXml" ds:itemID="{F589FC50-5A24-4601-8898-91AC247906A1}">
  <ds:schemaRefs>
    <ds:schemaRef ds:uri="http://schemas.openxmlformats.org/officeDocument/2006/bibliography"/>
  </ds:schemaRefs>
</ds:datastoreItem>
</file>

<file path=customXml/itemProps5.xml><?xml version="1.0" encoding="utf-8"?>
<ds:datastoreItem xmlns:ds="http://schemas.openxmlformats.org/officeDocument/2006/customXml" ds:itemID="{99E550E0-29E8-4D77-A38B-BFFC1249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2244</Words>
  <Characters>12795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Rough Draft #1 – Standard Consent (Clinical intervention)</vt:lpstr>
    </vt:vector>
  </TitlesOfParts>
  <Company>Medical College of Wisconsin</Company>
  <LinksUpToDate>false</LinksUpToDate>
  <CharactersWithSpaces>15009</CharactersWithSpaces>
  <SharedDoc>false</SharedDoc>
  <HLinks>
    <vt:vector size="6" baseType="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Rough Draft #1 – Standard Consent (Clinical intervention)</dc:title>
  <dc:creator>Valued PDS Customer</dc:creator>
  <cp:keywords>&lt;&lt;Enter Study #&gt;&gt;</cp:keywords>
  <cp:lastModifiedBy>McDonough, Elizabeth</cp:lastModifiedBy>
  <cp:revision>2</cp:revision>
  <cp:lastPrinted>2013-09-06T12:40:00Z</cp:lastPrinted>
  <dcterms:created xsi:type="dcterms:W3CDTF">2025-07-15T21:09:00Z</dcterms:created>
  <dcterms:modified xsi:type="dcterms:W3CDTF">2025-07-15T21:09:00Z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0x01010033A17461DCD6BF41BA508D8D05ADAEA3</vt:lpwstr>
  </property>
</Properties>
</file>