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7F9" w:rsidRDefault="00E53CAC" w:rsidP="00D859A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De-identification agreement: </w:t>
      </w:r>
      <w:r w:rsidR="00D859A1" w:rsidRPr="00D859A1">
        <w:rPr>
          <w:rFonts w:ascii="Arial" w:hAnsi="Arial" w:cs="Arial"/>
          <w:b/>
          <w:sz w:val="28"/>
          <w:szCs w:val="28"/>
        </w:rPr>
        <w:t>Model letter</w:t>
      </w:r>
      <w:r w:rsidR="00A007F9">
        <w:rPr>
          <w:rFonts w:ascii="Arial" w:hAnsi="Arial" w:cs="Arial"/>
          <w:b/>
          <w:sz w:val="28"/>
          <w:szCs w:val="28"/>
        </w:rPr>
        <w:t xml:space="preserve"> to include in IRB submission</w:t>
      </w:r>
    </w:p>
    <w:p w:rsidR="00D859A1" w:rsidRPr="00A007F9" w:rsidRDefault="00A007F9" w:rsidP="00646BB1">
      <w:pPr>
        <w:ind w:left="270"/>
        <w:rPr>
          <w:rFonts w:ascii="Arial" w:hAnsi="Arial" w:cs="Arial"/>
          <w:b/>
          <w:sz w:val="24"/>
          <w:szCs w:val="24"/>
        </w:rPr>
      </w:pPr>
      <w:r w:rsidRPr="00A007F9">
        <w:rPr>
          <w:rFonts w:ascii="Arial" w:hAnsi="Arial" w:cs="Arial"/>
          <w:b/>
          <w:sz w:val="24"/>
          <w:szCs w:val="24"/>
        </w:rPr>
        <w:t>-</w:t>
      </w:r>
      <w:r w:rsidR="00D859A1" w:rsidRPr="00A007F9">
        <w:rPr>
          <w:rFonts w:ascii="Arial" w:hAnsi="Arial" w:cs="Arial"/>
          <w:b/>
          <w:sz w:val="24"/>
          <w:szCs w:val="24"/>
        </w:rPr>
        <w:t xml:space="preserve"> for sending de-identified </w:t>
      </w:r>
      <w:r w:rsidR="006B132E">
        <w:rPr>
          <w:rFonts w:ascii="Arial" w:hAnsi="Arial" w:cs="Arial"/>
          <w:b/>
          <w:sz w:val="24"/>
          <w:szCs w:val="24"/>
        </w:rPr>
        <w:t>material</w:t>
      </w:r>
      <w:r w:rsidRPr="00A007F9">
        <w:rPr>
          <w:rFonts w:ascii="Arial" w:hAnsi="Arial" w:cs="Arial"/>
          <w:b/>
          <w:sz w:val="24"/>
          <w:szCs w:val="24"/>
        </w:rPr>
        <w:t xml:space="preserve"> to an outside institution</w:t>
      </w:r>
      <w:r w:rsidR="00D859A1" w:rsidRPr="00A007F9">
        <w:rPr>
          <w:rFonts w:ascii="Arial" w:hAnsi="Arial" w:cs="Arial"/>
          <w:b/>
          <w:sz w:val="24"/>
          <w:szCs w:val="24"/>
        </w:rPr>
        <w:t xml:space="preserve"> </w:t>
      </w:r>
    </w:p>
    <w:p w:rsidR="00D859A1" w:rsidRDefault="00A007F9" w:rsidP="00646BB1">
      <w:pPr>
        <w:ind w:left="270"/>
        <w:rPr>
          <w:rFonts w:ascii="Arial" w:hAnsi="Arial" w:cs="Arial"/>
          <w:b/>
          <w:sz w:val="24"/>
          <w:szCs w:val="24"/>
        </w:rPr>
      </w:pPr>
      <w:r w:rsidRPr="00A007F9">
        <w:rPr>
          <w:rFonts w:ascii="Arial" w:hAnsi="Arial" w:cs="Arial"/>
          <w:b/>
          <w:sz w:val="24"/>
          <w:szCs w:val="24"/>
        </w:rPr>
        <w:t xml:space="preserve">- </w:t>
      </w:r>
      <w:r w:rsidR="00B60248">
        <w:rPr>
          <w:rFonts w:ascii="Arial" w:hAnsi="Arial" w:cs="Arial"/>
          <w:b/>
          <w:sz w:val="24"/>
          <w:szCs w:val="24"/>
        </w:rPr>
        <w:t xml:space="preserve">for sending </w:t>
      </w:r>
      <w:r w:rsidR="00D859A1" w:rsidRPr="00A007F9">
        <w:rPr>
          <w:rFonts w:ascii="Arial" w:hAnsi="Arial" w:cs="Arial"/>
          <w:b/>
          <w:sz w:val="24"/>
          <w:szCs w:val="24"/>
        </w:rPr>
        <w:t xml:space="preserve">coded </w:t>
      </w:r>
      <w:r w:rsidR="006B132E">
        <w:rPr>
          <w:rFonts w:ascii="Arial" w:hAnsi="Arial" w:cs="Arial"/>
          <w:b/>
          <w:sz w:val="24"/>
          <w:szCs w:val="24"/>
        </w:rPr>
        <w:t>material</w:t>
      </w:r>
      <w:r w:rsidR="00D859A1" w:rsidRPr="00A007F9">
        <w:rPr>
          <w:rFonts w:ascii="Arial" w:hAnsi="Arial" w:cs="Arial"/>
          <w:b/>
          <w:sz w:val="24"/>
          <w:szCs w:val="24"/>
        </w:rPr>
        <w:t xml:space="preserve"> if outside investigator</w:t>
      </w:r>
      <w:r w:rsidRPr="00A007F9">
        <w:rPr>
          <w:rFonts w:ascii="Arial" w:hAnsi="Arial" w:cs="Arial"/>
          <w:b/>
          <w:sz w:val="24"/>
          <w:szCs w:val="24"/>
        </w:rPr>
        <w:t xml:space="preserve"> will never receive identifiers</w:t>
      </w:r>
    </w:p>
    <w:p w:rsidR="00B60248" w:rsidRDefault="006B132E" w:rsidP="00646BB1">
      <w:pPr>
        <w:ind w:left="27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="00B60248">
        <w:rPr>
          <w:rFonts w:ascii="Arial" w:hAnsi="Arial" w:cs="Arial"/>
          <w:b/>
          <w:sz w:val="24"/>
          <w:szCs w:val="24"/>
        </w:rPr>
        <w:t xml:space="preserve">for receiving de-identified or coded </w:t>
      </w:r>
      <w:r>
        <w:rPr>
          <w:rFonts w:ascii="Arial" w:hAnsi="Arial" w:cs="Arial"/>
          <w:b/>
          <w:sz w:val="24"/>
          <w:szCs w:val="24"/>
        </w:rPr>
        <w:t>material</w:t>
      </w:r>
      <w:r w:rsidR="00B60248">
        <w:rPr>
          <w:rFonts w:ascii="Arial" w:hAnsi="Arial" w:cs="Arial"/>
          <w:b/>
          <w:sz w:val="24"/>
          <w:szCs w:val="24"/>
        </w:rPr>
        <w:t xml:space="preserve"> from outside* institution</w:t>
      </w:r>
    </w:p>
    <w:p w:rsidR="00B60248" w:rsidRPr="00B60248" w:rsidRDefault="00B60248" w:rsidP="00646BB1">
      <w:pPr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(*outside means outside of MCW/FH, CHW, V</w:t>
      </w:r>
      <w:r w:rsidR="00646BB1">
        <w:rPr>
          <w:rFonts w:ascii="Arial" w:hAnsi="Arial" w:cs="Arial"/>
          <w:sz w:val="18"/>
          <w:szCs w:val="18"/>
        </w:rPr>
        <w:t>A, or Blood Research Institute.)</w:t>
      </w:r>
    </w:p>
    <w:p w:rsidR="00D859A1" w:rsidRPr="00D859A1" w:rsidRDefault="00D859A1" w:rsidP="00D859A1">
      <w:pPr>
        <w:rPr>
          <w:rFonts w:ascii="Arial" w:hAnsi="Arial" w:cs="Arial"/>
          <w:i/>
          <w:sz w:val="24"/>
          <w:szCs w:val="24"/>
        </w:rPr>
      </w:pPr>
    </w:p>
    <w:p w:rsidR="00D859A1" w:rsidRDefault="00D859A1" w:rsidP="00D859A1">
      <w:pPr>
        <w:rPr>
          <w:rFonts w:ascii="Arial" w:hAnsi="Arial" w:cs="Arial"/>
          <w:i/>
          <w:sz w:val="24"/>
          <w:szCs w:val="24"/>
        </w:rPr>
      </w:pPr>
      <w:r w:rsidRPr="00D859A1">
        <w:rPr>
          <w:rFonts w:ascii="Arial" w:hAnsi="Arial" w:cs="Arial"/>
          <w:b/>
          <w:i/>
          <w:sz w:val="24"/>
          <w:szCs w:val="24"/>
        </w:rPr>
        <w:t>Note: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D859A1">
        <w:rPr>
          <w:rFonts w:ascii="Arial" w:hAnsi="Arial" w:cs="Arial"/>
          <w:i/>
          <w:sz w:val="24"/>
          <w:szCs w:val="24"/>
        </w:rPr>
        <w:t xml:space="preserve">The MCW/Froedtert IRB cannot agree that the steps taken to de-identify </w:t>
      </w:r>
      <w:r w:rsidR="006B132E">
        <w:rPr>
          <w:rFonts w:ascii="Arial" w:hAnsi="Arial" w:cs="Arial"/>
          <w:i/>
          <w:sz w:val="24"/>
          <w:szCs w:val="24"/>
        </w:rPr>
        <w:t>material (</w:t>
      </w:r>
      <w:r w:rsidRPr="00D859A1">
        <w:rPr>
          <w:rFonts w:ascii="Arial" w:hAnsi="Arial" w:cs="Arial"/>
          <w:i/>
          <w:sz w:val="24"/>
          <w:szCs w:val="24"/>
        </w:rPr>
        <w:t>data or biospecimens</w:t>
      </w:r>
      <w:r w:rsidR="006B132E">
        <w:rPr>
          <w:rFonts w:ascii="Arial" w:hAnsi="Arial" w:cs="Arial"/>
          <w:i/>
          <w:sz w:val="24"/>
          <w:szCs w:val="24"/>
        </w:rPr>
        <w:t>)</w:t>
      </w:r>
      <w:r w:rsidRPr="00D859A1">
        <w:rPr>
          <w:rFonts w:ascii="Arial" w:hAnsi="Arial" w:cs="Arial"/>
          <w:i/>
          <w:sz w:val="24"/>
          <w:szCs w:val="24"/>
        </w:rPr>
        <w:t xml:space="preserve"> are adequate under regulations and IRB policy unless the MCW investigator submits a detailed description of the project and the </w:t>
      </w:r>
      <w:r w:rsidR="006B132E">
        <w:rPr>
          <w:rFonts w:ascii="Arial" w:hAnsi="Arial" w:cs="Arial"/>
          <w:i/>
          <w:sz w:val="24"/>
          <w:szCs w:val="24"/>
        </w:rPr>
        <w:t xml:space="preserve">de-identification method </w:t>
      </w:r>
      <w:r w:rsidRPr="00D859A1">
        <w:rPr>
          <w:rFonts w:ascii="Arial" w:hAnsi="Arial" w:cs="Arial"/>
          <w:i/>
          <w:sz w:val="24"/>
          <w:szCs w:val="24"/>
        </w:rPr>
        <w:t xml:space="preserve">for IRB review and prior approval. If the </w:t>
      </w:r>
      <w:r w:rsidR="00D92B1F">
        <w:rPr>
          <w:rFonts w:ascii="Arial" w:hAnsi="Arial" w:cs="Arial"/>
          <w:i/>
          <w:sz w:val="24"/>
          <w:szCs w:val="24"/>
        </w:rPr>
        <w:t xml:space="preserve">material originates at MCW/FH, and the </w:t>
      </w:r>
      <w:r w:rsidRPr="00D859A1">
        <w:rPr>
          <w:rFonts w:ascii="Arial" w:hAnsi="Arial" w:cs="Arial"/>
          <w:i/>
          <w:sz w:val="24"/>
          <w:szCs w:val="24"/>
        </w:rPr>
        <w:t xml:space="preserve">MCW investigator will </w:t>
      </w:r>
      <w:r w:rsidR="00D92B1F">
        <w:rPr>
          <w:rFonts w:ascii="Arial" w:hAnsi="Arial" w:cs="Arial"/>
          <w:i/>
          <w:sz w:val="24"/>
          <w:szCs w:val="24"/>
        </w:rPr>
        <w:t xml:space="preserve">de-identify the material, </w:t>
      </w:r>
      <w:r w:rsidRPr="00D859A1">
        <w:rPr>
          <w:rFonts w:ascii="Arial" w:hAnsi="Arial" w:cs="Arial"/>
          <w:i/>
          <w:sz w:val="24"/>
          <w:szCs w:val="24"/>
        </w:rPr>
        <w:t>he/she must submit a</w:t>
      </w:r>
      <w:r w:rsidR="006B132E">
        <w:rPr>
          <w:rFonts w:ascii="Arial" w:hAnsi="Arial" w:cs="Arial"/>
          <w:i/>
          <w:sz w:val="24"/>
          <w:szCs w:val="24"/>
        </w:rPr>
        <w:t>n</w:t>
      </w:r>
      <w:r w:rsidRPr="00D859A1">
        <w:rPr>
          <w:rFonts w:ascii="Arial" w:hAnsi="Arial" w:cs="Arial"/>
          <w:i/>
          <w:sz w:val="24"/>
          <w:szCs w:val="24"/>
        </w:rPr>
        <w:t xml:space="preserve"> IRB application for Expedited Review. If th</w:t>
      </w:r>
      <w:r>
        <w:rPr>
          <w:rFonts w:ascii="Arial" w:hAnsi="Arial" w:cs="Arial"/>
          <w:i/>
          <w:sz w:val="24"/>
          <w:szCs w:val="24"/>
        </w:rPr>
        <w:t>e MCW investigator will receive</w:t>
      </w:r>
      <w:r w:rsidR="006B132E">
        <w:rPr>
          <w:rFonts w:ascii="Arial" w:hAnsi="Arial" w:cs="Arial"/>
          <w:i/>
          <w:sz w:val="24"/>
          <w:szCs w:val="24"/>
        </w:rPr>
        <w:t xml:space="preserve"> de-identified material,</w:t>
      </w:r>
      <w:r w:rsidR="00756B02">
        <w:rPr>
          <w:rFonts w:ascii="Arial" w:hAnsi="Arial" w:cs="Arial"/>
          <w:i/>
          <w:sz w:val="24"/>
          <w:szCs w:val="24"/>
        </w:rPr>
        <w:t xml:space="preserve"> </w:t>
      </w:r>
      <w:r w:rsidRPr="00D859A1">
        <w:rPr>
          <w:rFonts w:ascii="Arial" w:hAnsi="Arial" w:cs="Arial"/>
          <w:i/>
          <w:sz w:val="24"/>
          <w:szCs w:val="24"/>
        </w:rPr>
        <w:t>he/she must submit a</w:t>
      </w:r>
      <w:r w:rsidR="006B132E">
        <w:rPr>
          <w:rFonts w:ascii="Arial" w:hAnsi="Arial" w:cs="Arial"/>
          <w:i/>
          <w:sz w:val="24"/>
          <w:szCs w:val="24"/>
        </w:rPr>
        <w:t xml:space="preserve">n </w:t>
      </w:r>
      <w:r w:rsidRPr="00D859A1">
        <w:rPr>
          <w:rFonts w:ascii="Arial" w:hAnsi="Arial" w:cs="Arial"/>
          <w:i/>
          <w:sz w:val="24"/>
          <w:szCs w:val="24"/>
        </w:rPr>
        <w:t>IRB application for Exemption</w:t>
      </w:r>
      <w:r>
        <w:rPr>
          <w:rFonts w:ascii="Arial" w:hAnsi="Arial" w:cs="Arial"/>
          <w:i/>
          <w:sz w:val="24"/>
          <w:szCs w:val="24"/>
        </w:rPr>
        <w:t xml:space="preserve"> or for Non-Human Subjects Research</w:t>
      </w:r>
      <w:r w:rsidRPr="00D859A1">
        <w:rPr>
          <w:rFonts w:ascii="Arial" w:hAnsi="Arial" w:cs="Arial"/>
          <w:i/>
          <w:sz w:val="24"/>
          <w:szCs w:val="24"/>
        </w:rPr>
        <w:t>.</w:t>
      </w:r>
    </w:p>
    <w:p w:rsidR="00D859A1" w:rsidRDefault="00D859A1" w:rsidP="00D859A1">
      <w:pPr>
        <w:rPr>
          <w:rFonts w:ascii="Arial" w:hAnsi="Arial" w:cs="Arial"/>
          <w:i/>
          <w:sz w:val="24"/>
          <w:szCs w:val="24"/>
        </w:rPr>
      </w:pPr>
    </w:p>
    <w:p w:rsidR="00D859A1" w:rsidRPr="00D859A1" w:rsidRDefault="00D859A1" w:rsidP="00D859A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The following model letter is to be completed by both the MCW/FH and </w:t>
      </w:r>
      <w:r w:rsidR="00A007F9">
        <w:rPr>
          <w:rFonts w:ascii="Arial" w:hAnsi="Arial" w:cs="Arial"/>
          <w:i/>
          <w:sz w:val="24"/>
          <w:szCs w:val="24"/>
        </w:rPr>
        <w:t>non-MCW</w:t>
      </w:r>
      <w:r>
        <w:rPr>
          <w:rFonts w:ascii="Arial" w:hAnsi="Arial" w:cs="Arial"/>
          <w:i/>
          <w:sz w:val="24"/>
          <w:szCs w:val="24"/>
        </w:rPr>
        <w:t xml:space="preserve"> investigator and included with the IRB application.</w:t>
      </w:r>
    </w:p>
    <w:p w:rsidR="00D859A1" w:rsidRDefault="00D859A1" w:rsidP="00D859A1">
      <w:r>
        <w:t>- - - - - - - - - - - - - - - - - - - - - - - - - - - - - - - - - - - - - - - - - - - - - - - - - - - - - - - - - - - - - - - - - - - - - -</w:t>
      </w:r>
    </w:p>
    <w:p w:rsidR="00D859A1" w:rsidRPr="00D859A1" w:rsidRDefault="00D859A1" w:rsidP="0050447A">
      <w:pPr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</w:p>
    <w:p w:rsidR="0050447A" w:rsidRPr="00D859A1" w:rsidRDefault="0050447A" w:rsidP="0050447A">
      <w:pPr>
        <w:rPr>
          <w:rFonts w:ascii="Arial" w:hAnsi="Arial" w:cs="Arial"/>
          <w:sz w:val="24"/>
          <w:szCs w:val="24"/>
          <w:u w:val="single"/>
        </w:rPr>
      </w:pPr>
      <w:r w:rsidRPr="00D859A1">
        <w:rPr>
          <w:rFonts w:ascii="Arial" w:hAnsi="Arial" w:cs="Arial"/>
          <w:sz w:val="24"/>
          <w:szCs w:val="24"/>
          <w:u w:val="single"/>
        </w:rPr>
        <w:t>MCW/Froedtert Hospital study</w:t>
      </w:r>
    </w:p>
    <w:p w:rsidR="0050447A" w:rsidRPr="00D859A1" w:rsidRDefault="0050447A" w:rsidP="0050447A">
      <w:pPr>
        <w:rPr>
          <w:rFonts w:ascii="Arial" w:hAnsi="Arial" w:cs="Arial"/>
          <w:sz w:val="24"/>
          <w:szCs w:val="24"/>
        </w:rPr>
      </w:pPr>
      <w:r w:rsidRPr="00D859A1">
        <w:rPr>
          <w:rFonts w:ascii="Arial" w:hAnsi="Arial" w:cs="Arial"/>
          <w:sz w:val="24"/>
          <w:szCs w:val="24"/>
        </w:rPr>
        <w:t xml:space="preserve">Principal Investigator: </w:t>
      </w:r>
    </w:p>
    <w:p w:rsidR="0050447A" w:rsidRPr="00D859A1" w:rsidRDefault="0050447A" w:rsidP="0050447A">
      <w:pPr>
        <w:rPr>
          <w:rFonts w:ascii="Arial" w:hAnsi="Arial" w:cs="Arial"/>
          <w:sz w:val="24"/>
          <w:szCs w:val="24"/>
        </w:rPr>
      </w:pPr>
      <w:r w:rsidRPr="00D859A1">
        <w:rPr>
          <w:rFonts w:ascii="Arial" w:hAnsi="Arial" w:cs="Arial"/>
          <w:sz w:val="24"/>
          <w:szCs w:val="24"/>
        </w:rPr>
        <w:t xml:space="preserve">Study title: </w:t>
      </w:r>
    </w:p>
    <w:p w:rsidR="0050447A" w:rsidRPr="00D859A1" w:rsidRDefault="0050447A" w:rsidP="0050447A">
      <w:pPr>
        <w:rPr>
          <w:rFonts w:ascii="Arial" w:hAnsi="Arial" w:cs="Arial"/>
          <w:sz w:val="24"/>
          <w:szCs w:val="24"/>
        </w:rPr>
      </w:pPr>
      <w:r w:rsidRPr="00D859A1">
        <w:rPr>
          <w:rFonts w:ascii="Arial" w:hAnsi="Arial" w:cs="Arial"/>
          <w:sz w:val="24"/>
          <w:szCs w:val="24"/>
        </w:rPr>
        <w:t xml:space="preserve">PRO #: </w:t>
      </w:r>
    </w:p>
    <w:p w:rsidR="0050447A" w:rsidRPr="00D859A1" w:rsidRDefault="0050447A" w:rsidP="0050447A">
      <w:pPr>
        <w:rPr>
          <w:rFonts w:ascii="Arial" w:hAnsi="Arial" w:cs="Arial"/>
          <w:sz w:val="24"/>
          <w:szCs w:val="24"/>
        </w:rPr>
      </w:pPr>
    </w:p>
    <w:p w:rsidR="0050447A" w:rsidRPr="00D859A1" w:rsidRDefault="0050447A" w:rsidP="0050447A">
      <w:pPr>
        <w:rPr>
          <w:rFonts w:ascii="Arial" w:hAnsi="Arial" w:cs="Arial"/>
          <w:sz w:val="24"/>
          <w:szCs w:val="24"/>
          <w:u w:val="single"/>
        </w:rPr>
      </w:pPr>
      <w:r w:rsidRPr="00D859A1">
        <w:rPr>
          <w:rFonts w:ascii="Arial" w:hAnsi="Arial" w:cs="Arial"/>
          <w:sz w:val="24"/>
          <w:szCs w:val="24"/>
          <w:u w:val="single"/>
        </w:rPr>
        <w:t>Other non-MCW investigator</w:t>
      </w:r>
    </w:p>
    <w:p w:rsidR="0050447A" w:rsidRPr="00D859A1" w:rsidRDefault="0050447A" w:rsidP="0050447A">
      <w:pPr>
        <w:rPr>
          <w:rFonts w:ascii="Arial" w:hAnsi="Arial" w:cs="Arial"/>
          <w:sz w:val="24"/>
          <w:szCs w:val="24"/>
        </w:rPr>
      </w:pPr>
      <w:r w:rsidRPr="00D859A1">
        <w:rPr>
          <w:rFonts w:ascii="Arial" w:hAnsi="Arial" w:cs="Arial"/>
          <w:sz w:val="24"/>
          <w:szCs w:val="24"/>
        </w:rPr>
        <w:t xml:space="preserve">Name: </w:t>
      </w:r>
    </w:p>
    <w:p w:rsidR="0050447A" w:rsidRPr="00D859A1" w:rsidRDefault="0050447A" w:rsidP="0050447A">
      <w:pPr>
        <w:rPr>
          <w:rFonts w:ascii="Arial" w:hAnsi="Arial" w:cs="Arial"/>
          <w:sz w:val="24"/>
          <w:szCs w:val="24"/>
        </w:rPr>
      </w:pPr>
      <w:r w:rsidRPr="00D859A1">
        <w:rPr>
          <w:rFonts w:ascii="Arial" w:hAnsi="Arial" w:cs="Arial"/>
          <w:sz w:val="24"/>
          <w:szCs w:val="24"/>
        </w:rPr>
        <w:t xml:space="preserve">Institution: </w:t>
      </w:r>
    </w:p>
    <w:p w:rsidR="0050447A" w:rsidRPr="00D859A1" w:rsidRDefault="0050447A" w:rsidP="0050447A">
      <w:pPr>
        <w:rPr>
          <w:rFonts w:ascii="Arial" w:hAnsi="Arial" w:cs="Arial"/>
          <w:sz w:val="24"/>
          <w:szCs w:val="24"/>
        </w:rPr>
      </w:pPr>
      <w:r w:rsidRPr="00D859A1">
        <w:rPr>
          <w:rFonts w:ascii="Arial" w:hAnsi="Arial" w:cs="Arial"/>
          <w:sz w:val="24"/>
          <w:szCs w:val="24"/>
        </w:rPr>
        <w:t xml:space="preserve">Department: </w:t>
      </w:r>
    </w:p>
    <w:p w:rsidR="0050447A" w:rsidRPr="00D859A1" w:rsidRDefault="0050447A" w:rsidP="0050447A">
      <w:pPr>
        <w:rPr>
          <w:rFonts w:ascii="Arial" w:hAnsi="Arial" w:cs="Arial"/>
          <w:sz w:val="24"/>
          <w:szCs w:val="24"/>
        </w:rPr>
      </w:pPr>
    </w:p>
    <w:p w:rsidR="0050447A" w:rsidRPr="00D859A1" w:rsidRDefault="0050447A" w:rsidP="0050447A">
      <w:pPr>
        <w:rPr>
          <w:rFonts w:ascii="Arial" w:hAnsi="Arial" w:cs="Arial"/>
          <w:sz w:val="24"/>
          <w:szCs w:val="24"/>
        </w:rPr>
      </w:pPr>
      <w:r w:rsidRPr="00D859A1">
        <w:rPr>
          <w:rFonts w:ascii="Arial" w:hAnsi="Arial" w:cs="Arial"/>
          <w:sz w:val="24"/>
          <w:szCs w:val="24"/>
        </w:rPr>
        <w:t xml:space="preserve">This memorandum </w:t>
      </w:r>
      <w:r w:rsidR="00646BB1">
        <w:rPr>
          <w:rFonts w:ascii="Arial" w:hAnsi="Arial" w:cs="Arial"/>
          <w:sz w:val="24"/>
          <w:szCs w:val="24"/>
        </w:rPr>
        <w:t>is</w:t>
      </w:r>
      <w:r w:rsidRPr="00D859A1">
        <w:rPr>
          <w:rFonts w:ascii="Arial" w:hAnsi="Arial" w:cs="Arial"/>
          <w:sz w:val="24"/>
          <w:szCs w:val="24"/>
        </w:rPr>
        <w:t xml:space="preserve"> submitted to the MCW/Froedtert Hospital IRB as documentation that one of the above-named parties has identified </w:t>
      </w:r>
      <w:r w:rsidR="00646BB1">
        <w:rPr>
          <w:rFonts w:ascii="Arial" w:hAnsi="Arial" w:cs="Arial"/>
          <w:sz w:val="24"/>
          <w:szCs w:val="24"/>
        </w:rPr>
        <w:t>material</w:t>
      </w:r>
      <w:r w:rsidR="006B132E">
        <w:rPr>
          <w:rFonts w:ascii="Arial" w:hAnsi="Arial" w:cs="Arial"/>
          <w:sz w:val="24"/>
          <w:szCs w:val="24"/>
        </w:rPr>
        <w:t xml:space="preserve"> (data or biospecimens)</w:t>
      </w:r>
      <w:r w:rsidRPr="00D859A1">
        <w:rPr>
          <w:rFonts w:ascii="Arial" w:hAnsi="Arial" w:cs="Arial"/>
          <w:sz w:val="24"/>
          <w:szCs w:val="24"/>
        </w:rPr>
        <w:t xml:space="preserve">, and plans to share completely de-identified </w:t>
      </w:r>
      <w:r w:rsidR="00646BB1">
        <w:rPr>
          <w:rFonts w:ascii="Arial" w:hAnsi="Arial" w:cs="Arial"/>
          <w:sz w:val="24"/>
          <w:szCs w:val="24"/>
        </w:rPr>
        <w:t>material</w:t>
      </w:r>
      <w:r w:rsidRPr="00D859A1">
        <w:rPr>
          <w:rFonts w:ascii="Arial" w:hAnsi="Arial" w:cs="Arial"/>
          <w:sz w:val="24"/>
          <w:szCs w:val="24"/>
        </w:rPr>
        <w:t xml:space="preserve"> with the other party, and that the de-identification will be irreversible. The party with identified </w:t>
      </w:r>
      <w:r w:rsidR="00646BB1">
        <w:rPr>
          <w:rFonts w:ascii="Arial" w:hAnsi="Arial" w:cs="Arial"/>
          <w:sz w:val="24"/>
          <w:szCs w:val="24"/>
        </w:rPr>
        <w:t>material</w:t>
      </w:r>
      <w:r w:rsidRPr="00D859A1">
        <w:rPr>
          <w:rFonts w:ascii="Arial" w:hAnsi="Arial" w:cs="Arial"/>
          <w:sz w:val="24"/>
          <w:szCs w:val="24"/>
        </w:rPr>
        <w:t xml:space="preserve"> will never under any circumstances re-identify that material for the other party. The party receiving de-identified </w:t>
      </w:r>
      <w:r w:rsidR="006B132E">
        <w:rPr>
          <w:rFonts w:ascii="Arial" w:hAnsi="Arial" w:cs="Arial"/>
          <w:sz w:val="24"/>
          <w:szCs w:val="24"/>
        </w:rPr>
        <w:t>material</w:t>
      </w:r>
      <w:r w:rsidRPr="00D859A1">
        <w:rPr>
          <w:rFonts w:ascii="Arial" w:hAnsi="Arial" w:cs="Arial"/>
          <w:sz w:val="24"/>
          <w:szCs w:val="24"/>
        </w:rPr>
        <w:t xml:space="preserve"> will never ask for identifying data, and will never attempt to re-identify the </w:t>
      </w:r>
      <w:r w:rsidR="006B132E">
        <w:rPr>
          <w:rFonts w:ascii="Arial" w:hAnsi="Arial" w:cs="Arial"/>
          <w:sz w:val="24"/>
          <w:szCs w:val="24"/>
        </w:rPr>
        <w:t>material</w:t>
      </w:r>
      <w:r w:rsidRPr="00D859A1">
        <w:rPr>
          <w:rFonts w:ascii="Arial" w:hAnsi="Arial" w:cs="Arial"/>
          <w:sz w:val="24"/>
          <w:szCs w:val="24"/>
        </w:rPr>
        <w:t>.</w:t>
      </w:r>
    </w:p>
    <w:p w:rsidR="0050447A" w:rsidRPr="00D859A1" w:rsidRDefault="0050447A" w:rsidP="0050447A">
      <w:pPr>
        <w:rPr>
          <w:rFonts w:ascii="Arial" w:hAnsi="Arial" w:cs="Arial"/>
          <w:sz w:val="24"/>
          <w:szCs w:val="24"/>
        </w:rPr>
      </w:pPr>
    </w:p>
    <w:p w:rsidR="00646BB1" w:rsidRDefault="0050447A" w:rsidP="0050447A">
      <w:pPr>
        <w:rPr>
          <w:rFonts w:ascii="Arial" w:hAnsi="Arial" w:cs="Arial"/>
          <w:sz w:val="24"/>
          <w:szCs w:val="24"/>
        </w:rPr>
      </w:pPr>
      <w:r w:rsidRPr="00D859A1">
        <w:rPr>
          <w:rFonts w:ascii="Arial" w:hAnsi="Arial" w:cs="Arial"/>
          <w:sz w:val="24"/>
          <w:szCs w:val="24"/>
        </w:rPr>
        <w:t>For this project, the party with identified</w:t>
      </w:r>
      <w:r w:rsidR="006B132E">
        <w:rPr>
          <w:rFonts w:ascii="Arial" w:hAnsi="Arial" w:cs="Arial"/>
          <w:sz w:val="24"/>
          <w:szCs w:val="24"/>
        </w:rPr>
        <w:t xml:space="preserve"> material</w:t>
      </w:r>
      <w:r w:rsidRPr="00D859A1">
        <w:rPr>
          <w:rFonts w:ascii="Arial" w:hAnsi="Arial" w:cs="Arial"/>
          <w:sz w:val="24"/>
          <w:szCs w:val="24"/>
        </w:rPr>
        <w:t xml:space="preserve"> is: __________ [</w:t>
      </w:r>
      <w:r w:rsidRPr="00D859A1">
        <w:rPr>
          <w:rFonts w:ascii="Arial" w:hAnsi="Arial" w:cs="Arial"/>
          <w:i/>
          <w:iCs/>
          <w:sz w:val="24"/>
          <w:szCs w:val="24"/>
        </w:rPr>
        <w:t>Name, corresponding to one of the two parties named above</w:t>
      </w:r>
      <w:r w:rsidRPr="00D859A1">
        <w:rPr>
          <w:rFonts w:ascii="Arial" w:hAnsi="Arial" w:cs="Arial"/>
          <w:sz w:val="24"/>
          <w:szCs w:val="24"/>
        </w:rPr>
        <w:t>]</w:t>
      </w:r>
      <w:r w:rsidR="00646BB1">
        <w:rPr>
          <w:rFonts w:ascii="Arial" w:hAnsi="Arial" w:cs="Arial"/>
          <w:sz w:val="24"/>
          <w:szCs w:val="24"/>
        </w:rPr>
        <w:t>.</w:t>
      </w:r>
      <w:r w:rsidRPr="00D859A1">
        <w:rPr>
          <w:rFonts w:ascii="Arial" w:hAnsi="Arial" w:cs="Arial"/>
          <w:sz w:val="24"/>
          <w:szCs w:val="24"/>
        </w:rPr>
        <w:t xml:space="preserve"> </w:t>
      </w:r>
      <w:r w:rsidR="00646BB1">
        <w:rPr>
          <w:rFonts w:ascii="Arial" w:hAnsi="Arial" w:cs="Arial"/>
          <w:sz w:val="24"/>
          <w:szCs w:val="24"/>
        </w:rPr>
        <w:t xml:space="preserve"> </w:t>
      </w:r>
    </w:p>
    <w:p w:rsidR="00646BB1" w:rsidRDefault="00646BB1" w:rsidP="0050447A">
      <w:pPr>
        <w:rPr>
          <w:rFonts w:ascii="Arial" w:hAnsi="Arial" w:cs="Arial"/>
          <w:sz w:val="24"/>
          <w:szCs w:val="24"/>
        </w:rPr>
      </w:pPr>
    </w:p>
    <w:p w:rsidR="00646BB1" w:rsidRPr="00D859A1" w:rsidRDefault="00646BB1" w:rsidP="00646BB1">
      <w:pPr>
        <w:rPr>
          <w:rFonts w:ascii="Arial" w:hAnsi="Arial" w:cs="Arial"/>
          <w:sz w:val="24"/>
          <w:szCs w:val="24"/>
        </w:rPr>
      </w:pPr>
      <w:r w:rsidRPr="00D859A1">
        <w:rPr>
          <w:rFonts w:ascii="Arial" w:hAnsi="Arial" w:cs="Arial"/>
          <w:sz w:val="24"/>
          <w:szCs w:val="24"/>
        </w:rPr>
        <w:t xml:space="preserve">Signature: ____________________________          </w:t>
      </w:r>
      <w:r w:rsidR="006B132E">
        <w:rPr>
          <w:rFonts w:ascii="Arial" w:hAnsi="Arial" w:cs="Arial"/>
          <w:sz w:val="24"/>
          <w:szCs w:val="24"/>
        </w:rPr>
        <w:tab/>
      </w:r>
      <w:r w:rsidR="006B132E">
        <w:rPr>
          <w:rFonts w:ascii="Arial" w:hAnsi="Arial" w:cs="Arial"/>
          <w:sz w:val="24"/>
          <w:szCs w:val="24"/>
        </w:rPr>
        <w:tab/>
      </w:r>
      <w:r w:rsidRPr="00D859A1">
        <w:rPr>
          <w:rFonts w:ascii="Arial" w:hAnsi="Arial" w:cs="Arial"/>
          <w:sz w:val="24"/>
          <w:szCs w:val="24"/>
        </w:rPr>
        <w:t>Date: _____________</w:t>
      </w:r>
    </w:p>
    <w:p w:rsidR="00646BB1" w:rsidRDefault="00646BB1" w:rsidP="0050447A">
      <w:pPr>
        <w:rPr>
          <w:rFonts w:ascii="Arial" w:hAnsi="Arial" w:cs="Arial"/>
          <w:sz w:val="24"/>
          <w:szCs w:val="24"/>
        </w:rPr>
      </w:pPr>
    </w:p>
    <w:p w:rsidR="0050447A" w:rsidRPr="00D859A1" w:rsidRDefault="00646BB1" w:rsidP="005044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50447A" w:rsidRPr="00D859A1">
        <w:rPr>
          <w:rFonts w:ascii="Arial" w:hAnsi="Arial" w:cs="Arial"/>
          <w:sz w:val="24"/>
          <w:szCs w:val="24"/>
        </w:rPr>
        <w:t xml:space="preserve">he party receiving de-identified </w:t>
      </w:r>
      <w:r>
        <w:rPr>
          <w:rFonts w:ascii="Arial" w:hAnsi="Arial" w:cs="Arial"/>
          <w:sz w:val="24"/>
          <w:szCs w:val="24"/>
        </w:rPr>
        <w:t>material</w:t>
      </w:r>
      <w:r w:rsidR="0050447A" w:rsidRPr="00D859A1">
        <w:rPr>
          <w:rFonts w:ascii="Arial" w:hAnsi="Arial" w:cs="Arial"/>
          <w:sz w:val="24"/>
          <w:szCs w:val="24"/>
        </w:rPr>
        <w:t xml:space="preserve"> is: __________ [</w:t>
      </w:r>
      <w:r w:rsidR="0050447A" w:rsidRPr="00D859A1">
        <w:rPr>
          <w:rFonts w:ascii="Arial" w:hAnsi="Arial" w:cs="Arial"/>
          <w:i/>
          <w:iCs/>
          <w:sz w:val="24"/>
          <w:szCs w:val="24"/>
        </w:rPr>
        <w:t>Name, corresponding to the other party named above</w:t>
      </w:r>
      <w:r w:rsidR="0050447A" w:rsidRPr="00D859A1">
        <w:rPr>
          <w:rFonts w:ascii="Arial" w:hAnsi="Arial" w:cs="Arial"/>
          <w:sz w:val="24"/>
          <w:szCs w:val="24"/>
        </w:rPr>
        <w:t>].</w:t>
      </w:r>
    </w:p>
    <w:p w:rsidR="0050447A" w:rsidRPr="00D859A1" w:rsidRDefault="0050447A" w:rsidP="0050447A">
      <w:pPr>
        <w:rPr>
          <w:rFonts w:ascii="Arial" w:hAnsi="Arial" w:cs="Arial"/>
          <w:sz w:val="24"/>
          <w:szCs w:val="24"/>
        </w:rPr>
      </w:pPr>
    </w:p>
    <w:p w:rsidR="0086281E" w:rsidRDefault="0050447A">
      <w:pPr>
        <w:rPr>
          <w:rFonts w:ascii="Arial" w:hAnsi="Arial" w:cs="Arial"/>
          <w:sz w:val="24"/>
          <w:szCs w:val="24"/>
        </w:rPr>
      </w:pPr>
      <w:r w:rsidRPr="00D859A1">
        <w:rPr>
          <w:rFonts w:ascii="Arial" w:hAnsi="Arial" w:cs="Arial"/>
          <w:sz w:val="24"/>
          <w:szCs w:val="24"/>
        </w:rPr>
        <w:t>Signature: ___________________</w:t>
      </w:r>
      <w:r w:rsidR="006B132E">
        <w:rPr>
          <w:rFonts w:ascii="Arial" w:hAnsi="Arial" w:cs="Arial"/>
          <w:sz w:val="24"/>
          <w:szCs w:val="24"/>
        </w:rPr>
        <w:t>__</w:t>
      </w:r>
      <w:r w:rsidRPr="00D859A1">
        <w:rPr>
          <w:rFonts w:ascii="Arial" w:hAnsi="Arial" w:cs="Arial"/>
          <w:sz w:val="24"/>
          <w:szCs w:val="24"/>
        </w:rPr>
        <w:t xml:space="preserve">_______        </w:t>
      </w:r>
      <w:r w:rsidR="006B132E">
        <w:rPr>
          <w:rFonts w:ascii="Arial" w:hAnsi="Arial" w:cs="Arial"/>
          <w:sz w:val="24"/>
          <w:szCs w:val="24"/>
        </w:rPr>
        <w:tab/>
      </w:r>
      <w:r w:rsidR="006B132E">
        <w:rPr>
          <w:rFonts w:ascii="Arial" w:hAnsi="Arial" w:cs="Arial"/>
          <w:sz w:val="24"/>
          <w:szCs w:val="24"/>
        </w:rPr>
        <w:tab/>
      </w:r>
      <w:r w:rsidRPr="00D859A1">
        <w:rPr>
          <w:rFonts w:ascii="Arial" w:hAnsi="Arial" w:cs="Arial"/>
          <w:sz w:val="24"/>
          <w:szCs w:val="24"/>
        </w:rPr>
        <w:t>Date: ______________</w:t>
      </w:r>
    </w:p>
    <w:p w:rsidR="006B132E" w:rsidRDefault="006B132E">
      <w:pPr>
        <w:rPr>
          <w:rFonts w:ascii="Arial" w:hAnsi="Arial" w:cs="Arial"/>
          <w:sz w:val="24"/>
          <w:szCs w:val="24"/>
        </w:rPr>
      </w:pPr>
    </w:p>
    <w:p w:rsidR="006B132E" w:rsidRDefault="006B132E">
      <w:pPr>
        <w:rPr>
          <w:rFonts w:ascii="Arial" w:hAnsi="Arial" w:cs="Arial"/>
          <w:sz w:val="24"/>
          <w:szCs w:val="24"/>
        </w:rPr>
      </w:pPr>
    </w:p>
    <w:p w:rsidR="00EB23DA" w:rsidRPr="00EB23DA" w:rsidRDefault="00E53C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Version: 7-1-</w:t>
      </w:r>
      <w:r w:rsidR="00EB23DA">
        <w:rPr>
          <w:rFonts w:ascii="Arial" w:hAnsi="Arial" w:cs="Arial"/>
          <w:sz w:val="20"/>
          <w:szCs w:val="20"/>
        </w:rPr>
        <w:t>09</w:t>
      </w:r>
    </w:p>
    <w:sectPr w:rsidR="00EB23DA" w:rsidRPr="00EB23DA" w:rsidSect="00646BB1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83DC3"/>
    <w:multiLevelType w:val="hybridMultilevel"/>
    <w:tmpl w:val="5D7CECC0"/>
    <w:lvl w:ilvl="0" w:tplc="79AC3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47A"/>
    <w:rsid w:val="0050447A"/>
    <w:rsid w:val="00646BB1"/>
    <w:rsid w:val="006B132E"/>
    <w:rsid w:val="00711181"/>
    <w:rsid w:val="00756B02"/>
    <w:rsid w:val="0078575F"/>
    <w:rsid w:val="007934AF"/>
    <w:rsid w:val="0086281E"/>
    <w:rsid w:val="00945A47"/>
    <w:rsid w:val="00A007F9"/>
    <w:rsid w:val="00B60248"/>
    <w:rsid w:val="00C54CE3"/>
    <w:rsid w:val="00D859A1"/>
    <w:rsid w:val="00D92B1F"/>
    <w:rsid w:val="00E22C62"/>
    <w:rsid w:val="00E53CAC"/>
    <w:rsid w:val="00EB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91403"/>
  <w15:chartTrackingRefBased/>
  <w15:docId w15:val="{FC45B0AB-4EF8-4FA5-8D78-C59D0A77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447A"/>
    <w:rPr>
      <w:rFonts w:ascii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59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9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8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Witt</dc:creator>
  <cp:keywords/>
  <dc:description/>
  <cp:lastModifiedBy>Gaudreau, Kathryn</cp:lastModifiedBy>
  <cp:revision>4</cp:revision>
  <cp:lastPrinted>2009-06-19T16:01:00Z</cp:lastPrinted>
  <dcterms:created xsi:type="dcterms:W3CDTF">2018-07-17T22:59:00Z</dcterms:created>
  <dcterms:modified xsi:type="dcterms:W3CDTF">2018-07-17T22:59:00Z</dcterms:modified>
</cp:coreProperties>
</file>