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457B3E" w14:textId="77777777" w:rsidR="003C21D6" w:rsidRPr="005B7F2E" w:rsidRDefault="005B7F2E" w:rsidP="005B7F2E">
      <w:pPr>
        <w:pBdr>
          <w:top w:val="single" w:sz="4" w:space="1" w:color="auto"/>
          <w:left w:val="single" w:sz="4" w:space="4" w:color="auto"/>
          <w:bottom w:val="single" w:sz="4" w:space="1" w:color="auto"/>
          <w:right w:val="single" w:sz="4" w:space="4" w:color="auto"/>
        </w:pBdr>
        <w:shd w:val="clear" w:color="auto" w:fill="E6E6E6"/>
        <w:jc w:val="center"/>
        <w:rPr>
          <w:rFonts w:ascii="Arial" w:hAnsi="Arial" w:cs="Arial"/>
          <w:bCs/>
          <w:i/>
          <w:color w:val="0000FF"/>
          <w:sz w:val="22"/>
          <w:szCs w:val="22"/>
        </w:rPr>
      </w:pPr>
      <w:r>
        <w:rPr>
          <w:rFonts w:ascii="Arial" w:hAnsi="Arial" w:cs="Arial"/>
          <w:bCs/>
          <w:i/>
          <w:color w:val="0000FF"/>
          <w:sz w:val="22"/>
          <w:szCs w:val="22"/>
        </w:rPr>
        <w:br/>
      </w:r>
      <w:r w:rsidR="003C21D6" w:rsidRPr="005B7F2E">
        <w:rPr>
          <w:rFonts w:ascii="Arial" w:hAnsi="Arial" w:cs="Arial"/>
          <w:bCs/>
          <w:i/>
          <w:color w:val="0000FF"/>
          <w:sz w:val="22"/>
          <w:szCs w:val="22"/>
        </w:rPr>
        <w:t xml:space="preserve">This template </w:t>
      </w:r>
      <w:r w:rsidR="004A03C9" w:rsidRPr="004A03C9">
        <w:rPr>
          <w:rFonts w:ascii="Arial" w:hAnsi="Arial" w:cs="Arial"/>
          <w:bCs/>
          <w:i/>
          <w:color w:val="0000FF"/>
          <w:sz w:val="22"/>
          <w:szCs w:val="22"/>
        </w:rPr>
        <w:t xml:space="preserve">(Emergency Use) is for treatment uses involving investigational drugs/devices/biologics for </w:t>
      </w:r>
      <w:r w:rsidR="004A03C9" w:rsidRPr="004A03C9">
        <w:rPr>
          <w:rFonts w:ascii="Arial" w:hAnsi="Arial" w:cs="Arial"/>
          <w:bCs/>
          <w:i/>
          <w:color w:val="0000FF"/>
          <w:sz w:val="22"/>
          <w:szCs w:val="22"/>
          <w:u w:val="single"/>
        </w:rPr>
        <w:t>the treatment of patients not in a clinical trial</w:t>
      </w:r>
      <w:r w:rsidR="004A03C9" w:rsidRPr="004A03C9">
        <w:rPr>
          <w:rFonts w:ascii="Arial" w:hAnsi="Arial" w:cs="Arial"/>
          <w:bCs/>
          <w:i/>
          <w:color w:val="0000FF"/>
          <w:sz w:val="22"/>
          <w:szCs w:val="22"/>
        </w:rPr>
        <w:t>. This template is to be used for the tre</w:t>
      </w:r>
      <w:r w:rsidR="004A03C9">
        <w:rPr>
          <w:rFonts w:ascii="Arial" w:hAnsi="Arial" w:cs="Arial"/>
          <w:bCs/>
          <w:i/>
          <w:color w:val="0000FF"/>
          <w:sz w:val="22"/>
          <w:szCs w:val="22"/>
        </w:rPr>
        <w:t>atment of patients in a life-</w:t>
      </w:r>
      <w:r w:rsidR="004A03C9" w:rsidRPr="004A03C9">
        <w:rPr>
          <w:rFonts w:ascii="Arial" w:hAnsi="Arial" w:cs="Arial"/>
          <w:bCs/>
          <w:i/>
          <w:color w:val="0000FF"/>
          <w:sz w:val="22"/>
          <w:szCs w:val="22"/>
        </w:rPr>
        <w:t>threatening situation where prior IRB revi</w:t>
      </w:r>
      <w:r w:rsidR="004A03C9">
        <w:rPr>
          <w:rFonts w:ascii="Arial" w:hAnsi="Arial" w:cs="Arial"/>
          <w:bCs/>
          <w:i/>
          <w:color w:val="0000FF"/>
          <w:sz w:val="22"/>
          <w:szCs w:val="22"/>
        </w:rPr>
        <w:t>ew and approval is not feasible</w:t>
      </w:r>
      <w:r w:rsidR="000F1E8B" w:rsidRPr="005B7F2E">
        <w:rPr>
          <w:rFonts w:ascii="Arial" w:hAnsi="Arial" w:cs="Arial"/>
          <w:bCs/>
          <w:i/>
          <w:color w:val="0000FF"/>
          <w:sz w:val="22"/>
          <w:szCs w:val="22"/>
        </w:rPr>
        <w:t>.</w:t>
      </w:r>
    </w:p>
    <w:p w14:paraId="5095CC65" w14:textId="77777777" w:rsidR="003C21D6" w:rsidRPr="005B7F2E" w:rsidRDefault="003C21D6" w:rsidP="005B7F2E">
      <w:pPr>
        <w:pBdr>
          <w:top w:val="single" w:sz="4" w:space="1" w:color="auto"/>
          <w:left w:val="single" w:sz="4" w:space="4" w:color="auto"/>
          <w:bottom w:val="single" w:sz="4" w:space="1" w:color="auto"/>
          <w:right w:val="single" w:sz="4" w:space="4" w:color="auto"/>
        </w:pBdr>
        <w:shd w:val="clear" w:color="auto" w:fill="E6E6E6"/>
        <w:jc w:val="center"/>
        <w:rPr>
          <w:rFonts w:ascii="Arial" w:hAnsi="Arial" w:cs="Arial"/>
          <w:bCs/>
          <w:color w:val="0000FF"/>
          <w:sz w:val="20"/>
          <w:szCs w:val="20"/>
        </w:rPr>
      </w:pPr>
      <w:r w:rsidRPr="005B7F2E">
        <w:rPr>
          <w:rFonts w:ascii="Arial" w:hAnsi="Arial" w:cs="Arial"/>
          <w:bCs/>
          <w:i/>
          <w:color w:val="0000FF"/>
          <w:sz w:val="22"/>
          <w:szCs w:val="22"/>
        </w:rPr>
        <w:t xml:space="preserve">Additional modules for special cases can be found on the IRB website.  </w:t>
      </w:r>
      <w:r w:rsidR="005B7F2E">
        <w:rPr>
          <w:rFonts w:ascii="Arial" w:hAnsi="Arial" w:cs="Arial"/>
          <w:bCs/>
          <w:i/>
          <w:color w:val="0000FF"/>
          <w:sz w:val="22"/>
          <w:szCs w:val="22"/>
        </w:rPr>
        <w:br/>
      </w:r>
      <w:r w:rsidRPr="005B7F2E">
        <w:rPr>
          <w:rFonts w:ascii="Arial" w:hAnsi="Arial" w:cs="Arial"/>
          <w:bCs/>
          <w:i/>
          <w:color w:val="0000FF"/>
          <w:sz w:val="20"/>
          <w:szCs w:val="20"/>
        </w:rPr>
        <w:t>These modules can be inserted into the appropriate study-specific text boxes.</w:t>
      </w:r>
      <w:r w:rsidR="005B7F2E" w:rsidRPr="005B7F2E">
        <w:rPr>
          <w:rFonts w:ascii="Arial" w:hAnsi="Arial" w:cs="Arial"/>
          <w:bCs/>
          <w:i/>
          <w:color w:val="0000FF"/>
          <w:sz w:val="20"/>
          <w:szCs w:val="20"/>
        </w:rPr>
        <w:br/>
      </w:r>
    </w:p>
    <w:p w14:paraId="1DCF147D" w14:textId="77777777" w:rsidR="003C21D6" w:rsidRPr="005B7F2E" w:rsidRDefault="003C21D6" w:rsidP="005B7F2E">
      <w:pPr>
        <w:jc w:val="center"/>
        <w:rPr>
          <w:rFonts w:ascii="Arial" w:hAnsi="Arial" w:cs="Arial"/>
          <w:sz w:val="18"/>
          <w:szCs w:val="20"/>
        </w:rPr>
      </w:pPr>
    </w:p>
    <w:p w14:paraId="2C51B210" w14:textId="77777777" w:rsidR="003C21D6" w:rsidRPr="005B7F2E" w:rsidRDefault="003C21D6" w:rsidP="005B7F2E">
      <w:pPr>
        <w:pBdr>
          <w:top w:val="single" w:sz="4" w:space="1" w:color="auto"/>
          <w:left w:val="single" w:sz="4" w:space="4" w:color="auto"/>
          <w:bottom w:val="single" w:sz="4" w:space="1" w:color="auto"/>
          <w:right w:val="single" w:sz="4" w:space="4" w:color="auto"/>
        </w:pBdr>
        <w:shd w:val="clear" w:color="auto" w:fill="E6E6E6"/>
        <w:spacing w:after="120"/>
        <w:jc w:val="center"/>
        <w:rPr>
          <w:rFonts w:ascii="Arial" w:hAnsi="Arial" w:cs="Arial"/>
          <w:b/>
          <w:color w:val="0000FF"/>
          <w:sz w:val="28"/>
          <w:szCs w:val="20"/>
        </w:rPr>
      </w:pPr>
      <w:r w:rsidRPr="005B7F2E">
        <w:rPr>
          <w:rFonts w:ascii="Arial" w:hAnsi="Arial" w:cs="Arial"/>
          <w:b/>
          <w:color w:val="0000FF"/>
          <w:sz w:val="28"/>
          <w:szCs w:val="20"/>
        </w:rPr>
        <w:t>Instructions</w:t>
      </w:r>
      <w:r w:rsidR="005B7F2E" w:rsidRPr="005B7F2E">
        <w:rPr>
          <w:rFonts w:ascii="Arial" w:hAnsi="Arial" w:cs="Arial"/>
          <w:b/>
          <w:color w:val="0000FF"/>
          <w:sz w:val="28"/>
          <w:szCs w:val="20"/>
        </w:rPr>
        <w:t xml:space="preserve"> </w:t>
      </w:r>
    </w:p>
    <w:p w14:paraId="5528E18F" w14:textId="77777777" w:rsidR="003C21D6" w:rsidRPr="005B7F2E" w:rsidRDefault="003C21D6" w:rsidP="005B7F2E">
      <w:pPr>
        <w:pBdr>
          <w:top w:val="single" w:sz="4" w:space="1" w:color="auto"/>
          <w:left w:val="single" w:sz="4" w:space="4" w:color="auto"/>
          <w:bottom w:val="single" w:sz="4" w:space="1" w:color="auto"/>
          <w:right w:val="single" w:sz="4" w:space="4" w:color="auto"/>
        </w:pBdr>
        <w:shd w:val="clear" w:color="auto" w:fill="E4E4E4"/>
        <w:spacing w:after="40"/>
        <w:jc w:val="center"/>
        <w:rPr>
          <w:rFonts w:ascii="Arial" w:hAnsi="Arial" w:cs="Arial"/>
          <w:color w:val="0000FF"/>
          <w:sz w:val="18"/>
          <w:szCs w:val="20"/>
        </w:rPr>
      </w:pPr>
      <w:r w:rsidRPr="005B7F2E">
        <w:rPr>
          <w:rFonts w:ascii="Arial" w:hAnsi="Arial" w:cs="Arial"/>
          <w:color w:val="0000FF"/>
          <w:sz w:val="18"/>
          <w:szCs w:val="20"/>
        </w:rPr>
        <w:t>To stand out both on your computer screen and in black/white copies, instructions are in bold, italic, and blue type. Instructions are in</w:t>
      </w:r>
      <w:r w:rsidR="005B7F2E" w:rsidRPr="005B7F2E">
        <w:rPr>
          <w:rFonts w:ascii="Arial" w:hAnsi="Arial" w:cs="Arial"/>
          <w:color w:val="0000FF"/>
          <w:sz w:val="18"/>
          <w:szCs w:val="20"/>
        </w:rPr>
        <w:t xml:space="preserve"> gray</w:t>
      </w:r>
      <w:r w:rsidRPr="005B7F2E">
        <w:rPr>
          <w:rFonts w:ascii="Arial" w:hAnsi="Arial" w:cs="Arial"/>
          <w:color w:val="0000FF"/>
          <w:sz w:val="18"/>
          <w:szCs w:val="20"/>
        </w:rPr>
        <w:t xml:space="preserve"> boxes and should be deleted in final consent.</w:t>
      </w:r>
    </w:p>
    <w:p w14:paraId="1C620B4F" w14:textId="77777777" w:rsidR="005B7F2E" w:rsidRPr="005B7F2E" w:rsidRDefault="003C21D6" w:rsidP="005B7F2E">
      <w:pPr>
        <w:pBdr>
          <w:top w:val="single" w:sz="4" w:space="1" w:color="auto"/>
          <w:left w:val="single" w:sz="4" w:space="4" w:color="auto"/>
          <w:bottom w:val="single" w:sz="4" w:space="1" w:color="auto"/>
          <w:right w:val="single" w:sz="4" w:space="4" w:color="auto"/>
        </w:pBdr>
        <w:shd w:val="clear" w:color="auto" w:fill="E4E4E4"/>
        <w:spacing w:after="120"/>
        <w:jc w:val="center"/>
        <w:rPr>
          <w:rFonts w:ascii="Arial" w:hAnsi="Arial" w:cs="Arial"/>
          <w:color w:val="0000FF"/>
          <w:szCs w:val="20"/>
        </w:rPr>
      </w:pPr>
      <w:r w:rsidRPr="005B7F2E">
        <w:rPr>
          <w:rStyle w:val="SubheadChar"/>
          <w:color w:val="0000FF"/>
        </w:rPr>
        <w:t xml:space="preserve">IRB-required template language is in black type and should not be changed. </w:t>
      </w:r>
    </w:p>
    <w:p w14:paraId="78589FCD" w14:textId="77777777" w:rsidR="003C21D6" w:rsidRPr="005B7F2E" w:rsidRDefault="003C21D6" w:rsidP="005B7F2E">
      <w:pPr>
        <w:pBdr>
          <w:top w:val="single" w:sz="4" w:space="1" w:color="auto"/>
          <w:left w:val="single" w:sz="4" w:space="4" w:color="auto"/>
          <w:bottom w:val="single" w:sz="4" w:space="1" w:color="auto"/>
          <w:right w:val="single" w:sz="4" w:space="4" w:color="auto"/>
        </w:pBdr>
        <w:shd w:val="clear" w:color="auto" w:fill="E4E4E4"/>
        <w:spacing w:after="240"/>
        <w:jc w:val="center"/>
        <w:rPr>
          <w:rFonts w:ascii="Arial" w:hAnsi="Arial" w:cs="Arial"/>
          <w:color w:val="0000FF"/>
          <w:sz w:val="20"/>
          <w:szCs w:val="20"/>
        </w:rPr>
      </w:pPr>
      <w:r w:rsidRPr="005B7F2E">
        <w:rPr>
          <w:rFonts w:ascii="Arial" w:hAnsi="Arial" w:cs="Arial"/>
          <w:color w:val="0000FF"/>
          <w:sz w:val="18"/>
          <w:szCs w:val="20"/>
        </w:rPr>
        <w:t>Rarely, changes to the required language may be necessary. To petition for a change in required language, submit proposed changes with justification on the “ICF Template Change Form” to the IRB office.</w:t>
      </w:r>
    </w:p>
    <w:p w14:paraId="7AF76DF6" w14:textId="77777777" w:rsidR="003C21D6" w:rsidRPr="005B7F2E" w:rsidRDefault="003C21D6" w:rsidP="005B7F2E">
      <w:pPr>
        <w:pBdr>
          <w:top w:val="single" w:sz="4" w:space="1" w:color="auto"/>
          <w:left w:val="single" w:sz="4" w:space="4" w:color="auto"/>
          <w:bottom w:val="single" w:sz="4" w:space="1" w:color="auto"/>
          <w:right w:val="single" w:sz="4" w:space="4" w:color="auto"/>
        </w:pBdr>
        <w:shd w:val="clear" w:color="auto" w:fill="E4E4E4"/>
        <w:spacing w:after="40"/>
        <w:jc w:val="center"/>
        <w:rPr>
          <w:rFonts w:ascii="Arial" w:hAnsi="Arial" w:cs="Arial"/>
          <w:color w:val="0000FF"/>
          <w:sz w:val="18"/>
          <w:szCs w:val="20"/>
        </w:rPr>
      </w:pPr>
      <w:r w:rsidRPr="005B7F2E">
        <w:rPr>
          <w:rFonts w:ascii="Arial" w:hAnsi="Arial" w:cs="Arial"/>
          <w:color w:val="0000FF"/>
          <w:sz w:val="18"/>
          <w:szCs w:val="20"/>
        </w:rPr>
        <w:t>Sample language, which can be used, modified, or deleted as appropriate for your study, is in blue type. Please maintain the blue color to distinguish your study-specific information from the required template language.</w:t>
      </w:r>
    </w:p>
    <w:p w14:paraId="01426531" w14:textId="77777777" w:rsidR="003C21D6" w:rsidRPr="005B7F2E" w:rsidRDefault="003C21D6" w:rsidP="003C21D6">
      <w:pPr>
        <w:numPr>
          <w:ilvl w:val="0"/>
          <w:numId w:val="12"/>
        </w:numPr>
        <w:pBdr>
          <w:top w:val="single" w:sz="4" w:space="1" w:color="auto"/>
          <w:left w:val="single" w:sz="4" w:space="4" w:color="auto"/>
          <w:bottom w:val="single" w:sz="4" w:space="1" w:color="auto"/>
          <w:right w:val="single" w:sz="4" w:space="4" w:color="auto"/>
        </w:pBdr>
        <w:shd w:val="clear" w:color="auto" w:fill="E6E6E6"/>
        <w:tabs>
          <w:tab w:val="clear" w:pos="720"/>
          <w:tab w:val="num" w:pos="360"/>
        </w:tabs>
        <w:spacing w:after="40"/>
        <w:ind w:left="360"/>
        <w:rPr>
          <w:rFonts w:ascii="Arial" w:hAnsi="Arial" w:cs="Arial"/>
          <w:color w:val="0000FF"/>
          <w:sz w:val="20"/>
          <w:szCs w:val="20"/>
        </w:rPr>
      </w:pPr>
      <w:r w:rsidRPr="005B7F2E">
        <w:rPr>
          <w:rFonts w:ascii="Arial" w:hAnsi="Arial" w:cs="Arial"/>
          <w:color w:val="0000FF"/>
          <w:sz w:val="20"/>
          <w:szCs w:val="20"/>
        </w:rPr>
        <w:t>Arrows are used to show alternative choices. In the final consent, arrows can be deleted and the usual margin maintained.</w:t>
      </w:r>
      <w:r w:rsidR="005B7F2E">
        <w:rPr>
          <w:rFonts w:ascii="Arial" w:hAnsi="Arial" w:cs="Arial"/>
          <w:color w:val="0000FF"/>
          <w:sz w:val="20"/>
          <w:szCs w:val="20"/>
        </w:rPr>
        <w:br/>
      </w:r>
    </w:p>
    <w:p w14:paraId="6B30AECA" w14:textId="77777777" w:rsidR="00527FE4" w:rsidRPr="005B7F2E" w:rsidRDefault="00527FE4" w:rsidP="00527FE4">
      <w:pPr>
        <w:rPr>
          <w:rFonts w:ascii="Arial" w:hAnsi="Arial" w:cs="Arial"/>
          <w:b/>
          <w:bCs/>
          <w:i/>
          <w:color w:val="0000FF"/>
          <w:sz w:val="22"/>
          <w:szCs w:val="22"/>
        </w:rPr>
      </w:pPr>
    </w:p>
    <w:p w14:paraId="45AE58BF" w14:textId="77777777" w:rsidR="00B33007" w:rsidRPr="005B7F2E" w:rsidRDefault="00B33007" w:rsidP="00893E44">
      <w:pPr>
        <w:jc w:val="center"/>
        <w:rPr>
          <w:rFonts w:ascii="Arial" w:hAnsi="Arial" w:cs="Arial"/>
          <w:b/>
          <w:sz w:val="22"/>
          <w:szCs w:val="22"/>
        </w:rPr>
      </w:pPr>
    </w:p>
    <w:p w14:paraId="33CFA893" w14:textId="13109974" w:rsidR="001A305A" w:rsidRPr="005E0478" w:rsidRDefault="00722224" w:rsidP="00085A52">
      <w:pPr>
        <w:jc w:val="center"/>
        <w:rPr>
          <w:rFonts w:ascii="Arial" w:hAnsi="Arial" w:cs="Arial"/>
          <w:b/>
          <w:color w:val="0000FF"/>
          <w:sz w:val="22"/>
          <w:szCs w:val="22"/>
        </w:rPr>
      </w:pPr>
      <w:r w:rsidRPr="005B7F2E">
        <w:rPr>
          <w:rFonts w:ascii="Arial" w:hAnsi="Arial" w:cs="Arial"/>
          <w:b/>
          <w:sz w:val="22"/>
          <w:szCs w:val="22"/>
        </w:rPr>
        <w:t xml:space="preserve">Medical College of Wisconsin and </w:t>
      </w:r>
      <w:r w:rsidRPr="005E0478">
        <w:rPr>
          <w:rFonts w:ascii="Arial" w:hAnsi="Arial" w:cs="Arial"/>
          <w:b/>
          <w:color w:val="0000FF"/>
          <w:sz w:val="22"/>
          <w:szCs w:val="22"/>
        </w:rPr>
        <w:t>Froedtert Hospital</w:t>
      </w:r>
      <w:r w:rsidR="00085A52">
        <w:rPr>
          <w:rFonts w:ascii="Arial" w:hAnsi="Arial" w:cs="Arial"/>
          <w:b/>
          <w:color w:val="0000FF"/>
          <w:sz w:val="22"/>
          <w:szCs w:val="22"/>
        </w:rPr>
        <w:t>/</w:t>
      </w:r>
      <w:r w:rsidR="001A305A" w:rsidRPr="005E0478">
        <w:rPr>
          <w:rFonts w:ascii="Arial" w:hAnsi="Arial" w:cs="Arial"/>
          <w:b/>
          <w:color w:val="0000FF"/>
          <w:sz w:val="22"/>
          <w:szCs w:val="22"/>
        </w:rPr>
        <w:t>Chi</w:t>
      </w:r>
      <w:r w:rsidR="00A676D9" w:rsidRPr="005E0478">
        <w:rPr>
          <w:rFonts w:ascii="Arial" w:hAnsi="Arial" w:cs="Arial"/>
          <w:b/>
          <w:color w:val="0000FF"/>
          <w:sz w:val="22"/>
          <w:szCs w:val="22"/>
        </w:rPr>
        <w:t>l</w:t>
      </w:r>
      <w:r w:rsidR="001A305A" w:rsidRPr="005E0478">
        <w:rPr>
          <w:rFonts w:ascii="Arial" w:hAnsi="Arial" w:cs="Arial"/>
          <w:b/>
          <w:color w:val="0000FF"/>
          <w:sz w:val="22"/>
          <w:szCs w:val="22"/>
        </w:rPr>
        <w:t>dren’s Wisconsin</w:t>
      </w:r>
    </w:p>
    <w:p w14:paraId="4082DA68" w14:textId="77777777" w:rsidR="00C332B9" w:rsidRPr="005B7F2E" w:rsidRDefault="00722224" w:rsidP="00722224">
      <w:pPr>
        <w:jc w:val="center"/>
        <w:rPr>
          <w:rFonts w:ascii="Arial" w:hAnsi="Arial" w:cs="Arial"/>
          <w:b/>
          <w:sz w:val="22"/>
          <w:szCs w:val="22"/>
        </w:rPr>
      </w:pPr>
      <w:r w:rsidRPr="005B7F2E">
        <w:rPr>
          <w:rFonts w:ascii="Arial" w:hAnsi="Arial" w:cs="Arial"/>
          <w:b/>
          <w:sz w:val="22"/>
          <w:szCs w:val="22"/>
        </w:rPr>
        <w:t>INTRODUCTION TO THE INFORMED CONSENT</w:t>
      </w:r>
    </w:p>
    <w:p w14:paraId="77019ACC" w14:textId="77777777" w:rsidR="00893E44" w:rsidRPr="005B7F2E" w:rsidRDefault="00893E44" w:rsidP="00893E44">
      <w:pPr>
        <w:jc w:val="center"/>
        <w:rPr>
          <w:rFonts w:ascii="Arial" w:hAnsi="Arial" w:cs="Arial"/>
          <w:b/>
          <w:sz w:val="22"/>
          <w:szCs w:val="22"/>
        </w:rPr>
      </w:pPr>
    </w:p>
    <w:p w14:paraId="139C8E35" w14:textId="7EDBB7CD" w:rsidR="00F772A8" w:rsidRPr="005B7F2E" w:rsidRDefault="00F772A8" w:rsidP="00E31CF6">
      <w:pPr>
        <w:jc w:val="center"/>
        <w:rPr>
          <w:rFonts w:ascii="Arial" w:hAnsi="Arial" w:cs="Arial"/>
          <w:sz w:val="22"/>
          <w:szCs w:val="22"/>
        </w:rPr>
      </w:pPr>
      <w:r w:rsidRPr="005B7F2E">
        <w:rPr>
          <w:rFonts w:ascii="Arial" w:hAnsi="Arial" w:cs="Arial"/>
          <w:sz w:val="22"/>
          <w:szCs w:val="22"/>
        </w:rPr>
        <w:t>Name of Subject: ____________________________</w:t>
      </w:r>
    </w:p>
    <w:p w14:paraId="780831BC" w14:textId="77777777" w:rsidR="00F772A8" w:rsidRPr="005B7F2E" w:rsidRDefault="00F772A8" w:rsidP="00E31CF6">
      <w:pPr>
        <w:rPr>
          <w:rFonts w:ascii="Arial" w:hAnsi="Arial" w:cs="Arial"/>
          <w:sz w:val="22"/>
          <w:szCs w:val="22"/>
        </w:rPr>
      </w:pPr>
    </w:p>
    <w:p w14:paraId="6F2A15F7" w14:textId="77777777" w:rsidR="00F772A8" w:rsidRPr="005B7F2E" w:rsidRDefault="00F772A8" w:rsidP="00E31CF6">
      <w:pPr>
        <w:jc w:val="center"/>
        <w:rPr>
          <w:rFonts w:ascii="Arial" w:hAnsi="Arial" w:cs="Arial"/>
          <w:color w:val="0000FF"/>
          <w:sz w:val="22"/>
          <w:szCs w:val="22"/>
        </w:rPr>
      </w:pPr>
    </w:p>
    <w:p w14:paraId="3C99A0BD" w14:textId="4F8EF5D6" w:rsidR="00F772A8" w:rsidRPr="005B7F2E" w:rsidRDefault="00F772A8" w:rsidP="00E31CF6">
      <w:pPr>
        <w:jc w:val="center"/>
        <w:rPr>
          <w:rFonts w:ascii="Arial" w:hAnsi="Arial" w:cs="Arial"/>
          <w:color w:val="0000FF"/>
          <w:sz w:val="22"/>
          <w:szCs w:val="22"/>
        </w:rPr>
      </w:pPr>
      <w:r w:rsidRPr="005B7F2E">
        <w:rPr>
          <w:rFonts w:ascii="Arial" w:hAnsi="Arial" w:cs="Arial"/>
          <w:color w:val="0000FF"/>
          <w:sz w:val="22"/>
          <w:szCs w:val="22"/>
        </w:rPr>
        <w:t>&lt;</w:t>
      </w:r>
      <w:r w:rsidR="001A305A">
        <w:rPr>
          <w:rFonts w:ascii="Arial" w:hAnsi="Arial" w:cs="Arial"/>
          <w:color w:val="0000FF"/>
          <w:sz w:val="22"/>
          <w:szCs w:val="22"/>
        </w:rPr>
        <w:t>Treating Physician</w:t>
      </w:r>
      <w:r w:rsidRPr="005B7F2E">
        <w:rPr>
          <w:rFonts w:ascii="Arial" w:hAnsi="Arial" w:cs="Arial"/>
          <w:color w:val="0000FF"/>
          <w:sz w:val="22"/>
          <w:szCs w:val="22"/>
        </w:rPr>
        <w:t>&gt;</w:t>
      </w:r>
    </w:p>
    <w:p w14:paraId="6CB83DD0" w14:textId="77777777" w:rsidR="00F772A8" w:rsidRPr="005B7F2E" w:rsidRDefault="00F772A8" w:rsidP="00E31CF6">
      <w:pPr>
        <w:jc w:val="center"/>
        <w:rPr>
          <w:rFonts w:ascii="Arial" w:hAnsi="Arial" w:cs="Arial"/>
          <w:color w:val="0000FF"/>
          <w:sz w:val="22"/>
          <w:szCs w:val="22"/>
        </w:rPr>
      </w:pPr>
      <w:r w:rsidRPr="005B7F2E">
        <w:rPr>
          <w:rFonts w:ascii="Arial" w:hAnsi="Arial" w:cs="Arial"/>
          <w:color w:val="0000FF"/>
          <w:sz w:val="22"/>
          <w:szCs w:val="22"/>
        </w:rPr>
        <w:t>&lt;Department&gt;</w:t>
      </w:r>
    </w:p>
    <w:p w14:paraId="73283584" w14:textId="77777777" w:rsidR="00F772A8" w:rsidRPr="005B7F2E" w:rsidRDefault="00F772A8" w:rsidP="00E31CF6">
      <w:pPr>
        <w:jc w:val="center"/>
        <w:rPr>
          <w:rFonts w:ascii="Arial" w:hAnsi="Arial" w:cs="Arial"/>
          <w:color w:val="0000FF"/>
          <w:sz w:val="22"/>
          <w:szCs w:val="22"/>
        </w:rPr>
      </w:pPr>
      <w:r w:rsidRPr="005B7F2E">
        <w:rPr>
          <w:rFonts w:ascii="Arial" w:hAnsi="Arial" w:cs="Arial"/>
          <w:color w:val="0000FF"/>
          <w:sz w:val="22"/>
          <w:szCs w:val="22"/>
        </w:rPr>
        <w:t>&lt;Telephone Number&gt;</w:t>
      </w:r>
    </w:p>
    <w:p w14:paraId="689A0AF4" w14:textId="7FB0FA7A" w:rsidR="00A7332D" w:rsidRPr="005B7F2E" w:rsidRDefault="00085A52" w:rsidP="00E31CF6">
      <w:pPr>
        <w:jc w:val="center"/>
        <w:rPr>
          <w:rFonts w:ascii="Arial" w:hAnsi="Arial" w:cs="Arial"/>
          <w:color w:val="0000FF"/>
          <w:sz w:val="22"/>
          <w:szCs w:val="22"/>
        </w:rPr>
      </w:pPr>
      <w:r>
        <w:rPr>
          <w:rFonts w:ascii="Arial" w:hAnsi="Arial" w:cs="Arial"/>
          <w:color w:val="0000FF"/>
          <w:sz w:val="22"/>
          <w:szCs w:val="22"/>
        </w:rPr>
        <w:t>&lt;</w:t>
      </w:r>
      <w:r w:rsidR="00A7332D" w:rsidRPr="005B7F2E">
        <w:rPr>
          <w:rFonts w:ascii="Arial" w:hAnsi="Arial" w:cs="Arial"/>
          <w:color w:val="0000FF"/>
          <w:sz w:val="22"/>
          <w:szCs w:val="22"/>
        </w:rPr>
        <w:t>Medical College of Wisconsin</w:t>
      </w:r>
    </w:p>
    <w:p w14:paraId="78A3122C" w14:textId="77777777" w:rsidR="00A7332D" w:rsidRPr="005B7F2E" w:rsidRDefault="00A7332D" w:rsidP="00E31CF6">
      <w:pPr>
        <w:jc w:val="center"/>
        <w:rPr>
          <w:rFonts w:ascii="Arial" w:hAnsi="Arial" w:cs="Arial"/>
          <w:color w:val="0000FF"/>
          <w:sz w:val="22"/>
          <w:szCs w:val="22"/>
        </w:rPr>
      </w:pPr>
      <w:r w:rsidRPr="005B7F2E">
        <w:rPr>
          <w:rFonts w:ascii="Arial" w:hAnsi="Arial" w:cs="Arial"/>
          <w:color w:val="0000FF"/>
          <w:sz w:val="22"/>
          <w:szCs w:val="22"/>
        </w:rPr>
        <w:t>8701 Watertown Plank Road</w:t>
      </w:r>
    </w:p>
    <w:p w14:paraId="22FD1287" w14:textId="3B780918" w:rsidR="00771074" w:rsidRDefault="00A7332D" w:rsidP="00241661">
      <w:pPr>
        <w:jc w:val="center"/>
        <w:rPr>
          <w:rFonts w:ascii="Arial" w:hAnsi="Arial" w:cs="Arial"/>
          <w:color w:val="0000FF"/>
          <w:sz w:val="22"/>
          <w:szCs w:val="22"/>
        </w:rPr>
      </w:pPr>
      <w:r w:rsidRPr="005B7F2E">
        <w:rPr>
          <w:rFonts w:ascii="Arial" w:hAnsi="Arial" w:cs="Arial"/>
          <w:color w:val="0000FF"/>
          <w:sz w:val="22"/>
          <w:szCs w:val="22"/>
        </w:rPr>
        <w:t>Milwaukee WI 53226</w:t>
      </w:r>
      <w:r w:rsidR="00085A52">
        <w:rPr>
          <w:rFonts w:ascii="Arial" w:hAnsi="Arial" w:cs="Arial"/>
          <w:color w:val="0000FF"/>
          <w:sz w:val="22"/>
          <w:szCs w:val="22"/>
        </w:rPr>
        <w:t>&gt;</w:t>
      </w:r>
    </w:p>
    <w:p w14:paraId="61BC9849" w14:textId="7D1FD050" w:rsidR="00A676D9" w:rsidRDefault="00085A52" w:rsidP="00241661">
      <w:pPr>
        <w:jc w:val="center"/>
        <w:rPr>
          <w:rFonts w:ascii="Arial" w:hAnsi="Arial" w:cs="Arial"/>
          <w:color w:val="0000FF"/>
          <w:sz w:val="22"/>
          <w:szCs w:val="22"/>
        </w:rPr>
      </w:pPr>
      <w:r>
        <w:rPr>
          <w:rFonts w:ascii="Arial" w:hAnsi="Arial" w:cs="Arial"/>
          <w:color w:val="0000FF"/>
          <w:sz w:val="22"/>
          <w:szCs w:val="22"/>
        </w:rPr>
        <w:t>//</w:t>
      </w:r>
    </w:p>
    <w:p w14:paraId="1B2B2128" w14:textId="305FB598" w:rsidR="00A676D9" w:rsidRDefault="00085A52" w:rsidP="00241661">
      <w:pPr>
        <w:jc w:val="center"/>
        <w:rPr>
          <w:rFonts w:ascii="Arial" w:hAnsi="Arial" w:cs="Arial"/>
          <w:color w:val="0000FF"/>
          <w:sz w:val="22"/>
          <w:szCs w:val="22"/>
        </w:rPr>
      </w:pPr>
      <w:r>
        <w:rPr>
          <w:rFonts w:ascii="Arial" w:hAnsi="Arial" w:cs="Arial"/>
          <w:color w:val="0000FF"/>
          <w:sz w:val="22"/>
          <w:szCs w:val="22"/>
        </w:rPr>
        <w:t>&lt;</w:t>
      </w:r>
      <w:r w:rsidR="00A676D9">
        <w:rPr>
          <w:rFonts w:ascii="Arial" w:hAnsi="Arial" w:cs="Arial"/>
          <w:color w:val="0000FF"/>
          <w:sz w:val="22"/>
          <w:szCs w:val="22"/>
        </w:rPr>
        <w:t>Children’s Wisconsin</w:t>
      </w:r>
    </w:p>
    <w:p w14:paraId="60A3BFF0" w14:textId="5BAC49F3" w:rsidR="007879A6" w:rsidRDefault="007879A6" w:rsidP="00241661">
      <w:pPr>
        <w:jc w:val="center"/>
        <w:rPr>
          <w:rFonts w:ascii="Arial" w:hAnsi="Arial" w:cs="Arial"/>
          <w:color w:val="0000FF"/>
          <w:sz w:val="22"/>
          <w:szCs w:val="22"/>
        </w:rPr>
      </w:pPr>
      <w:r w:rsidRPr="007879A6">
        <w:rPr>
          <w:rFonts w:ascii="Arial" w:hAnsi="Arial" w:cs="Arial"/>
          <w:color w:val="0000FF"/>
          <w:sz w:val="22"/>
          <w:szCs w:val="22"/>
        </w:rPr>
        <w:t>8915 W Connell Ct</w:t>
      </w:r>
      <w:r w:rsidRPr="007879A6">
        <w:rPr>
          <w:rFonts w:ascii="Arial" w:hAnsi="Arial" w:cs="Arial"/>
          <w:color w:val="0000FF"/>
          <w:sz w:val="22"/>
          <w:szCs w:val="22"/>
        </w:rPr>
        <w:cr/>
        <w:t>Milwaukee WI 53226</w:t>
      </w:r>
      <w:r w:rsidR="00085A52">
        <w:rPr>
          <w:rFonts w:ascii="Arial" w:hAnsi="Arial" w:cs="Arial"/>
          <w:color w:val="0000FF"/>
          <w:sz w:val="22"/>
          <w:szCs w:val="22"/>
        </w:rPr>
        <w:t>&gt;</w:t>
      </w:r>
    </w:p>
    <w:p w14:paraId="0507542D" w14:textId="77777777" w:rsidR="00A676D9" w:rsidRPr="005B7F2E" w:rsidRDefault="00A676D9" w:rsidP="00241661">
      <w:pPr>
        <w:jc w:val="center"/>
        <w:rPr>
          <w:rFonts w:ascii="Arial" w:hAnsi="Arial" w:cs="Arial"/>
          <w:color w:val="0000FF"/>
          <w:sz w:val="22"/>
          <w:szCs w:val="22"/>
          <w:shd w:val="clear" w:color="auto" w:fill="D9D9D9"/>
        </w:rPr>
      </w:pPr>
    </w:p>
    <w:p w14:paraId="0534EABD" w14:textId="77777777" w:rsidR="002126E8" w:rsidRPr="005B7F2E" w:rsidRDefault="002126E8" w:rsidP="00473C0D">
      <w:pPr>
        <w:rPr>
          <w:rFonts w:ascii="Arial" w:hAnsi="Arial" w:cs="Arial"/>
          <w:b/>
          <w:sz w:val="22"/>
          <w:szCs w:val="22"/>
          <w:u w:val="single"/>
        </w:rPr>
      </w:pPr>
    </w:p>
    <w:p w14:paraId="5A1E0477" w14:textId="77777777" w:rsidR="00241661" w:rsidRPr="005B7F2E" w:rsidRDefault="00241661" w:rsidP="00473C0D">
      <w:pPr>
        <w:rPr>
          <w:rFonts w:ascii="Arial" w:hAnsi="Arial" w:cs="Arial"/>
          <w:sz w:val="22"/>
          <w:szCs w:val="22"/>
        </w:rPr>
      </w:pPr>
      <w:bookmarkStart w:id="0" w:name="_Hlk503365669"/>
    </w:p>
    <w:bookmarkEnd w:id="0"/>
    <w:p w14:paraId="4C9E1EB9" w14:textId="3A79E41D" w:rsidR="007879A6" w:rsidRDefault="004A03C9" w:rsidP="00473C0D">
      <w:pPr>
        <w:rPr>
          <w:rFonts w:ascii="Arial" w:hAnsi="Arial" w:cs="Arial"/>
          <w:sz w:val="22"/>
          <w:szCs w:val="22"/>
        </w:rPr>
      </w:pPr>
      <w:r w:rsidRPr="004A03C9">
        <w:rPr>
          <w:rFonts w:ascii="Arial" w:hAnsi="Arial" w:cs="Arial"/>
          <w:sz w:val="22"/>
          <w:szCs w:val="22"/>
        </w:rPr>
        <w:t xml:space="preserve">For your medical care, </w:t>
      </w:r>
      <w:r w:rsidRPr="004A03C9">
        <w:rPr>
          <w:rFonts w:ascii="Arial" w:hAnsi="Arial" w:cs="Arial"/>
          <w:color w:val="0000FF"/>
          <w:sz w:val="22"/>
          <w:szCs w:val="22"/>
        </w:rPr>
        <w:t>&lt;</w:t>
      </w:r>
      <w:r w:rsidR="00A676D9">
        <w:rPr>
          <w:rFonts w:ascii="Arial" w:hAnsi="Arial" w:cs="Arial"/>
          <w:color w:val="0000FF"/>
          <w:sz w:val="22"/>
          <w:szCs w:val="22"/>
        </w:rPr>
        <w:t>physician</w:t>
      </w:r>
      <w:r w:rsidRPr="004A03C9">
        <w:rPr>
          <w:rFonts w:ascii="Arial" w:hAnsi="Arial" w:cs="Arial"/>
          <w:color w:val="0000FF"/>
          <w:sz w:val="22"/>
          <w:szCs w:val="22"/>
        </w:rPr>
        <w:t>&gt;</w:t>
      </w:r>
      <w:r w:rsidRPr="004A03C9">
        <w:rPr>
          <w:rFonts w:ascii="Arial" w:hAnsi="Arial" w:cs="Arial"/>
          <w:sz w:val="22"/>
          <w:szCs w:val="22"/>
        </w:rPr>
        <w:t xml:space="preserve"> would like to use a </w:t>
      </w:r>
      <w:r w:rsidRPr="004A03C9">
        <w:rPr>
          <w:rFonts w:ascii="Arial" w:hAnsi="Arial" w:cs="Arial"/>
          <w:color w:val="0000FF"/>
          <w:sz w:val="22"/>
          <w:szCs w:val="22"/>
        </w:rPr>
        <w:t>&lt;drug/device/biologic&gt;</w:t>
      </w:r>
      <w:r w:rsidRPr="004A03C9">
        <w:rPr>
          <w:rFonts w:ascii="Arial" w:hAnsi="Arial" w:cs="Arial"/>
          <w:sz w:val="22"/>
          <w:szCs w:val="22"/>
        </w:rPr>
        <w:t xml:space="preserve"> that has not been approved as “safe and effective” by the FDA </w:t>
      </w:r>
      <w:r w:rsidRPr="004A03C9">
        <w:rPr>
          <w:rFonts w:ascii="Arial" w:hAnsi="Arial" w:cs="Arial"/>
          <w:color w:val="0000FF"/>
          <w:sz w:val="22"/>
          <w:szCs w:val="22"/>
        </w:rPr>
        <w:t>(or, &lt;by the FDA for this purpose&gt;)</w:t>
      </w:r>
      <w:r w:rsidRPr="004A03C9">
        <w:rPr>
          <w:rFonts w:ascii="Arial" w:hAnsi="Arial" w:cs="Arial"/>
          <w:sz w:val="22"/>
          <w:szCs w:val="22"/>
        </w:rPr>
        <w:t xml:space="preserve">. This form tells you why this treatment is being offered, what will happen during the treatment, possible risks and benefits to you, your choices, and other important information. If there is anything that you </w:t>
      </w:r>
    </w:p>
    <w:p w14:paraId="690D82B6" w14:textId="77777777" w:rsidR="007879A6" w:rsidRDefault="007879A6" w:rsidP="00473C0D">
      <w:pPr>
        <w:rPr>
          <w:rFonts w:ascii="Arial" w:hAnsi="Arial" w:cs="Arial"/>
          <w:sz w:val="22"/>
          <w:szCs w:val="22"/>
        </w:rPr>
      </w:pPr>
    </w:p>
    <w:p w14:paraId="37AF2FEB" w14:textId="4231C0EE" w:rsidR="006F25FC" w:rsidRDefault="004A03C9" w:rsidP="00473C0D">
      <w:pPr>
        <w:rPr>
          <w:rFonts w:ascii="Arial" w:hAnsi="Arial" w:cs="Arial"/>
          <w:sz w:val="22"/>
          <w:szCs w:val="22"/>
        </w:rPr>
      </w:pPr>
      <w:r w:rsidRPr="004A03C9">
        <w:rPr>
          <w:rFonts w:ascii="Arial" w:hAnsi="Arial" w:cs="Arial"/>
          <w:sz w:val="22"/>
          <w:szCs w:val="22"/>
        </w:rPr>
        <w:lastRenderedPageBreak/>
        <w:t>do not understand, please ask questions. Then you can decide if you want to receive this treatment or not.</w:t>
      </w:r>
      <w:r w:rsidR="006F25FC" w:rsidRPr="006F25FC">
        <w:rPr>
          <w:rFonts w:ascii="Arial" w:hAnsi="Arial" w:cs="Arial"/>
          <w:noProof/>
          <w:sz w:val="22"/>
          <w:szCs w:val="22"/>
        </w:rPr>
        <mc:AlternateContent>
          <mc:Choice Requires="wps">
            <w:drawing>
              <wp:anchor distT="45720" distB="45720" distL="114300" distR="114300" simplePos="0" relativeHeight="251659264" behindDoc="0" locked="0" layoutInCell="1" allowOverlap="1" wp14:anchorId="70D22169" wp14:editId="76E1F129">
                <wp:simplePos x="0" y="0"/>
                <wp:positionH relativeFrom="margin">
                  <wp:align>right</wp:align>
                </wp:positionH>
                <wp:positionV relativeFrom="paragraph">
                  <wp:posOffset>344805</wp:posOffset>
                </wp:positionV>
                <wp:extent cx="5924550" cy="43815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438150"/>
                        </a:xfrm>
                        <a:prstGeom prst="rect">
                          <a:avLst/>
                        </a:prstGeom>
                        <a:solidFill>
                          <a:srgbClr val="FFFFFF"/>
                        </a:solidFill>
                        <a:ln w="9525">
                          <a:solidFill>
                            <a:srgbClr val="000000"/>
                          </a:solidFill>
                          <a:miter lim="800000"/>
                          <a:headEnd/>
                          <a:tailEnd/>
                        </a:ln>
                      </wps:spPr>
                      <wps:txbx>
                        <w:txbxContent>
                          <w:p w14:paraId="444973C5" w14:textId="1B0E0FCF" w:rsidR="006F25FC" w:rsidRDefault="006F25FC" w:rsidP="006F25FC">
                            <w:pPr>
                              <w:rPr>
                                <w:rFonts w:ascii="Arial" w:hAnsi="Arial" w:cs="Arial"/>
                                <w:b/>
                                <w:i/>
                                <w:color w:val="0000FF"/>
                                <w:sz w:val="22"/>
                                <w:szCs w:val="22"/>
                              </w:rPr>
                            </w:pPr>
                            <w:r>
                              <w:rPr>
                                <w:rFonts w:ascii="Arial" w:hAnsi="Arial" w:cs="Arial"/>
                                <w:b/>
                                <w:i/>
                                <w:color w:val="0000FF"/>
                                <w:sz w:val="22"/>
                                <w:szCs w:val="22"/>
                              </w:rPr>
                              <w:t xml:space="preserve">Insert the following language if this </w:t>
                            </w:r>
                            <w:r w:rsidR="005E0478">
                              <w:rPr>
                                <w:rFonts w:ascii="Arial" w:hAnsi="Arial" w:cs="Arial"/>
                                <w:b/>
                                <w:i/>
                                <w:color w:val="0000FF"/>
                                <w:sz w:val="22"/>
                                <w:szCs w:val="22"/>
                              </w:rPr>
                              <w:t>Emergency</w:t>
                            </w:r>
                            <w:r>
                              <w:rPr>
                                <w:rFonts w:ascii="Arial" w:hAnsi="Arial" w:cs="Arial"/>
                                <w:b/>
                                <w:i/>
                                <w:color w:val="0000FF"/>
                                <w:sz w:val="22"/>
                                <w:szCs w:val="22"/>
                              </w:rPr>
                              <w:t xml:space="preserve"> Use is intended for  a minor.</w:t>
                            </w:r>
                          </w:p>
                          <w:p w14:paraId="5B40C03E" w14:textId="205252E1" w:rsidR="006F25FC" w:rsidRDefault="006F25F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0D22169" id="_x0000_t202" coordsize="21600,21600" o:spt="202" path="m,l,21600r21600,l21600,xe">
                <v:stroke joinstyle="miter"/>
                <v:path gradientshapeok="t" o:connecttype="rect"/>
              </v:shapetype>
              <v:shape id="Text Box 2" o:spid="_x0000_s1026" type="#_x0000_t202" style="position:absolute;margin-left:415.3pt;margin-top:27.15pt;width:466.5pt;height:34.5pt;z-index:2516592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">
                <v:textbox>
                  <w:txbxContent>
                    <w:p w14:paraId="444973C5" w14:textId="1B0E0FCF" w:rsidR="006F25FC" w:rsidRDefault="006F25FC" w:rsidP="006F25FC">
                      <w:pPr>
                        <w:rPr>
                          <w:rFonts w:ascii="Arial" w:hAnsi="Arial" w:cs="Arial"/>
                          <w:b/>
                          <w:i/>
                          <w:color w:val="0000FF"/>
                          <w:sz w:val="22"/>
                          <w:szCs w:val="22"/>
                        </w:rPr>
                      </w:pPr>
                      <w:r>
                        <w:rPr>
                          <w:rFonts w:ascii="Arial" w:hAnsi="Arial" w:cs="Arial"/>
                          <w:b/>
                          <w:i/>
                          <w:color w:val="0000FF"/>
                          <w:sz w:val="22"/>
                          <w:szCs w:val="22"/>
                        </w:rPr>
                        <w:t xml:space="preserve">Insert the following language if this </w:t>
                      </w:r>
                      <w:r w:rsidR="005E0478">
                        <w:rPr>
                          <w:rFonts w:ascii="Arial" w:hAnsi="Arial" w:cs="Arial"/>
                          <w:b/>
                          <w:i/>
                          <w:color w:val="0000FF"/>
                          <w:sz w:val="22"/>
                          <w:szCs w:val="22"/>
                        </w:rPr>
                        <w:t>Emergency</w:t>
                      </w:r>
                      <w:r>
                        <w:rPr>
                          <w:rFonts w:ascii="Arial" w:hAnsi="Arial" w:cs="Arial"/>
                          <w:b/>
                          <w:i/>
                          <w:color w:val="0000FF"/>
                          <w:sz w:val="22"/>
                          <w:szCs w:val="22"/>
                        </w:rPr>
                        <w:t xml:space="preserve"> Use is intended for  a minor.</w:t>
                      </w:r>
                    </w:p>
                    <w:p w14:paraId="5B40C03E" w14:textId="205252E1" w:rsidR="006F25FC" w:rsidRDefault="006F25FC"/>
                  </w:txbxContent>
                </v:textbox>
                <w10:wrap type="square" anchorx="margin"/>
              </v:shape>
            </w:pict>
          </mc:Fallback>
        </mc:AlternateContent>
      </w:r>
    </w:p>
    <w:p w14:paraId="6135CF31" w14:textId="352038B8" w:rsidR="007879A6" w:rsidRDefault="007879A6" w:rsidP="00473C0D">
      <w:pPr>
        <w:rPr>
          <w:rFonts w:ascii="Arial" w:hAnsi="Arial" w:cs="Arial"/>
          <w:sz w:val="22"/>
          <w:szCs w:val="22"/>
        </w:rPr>
      </w:pPr>
    </w:p>
    <w:p w14:paraId="685A62FD" w14:textId="77777777" w:rsidR="007879A6" w:rsidRPr="006F25FC" w:rsidRDefault="007879A6" w:rsidP="00473C0D">
      <w:pPr>
        <w:rPr>
          <w:rFonts w:ascii="Arial" w:hAnsi="Arial" w:cs="Arial"/>
          <w:sz w:val="22"/>
          <w:szCs w:val="22"/>
        </w:rPr>
      </w:pPr>
      <w:r w:rsidRPr="006F25FC">
        <w:rPr>
          <w:rFonts w:ascii="Arial" w:hAnsi="Arial" w:cs="Arial"/>
          <w:sz w:val="22"/>
          <w:szCs w:val="22"/>
        </w:rPr>
        <w:t xml:space="preserve">Patient: If you are under the age of 18, your parent or guardian needs to give their permission for you.  </w:t>
      </w:r>
      <w:r w:rsidRPr="006F25FC">
        <w:rPr>
          <w:rFonts w:ascii="Arial" w:hAnsi="Arial" w:cs="Arial"/>
          <w:sz w:val="22"/>
          <w:szCs w:val="22"/>
        </w:rPr>
        <w:cr/>
      </w:r>
      <w:r w:rsidRPr="006F25FC">
        <w:rPr>
          <w:rFonts w:ascii="Arial" w:hAnsi="Arial" w:cs="Arial"/>
          <w:sz w:val="22"/>
          <w:szCs w:val="22"/>
        </w:rPr>
        <w:cr/>
        <w:t>Parent/Guardian: The word “you” in this form refers to your child.</w:t>
      </w:r>
    </w:p>
    <w:p w14:paraId="6E947C18" w14:textId="77777777" w:rsidR="00E670F6" w:rsidRPr="005B7F2E" w:rsidRDefault="00E670F6" w:rsidP="00473C0D">
      <w:pPr>
        <w:rPr>
          <w:rFonts w:ascii="Arial" w:hAnsi="Arial" w:cs="Arial"/>
          <w:sz w:val="22"/>
          <w:szCs w:val="22"/>
        </w:rPr>
      </w:pPr>
    </w:p>
    <w:p w14:paraId="1BE83AC9" w14:textId="77777777" w:rsidR="00241661" w:rsidRPr="005B7F2E" w:rsidRDefault="00241661" w:rsidP="00473C0D">
      <w:pPr>
        <w:rPr>
          <w:rFonts w:ascii="Arial" w:hAnsi="Arial" w:cs="Arial"/>
          <w:b/>
          <w:sz w:val="22"/>
          <w:szCs w:val="22"/>
          <w:u w:val="single"/>
        </w:rPr>
        <w:sectPr w:rsidR="00241661" w:rsidRPr="005B7F2E" w:rsidSect="00FF31B5">
          <w:headerReference w:type="even" r:id="rId11"/>
          <w:headerReference w:type="default" r:id="rId12"/>
          <w:footerReference w:type="even" r:id="rId13"/>
          <w:footerReference w:type="default" r:id="rId14"/>
          <w:headerReference w:type="first" r:id="rId15"/>
          <w:footerReference w:type="first" r:id="rId16"/>
          <w:pgSz w:w="12240" w:h="15840" w:code="1"/>
          <w:pgMar w:top="1890" w:right="1440" w:bottom="1440" w:left="1440" w:header="576" w:footer="576" w:gutter="0"/>
          <w:cols w:space="720"/>
          <w:docGrid w:linePitch="360"/>
        </w:sectPr>
      </w:pPr>
    </w:p>
    <w:p w14:paraId="3723E911" w14:textId="5C9FC913" w:rsidR="00E71BE8" w:rsidRPr="00A440F5" w:rsidRDefault="00E71BE8" w:rsidP="00A440F5">
      <w:pPr>
        <w:pStyle w:val="subhead0"/>
        <w:rPr>
          <w:u w:val="none"/>
        </w:rPr>
      </w:pPr>
      <w:r w:rsidRPr="00A440F5">
        <w:rPr>
          <w:u w:val="none"/>
        </w:rPr>
        <w:lastRenderedPageBreak/>
        <w:t>INTRODUCTION</w:t>
      </w:r>
      <w:r w:rsidR="008178A6" w:rsidRPr="00A440F5">
        <w:rPr>
          <w:u w:val="none"/>
        </w:rPr>
        <w:t xml:space="preserve"> – WHY ARE </w:t>
      </w:r>
      <w:r w:rsidR="00837AA7">
        <w:rPr>
          <w:u w:val="none"/>
        </w:rPr>
        <w:t>YOU BEING OFFERED THIS TREATMENT</w:t>
      </w:r>
      <w:r w:rsidR="008178A6" w:rsidRPr="00A440F5">
        <w:rPr>
          <w:u w:val="none"/>
        </w:rPr>
        <w:t>?</w:t>
      </w:r>
    </w:p>
    <w:p w14:paraId="77B105EB" w14:textId="77777777" w:rsidR="009A6A97" w:rsidRPr="005B7F2E" w:rsidRDefault="00BD2240" w:rsidP="00BD2240">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bookmarkStart w:id="1" w:name="OLE_LINK5"/>
      <w:bookmarkStart w:id="2" w:name="OLE_LINK6"/>
      <w:r w:rsidRPr="005B7F2E">
        <w:rPr>
          <w:rFonts w:ascii="Arial" w:hAnsi="Arial" w:cs="Arial"/>
          <w:b/>
          <w:i/>
          <w:color w:val="0000FF"/>
          <w:sz w:val="22"/>
          <w:szCs w:val="22"/>
        </w:rPr>
        <w:t>Describe</w:t>
      </w:r>
      <w:r w:rsidR="009A6A97" w:rsidRPr="005B7F2E">
        <w:rPr>
          <w:rFonts w:ascii="Arial" w:hAnsi="Arial" w:cs="Arial"/>
          <w:b/>
          <w:i/>
          <w:color w:val="0000FF"/>
          <w:sz w:val="22"/>
          <w:szCs w:val="22"/>
        </w:rPr>
        <w:t xml:space="preserve"> reason</w:t>
      </w:r>
      <w:r w:rsidR="00F929D5" w:rsidRPr="005B7F2E">
        <w:rPr>
          <w:rFonts w:ascii="Arial" w:hAnsi="Arial" w:cs="Arial"/>
          <w:b/>
          <w:i/>
          <w:color w:val="0000FF"/>
          <w:sz w:val="22"/>
          <w:szCs w:val="22"/>
        </w:rPr>
        <w:t>(s)</w:t>
      </w:r>
      <w:r w:rsidR="009A6A97" w:rsidRPr="005B7F2E">
        <w:rPr>
          <w:rFonts w:ascii="Arial" w:hAnsi="Arial" w:cs="Arial"/>
          <w:b/>
          <w:i/>
          <w:color w:val="0000FF"/>
          <w:sz w:val="22"/>
          <w:szCs w:val="22"/>
        </w:rPr>
        <w:t xml:space="preserve"> for subject participation, such as diagnosis and e</w:t>
      </w:r>
      <w:r w:rsidRPr="005B7F2E">
        <w:rPr>
          <w:rFonts w:ascii="Arial" w:hAnsi="Arial" w:cs="Arial"/>
          <w:b/>
          <w:i/>
          <w:color w:val="0000FF"/>
          <w:sz w:val="22"/>
          <w:szCs w:val="22"/>
        </w:rPr>
        <w:t>ligibility</w:t>
      </w:r>
      <w:r w:rsidR="008178A6" w:rsidRPr="005B7F2E">
        <w:rPr>
          <w:rFonts w:ascii="Arial" w:hAnsi="Arial" w:cs="Arial"/>
          <w:b/>
          <w:i/>
          <w:color w:val="0000FF"/>
          <w:sz w:val="22"/>
          <w:szCs w:val="22"/>
        </w:rPr>
        <w:t>, and a brief description of the key intervention</w:t>
      </w:r>
      <w:r w:rsidRPr="005B7F2E">
        <w:rPr>
          <w:rFonts w:ascii="Arial" w:hAnsi="Arial" w:cs="Arial"/>
          <w:b/>
          <w:i/>
          <w:color w:val="0000FF"/>
          <w:sz w:val="22"/>
          <w:szCs w:val="22"/>
        </w:rPr>
        <w:t>.</w:t>
      </w:r>
    </w:p>
    <w:bookmarkEnd w:id="1"/>
    <w:bookmarkEnd w:id="2"/>
    <w:p w14:paraId="5D3CF2EB" w14:textId="77777777" w:rsidR="00116F37" w:rsidRPr="00116F37" w:rsidRDefault="00116F37" w:rsidP="00116F37">
      <w:pPr>
        <w:rPr>
          <w:rFonts w:ascii="Arial" w:hAnsi="Arial" w:cs="Arial"/>
          <w:color w:val="0000FF"/>
          <w:sz w:val="22"/>
          <w:szCs w:val="22"/>
        </w:rPr>
      </w:pPr>
      <w:r w:rsidRPr="00116F37">
        <w:rPr>
          <w:rFonts w:ascii="Arial" w:hAnsi="Arial" w:cs="Arial"/>
          <w:color w:val="0000FF"/>
          <w:sz w:val="22"/>
          <w:szCs w:val="22"/>
        </w:rPr>
        <w:t>You are being offered this treatment because you have a serious condition, &lt;name condition&gt;.  We believe that &lt;name of investigational drug/device/biologic&gt; may help you. Your treating physician thinks this &lt;investigational drug/device/biologic&gt; may be the best option for your clinical care.</w:t>
      </w:r>
    </w:p>
    <w:p w14:paraId="0640069A" w14:textId="77777777" w:rsidR="00116F37" w:rsidRPr="00116F37" w:rsidRDefault="00116F37" w:rsidP="00116F37">
      <w:pPr>
        <w:rPr>
          <w:rFonts w:ascii="Arial" w:hAnsi="Arial" w:cs="Arial"/>
          <w:color w:val="0000FF"/>
          <w:sz w:val="22"/>
          <w:szCs w:val="22"/>
        </w:rPr>
      </w:pPr>
    </w:p>
    <w:p w14:paraId="614A04A1" w14:textId="77777777" w:rsidR="00522C7C" w:rsidRPr="005B7F2E" w:rsidRDefault="00116F37" w:rsidP="00116F37">
      <w:pPr>
        <w:rPr>
          <w:rFonts w:ascii="Arial" w:hAnsi="Arial" w:cs="Arial"/>
          <w:i/>
          <w:color w:val="0000FF"/>
          <w:sz w:val="22"/>
          <w:szCs w:val="22"/>
        </w:rPr>
      </w:pPr>
      <w:r w:rsidRPr="00116F37">
        <w:rPr>
          <w:rFonts w:ascii="Arial" w:hAnsi="Arial" w:cs="Arial"/>
          <w:color w:val="0000FF"/>
          <w:sz w:val="22"/>
          <w:szCs w:val="22"/>
        </w:rPr>
        <w:t xml:space="preserve">&lt;Name of investigational drug/device/biologic&gt; </w:t>
      </w:r>
      <w:r w:rsidRPr="00116F37">
        <w:rPr>
          <w:rFonts w:ascii="Arial" w:hAnsi="Arial" w:cs="Arial"/>
          <w:sz w:val="22"/>
          <w:szCs w:val="22"/>
        </w:rPr>
        <w:t>is an investigational agent. An investigational agent is one that researchers are still studying to find out whether it’s safe and effective. Because this &lt;drug/device/biologic&gt; is investigational, the Food and Drug Administration (FDA) has not yet approved it for general use.</w:t>
      </w:r>
    </w:p>
    <w:p w14:paraId="6FA087A7" w14:textId="77777777" w:rsidR="00522C7C" w:rsidRPr="005B7F2E" w:rsidRDefault="00522C7C" w:rsidP="00522C7C">
      <w:pPr>
        <w:rPr>
          <w:rFonts w:ascii="Arial" w:hAnsi="Arial" w:cs="Arial"/>
          <w:b/>
          <w:sz w:val="22"/>
          <w:szCs w:val="22"/>
        </w:rPr>
      </w:pPr>
    </w:p>
    <w:p w14:paraId="7C80F279" w14:textId="77777777" w:rsidR="00522C7C" w:rsidRPr="005B7F2E" w:rsidRDefault="00522C7C" w:rsidP="00522C7C">
      <w:pPr>
        <w:rPr>
          <w:rFonts w:ascii="Arial" w:hAnsi="Arial" w:cs="Arial"/>
          <w:color w:val="0000FF"/>
          <w:sz w:val="22"/>
          <w:szCs w:val="22"/>
        </w:rPr>
      </w:pPr>
      <w:r w:rsidRPr="005B7F2E">
        <w:rPr>
          <w:rFonts w:ascii="Arial" w:hAnsi="Arial" w:cs="Arial"/>
          <w:color w:val="0000FF"/>
          <w:sz w:val="22"/>
          <w:szCs w:val="22"/>
        </w:rPr>
        <w:t xml:space="preserve">&lt;Sponsor&gt;, a drug company, is funding the study. </w:t>
      </w:r>
      <w:r w:rsidRPr="005B7F2E">
        <w:rPr>
          <w:rFonts w:ascii="Arial" w:hAnsi="Arial" w:cs="Arial"/>
          <w:b/>
          <w:color w:val="0000FF"/>
          <w:sz w:val="22"/>
          <w:szCs w:val="22"/>
        </w:rPr>
        <w:t>OR</w:t>
      </w:r>
      <w:r w:rsidRPr="005B7F2E">
        <w:rPr>
          <w:rFonts w:ascii="Arial" w:hAnsi="Arial" w:cs="Arial"/>
          <w:color w:val="0000FF"/>
          <w:sz w:val="22"/>
          <w:szCs w:val="22"/>
        </w:rPr>
        <w:t xml:space="preserve"> The National Institute of Health, a government agency, </w:t>
      </w:r>
      <w:r w:rsidRPr="005B7F2E">
        <w:rPr>
          <w:rFonts w:ascii="Arial" w:hAnsi="Arial" w:cs="Arial"/>
          <w:b/>
          <w:color w:val="0000FF"/>
          <w:sz w:val="22"/>
          <w:szCs w:val="22"/>
        </w:rPr>
        <w:t>OR</w:t>
      </w:r>
      <w:r w:rsidRPr="005B7F2E">
        <w:rPr>
          <w:rFonts w:ascii="Arial" w:hAnsi="Arial" w:cs="Arial"/>
          <w:color w:val="0000FF"/>
          <w:sz w:val="22"/>
          <w:szCs w:val="22"/>
        </w:rPr>
        <w:t xml:space="preserve"> the American Heart Association is funding this study.</w:t>
      </w:r>
    </w:p>
    <w:p w14:paraId="79E2FFDE" w14:textId="77777777" w:rsidR="00522C7C" w:rsidRPr="005B7F2E" w:rsidRDefault="00522C7C" w:rsidP="00522C7C">
      <w:pPr>
        <w:rPr>
          <w:rFonts w:ascii="Arial" w:hAnsi="Arial" w:cs="Arial"/>
          <w:sz w:val="22"/>
          <w:szCs w:val="22"/>
        </w:rPr>
      </w:pPr>
    </w:p>
    <w:p w14:paraId="147EE7DB" w14:textId="77777777" w:rsidR="008A1B03" w:rsidRPr="005B7F2E" w:rsidRDefault="008A1B03" w:rsidP="008A1B03">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sidRPr="005B7F2E">
        <w:rPr>
          <w:rFonts w:ascii="Arial" w:hAnsi="Arial" w:cs="Arial"/>
          <w:b/>
          <w:i/>
          <w:color w:val="0000FF"/>
          <w:sz w:val="22"/>
          <w:szCs w:val="22"/>
        </w:rPr>
        <w:t>If a financial conflict of interest needs to be explained, state it here.</w:t>
      </w:r>
    </w:p>
    <w:p w14:paraId="639167F1" w14:textId="77777777" w:rsidR="0067248F" w:rsidRPr="005B7F2E" w:rsidRDefault="0067248F" w:rsidP="00473C0D">
      <w:pPr>
        <w:rPr>
          <w:rFonts w:ascii="Arial" w:hAnsi="Arial" w:cs="Arial"/>
          <w:sz w:val="22"/>
          <w:szCs w:val="22"/>
        </w:rPr>
      </w:pPr>
    </w:p>
    <w:p w14:paraId="5C4D68E8" w14:textId="4250F6F4" w:rsidR="0067248F" w:rsidRPr="00A440F5" w:rsidRDefault="0067248F" w:rsidP="00A440F5">
      <w:pPr>
        <w:pStyle w:val="subhead0"/>
        <w:rPr>
          <w:u w:val="none"/>
        </w:rPr>
      </w:pPr>
      <w:r w:rsidRPr="00A440F5">
        <w:rPr>
          <w:u w:val="none"/>
        </w:rPr>
        <w:t xml:space="preserve">DO I HAVE TO </w:t>
      </w:r>
      <w:r w:rsidR="00837AA7">
        <w:rPr>
          <w:u w:val="none"/>
        </w:rPr>
        <w:t>RECEIVE THIS TREATMENT</w:t>
      </w:r>
      <w:r w:rsidRPr="00A440F5">
        <w:rPr>
          <w:u w:val="none"/>
        </w:rPr>
        <w:t>?</w:t>
      </w:r>
    </w:p>
    <w:sdt>
      <w:sdtPr>
        <w:rPr>
          <w:rFonts w:ascii="Arial" w:hAnsi="Arial" w:cs="Arial"/>
          <w:sz w:val="22"/>
          <w:szCs w:val="22"/>
        </w:rPr>
        <w:alias w:val="A2"/>
        <w:tag w:val="A2"/>
        <w:id w:val="966388714"/>
        <w:placeholder>
          <w:docPart w:val="AD8ACACF32AB45D5B97447E66A163D42"/>
        </w:placeholder>
        <w15:color w:val="FFFFFF"/>
      </w:sdtPr>
      <w:sdtEndPr>
        <w:rPr>
          <w:lang w:val="en"/>
        </w:rPr>
      </w:sdtEndPr>
      <w:sdtContent>
        <w:p w14:paraId="20BE7CC0" w14:textId="77777777" w:rsidR="0067248F" w:rsidRPr="005B7F2E" w:rsidRDefault="00114812" w:rsidP="00473C0D">
          <w:pPr>
            <w:rPr>
              <w:rFonts w:ascii="Arial" w:hAnsi="Arial" w:cs="Arial"/>
              <w:sz w:val="22"/>
              <w:szCs w:val="22"/>
            </w:rPr>
          </w:pPr>
          <w:r w:rsidRPr="005B7F2E">
            <w:rPr>
              <w:rFonts w:ascii="Arial" w:hAnsi="Arial" w:cs="Arial"/>
              <w:sz w:val="22"/>
              <w:szCs w:val="22"/>
            </w:rPr>
            <w:t xml:space="preserve">You can decide whether to </w:t>
          </w:r>
          <w:r w:rsidR="001155C7">
            <w:rPr>
              <w:rFonts w:ascii="Arial" w:hAnsi="Arial" w:cs="Arial"/>
              <w:sz w:val="22"/>
              <w:szCs w:val="22"/>
            </w:rPr>
            <w:t>receive this treatment</w:t>
          </w:r>
          <w:r w:rsidRPr="005B7F2E">
            <w:rPr>
              <w:rFonts w:ascii="Arial" w:hAnsi="Arial" w:cs="Arial"/>
              <w:sz w:val="22"/>
              <w:szCs w:val="22"/>
            </w:rPr>
            <w:t xml:space="preserve"> or not. </w:t>
          </w:r>
          <w:r w:rsidR="0067248F" w:rsidRPr="005B7F2E">
            <w:rPr>
              <w:rFonts w:ascii="Arial" w:hAnsi="Arial" w:cs="Arial"/>
              <w:sz w:val="22"/>
              <w:szCs w:val="22"/>
            </w:rPr>
            <w:t xml:space="preserve">You are free to say yes or no. </w:t>
          </w:r>
          <w:r w:rsidRPr="005B7F2E">
            <w:rPr>
              <w:rFonts w:ascii="Arial" w:hAnsi="Arial" w:cs="Arial"/>
              <w:sz w:val="22"/>
              <w:szCs w:val="22"/>
            </w:rPr>
            <w:t>If you say no, y</w:t>
          </w:r>
          <w:r w:rsidR="0067248F" w:rsidRPr="005B7F2E">
            <w:rPr>
              <w:rFonts w:ascii="Arial" w:hAnsi="Arial" w:cs="Arial"/>
              <w:sz w:val="22"/>
              <w:szCs w:val="22"/>
            </w:rPr>
            <w:t xml:space="preserve">our </w:t>
          </w:r>
          <w:r w:rsidR="001155C7" w:rsidRPr="001155C7">
            <w:rPr>
              <w:rFonts w:ascii="Arial" w:hAnsi="Arial" w:cs="Arial"/>
              <w:sz w:val="22"/>
              <w:szCs w:val="22"/>
            </w:rPr>
            <w:t>physician will continue to provide regular medical care. Even if you decide to receive this treatment, you may choose to stop at any time</w:t>
          </w:r>
          <w:r w:rsidR="0067248F" w:rsidRPr="005B7F2E">
            <w:rPr>
              <w:rFonts w:ascii="Arial" w:hAnsi="Arial" w:cs="Arial"/>
              <w:sz w:val="22"/>
              <w:szCs w:val="22"/>
            </w:rPr>
            <w:t xml:space="preserve">. </w:t>
          </w:r>
        </w:p>
        <w:p w14:paraId="46C49DE1" w14:textId="77777777" w:rsidR="0067248F" w:rsidRPr="005B7F2E" w:rsidRDefault="0067248F" w:rsidP="00473C0D">
          <w:pPr>
            <w:rPr>
              <w:rFonts w:ascii="Arial" w:hAnsi="Arial" w:cs="Arial"/>
              <w:sz w:val="22"/>
              <w:szCs w:val="22"/>
            </w:rPr>
          </w:pPr>
        </w:p>
        <w:p w14:paraId="7FE98931" w14:textId="77777777" w:rsidR="0077212D" w:rsidRPr="005B7F2E" w:rsidRDefault="001155C7" w:rsidP="0077212D">
          <w:pPr>
            <w:rPr>
              <w:rFonts w:ascii="Arial" w:hAnsi="Arial" w:cs="Arial"/>
              <w:sz w:val="22"/>
              <w:szCs w:val="22"/>
              <w:lang w:val="en"/>
            </w:rPr>
          </w:pPr>
          <w:r w:rsidRPr="001155C7">
            <w:rPr>
              <w:rFonts w:ascii="Arial" w:hAnsi="Arial" w:cs="Arial"/>
              <w:sz w:val="22"/>
              <w:szCs w:val="22"/>
              <w:lang w:val="en"/>
            </w:rPr>
            <w:t xml:space="preserve">Receiving treatment with an </w:t>
          </w:r>
          <w:r w:rsidRPr="001155C7">
            <w:rPr>
              <w:rFonts w:ascii="Arial" w:hAnsi="Arial" w:cs="Arial"/>
              <w:color w:val="0000FF"/>
              <w:sz w:val="22"/>
              <w:szCs w:val="22"/>
              <w:lang w:val="en"/>
            </w:rPr>
            <w:t>&lt;investigational drug/device/biologic&gt;</w:t>
          </w:r>
          <w:r w:rsidRPr="001155C7">
            <w:rPr>
              <w:rFonts w:ascii="Arial" w:hAnsi="Arial" w:cs="Arial"/>
              <w:sz w:val="22"/>
              <w:szCs w:val="22"/>
              <w:lang w:val="en"/>
            </w:rPr>
            <w:t xml:space="preserve"> is different from routine medical care in three ways: 1) there are extra risks that we will tell you about in this form; 2) you may have some extra medical tests and visits; 3) the procedures, tests and visits follow a set plan that must be kept.</w:t>
          </w:r>
        </w:p>
      </w:sdtContent>
    </w:sdt>
    <w:p w14:paraId="3D410F71" w14:textId="77777777" w:rsidR="0077212D" w:rsidRPr="005B7F2E" w:rsidRDefault="0077212D" w:rsidP="00473C0D">
      <w:pPr>
        <w:rPr>
          <w:rFonts w:ascii="Arial" w:hAnsi="Arial" w:cs="Arial"/>
          <w:sz w:val="22"/>
          <w:szCs w:val="22"/>
        </w:rPr>
      </w:pPr>
    </w:p>
    <w:p w14:paraId="03FA3899" w14:textId="0F5BC0E1" w:rsidR="005A76EA" w:rsidRPr="00A440F5" w:rsidRDefault="00E31CF6" w:rsidP="00FE6190">
      <w:pPr>
        <w:pStyle w:val="subhead0"/>
        <w:rPr>
          <w:u w:val="none"/>
        </w:rPr>
      </w:pPr>
      <w:r w:rsidRPr="00A440F5">
        <w:rPr>
          <w:u w:val="none"/>
        </w:rPr>
        <w:t>W</w:t>
      </w:r>
      <w:r w:rsidR="005A76EA" w:rsidRPr="00A440F5">
        <w:rPr>
          <w:u w:val="none"/>
        </w:rPr>
        <w:t xml:space="preserve">HY IS THIS </w:t>
      </w:r>
      <w:r w:rsidR="001155C7">
        <w:rPr>
          <w:u w:val="none"/>
        </w:rPr>
        <w:t>&lt;DRUG/DEVICE/BIOLOGIC&gt; BEING RECOMM</w:t>
      </w:r>
      <w:r w:rsidR="00823AD0">
        <w:rPr>
          <w:u w:val="none"/>
        </w:rPr>
        <w:t>EN</w:t>
      </w:r>
      <w:r w:rsidR="001155C7">
        <w:rPr>
          <w:u w:val="none"/>
        </w:rPr>
        <w:t>DED</w:t>
      </w:r>
      <w:r w:rsidR="000F5EB6" w:rsidRPr="00A440F5">
        <w:rPr>
          <w:u w:val="none"/>
        </w:rPr>
        <w:t>?</w:t>
      </w:r>
    </w:p>
    <w:p w14:paraId="3159F131" w14:textId="77777777" w:rsidR="00823AD0" w:rsidRDefault="00823AD0" w:rsidP="00F84FF5">
      <w:pPr>
        <w:rPr>
          <w:rFonts w:ascii="Arial" w:hAnsi="Arial" w:cs="Arial"/>
          <w:color w:val="0000FF"/>
          <w:sz w:val="22"/>
          <w:szCs w:val="22"/>
          <w:lang w:val="en"/>
        </w:rPr>
      </w:pPr>
      <w:r w:rsidRPr="00823AD0">
        <w:rPr>
          <w:rFonts w:ascii="Arial" w:hAnsi="Arial" w:cs="Arial"/>
          <w:color w:val="0000FF"/>
          <w:sz w:val="22"/>
          <w:szCs w:val="22"/>
          <w:lang w:val="en"/>
        </w:rPr>
        <w:t>&lt;Name of investigational drug/device/biologic&gt; is used to treat &lt;name of condition&gt; by &lt;describe what the drug/device/biologic does&gt;. e.g. “connecting the two chambers of the heart for better blood flow.”</w:t>
      </w:r>
    </w:p>
    <w:p w14:paraId="6286B3B3" w14:textId="77777777" w:rsidR="00823AD0" w:rsidRDefault="00823AD0" w:rsidP="00F84FF5">
      <w:pPr>
        <w:rPr>
          <w:rFonts w:ascii="Arial" w:hAnsi="Arial" w:cs="Arial"/>
          <w:color w:val="0000FF"/>
          <w:sz w:val="22"/>
          <w:szCs w:val="22"/>
          <w:lang w:val="en"/>
        </w:rPr>
      </w:pPr>
    </w:p>
    <w:p w14:paraId="64A8BE21" w14:textId="4F93C300" w:rsidR="002C217C" w:rsidRPr="00A440F5" w:rsidRDefault="000F5EB6" w:rsidP="005C6AE5">
      <w:pPr>
        <w:pStyle w:val="subhead0"/>
        <w:keepLines/>
        <w:rPr>
          <w:u w:val="none"/>
        </w:rPr>
      </w:pPr>
      <w:r w:rsidRPr="00A440F5">
        <w:rPr>
          <w:u w:val="none"/>
        </w:rPr>
        <w:t>WHAT WILL HAPP</w:t>
      </w:r>
      <w:r w:rsidR="005A76EA" w:rsidRPr="00A440F5">
        <w:rPr>
          <w:u w:val="none"/>
        </w:rPr>
        <w:t xml:space="preserve">EN IF I </w:t>
      </w:r>
      <w:r w:rsidR="00823AD0">
        <w:rPr>
          <w:u w:val="none"/>
        </w:rPr>
        <w:t>RECEIVE THIS TREATMENT</w:t>
      </w:r>
      <w:r w:rsidRPr="00A440F5">
        <w:rPr>
          <w:u w:val="none"/>
        </w:rPr>
        <w:t>?</w:t>
      </w:r>
    </w:p>
    <w:p w14:paraId="3892EB9A" w14:textId="77777777" w:rsidR="0086351C" w:rsidRPr="005B7F2E" w:rsidRDefault="00D21614" w:rsidP="005C6AE5">
      <w:pPr>
        <w:pStyle w:val="TextTi12"/>
        <w:keepNext/>
        <w:keepLines/>
        <w:pBdr>
          <w:top w:val="single" w:sz="4" w:space="1" w:color="auto"/>
          <w:left w:val="single" w:sz="4" w:space="4" w:color="auto"/>
          <w:bottom w:val="single" w:sz="4" w:space="1" w:color="auto"/>
          <w:right w:val="single" w:sz="4" w:space="4" w:color="auto"/>
        </w:pBdr>
        <w:spacing w:after="0" w:line="240" w:lineRule="auto"/>
        <w:jc w:val="left"/>
        <w:rPr>
          <w:rFonts w:ascii="Arial" w:hAnsi="Arial" w:cs="Arial"/>
          <w:b/>
          <w:i/>
          <w:color w:val="0000FF"/>
          <w:sz w:val="22"/>
          <w:szCs w:val="22"/>
        </w:rPr>
      </w:pPr>
      <w:r w:rsidRPr="005B7F2E">
        <w:rPr>
          <w:rFonts w:ascii="Arial" w:hAnsi="Arial" w:cs="Arial"/>
          <w:b/>
          <w:i/>
          <w:color w:val="0000FF"/>
          <w:sz w:val="22"/>
          <w:szCs w:val="22"/>
        </w:rPr>
        <w:t>Provide</w:t>
      </w:r>
      <w:r w:rsidR="006717EC" w:rsidRPr="005B7F2E">
        <w:rPr>
          <w:rFonts w:ascii="Arial" w:hAnsi="Arial" w:cs="Arial"/>
          <w:b/>
          <w:i/>
          <w:color w:val="0000FF"/>
          <w:sz w:val="22"/>
          <w:szCs w:val="22"/>
        </w:rPr>
        <w:t xml:space="preserve"> a</w:t>
      </w:r>
      <w:r w:rsidR="00BA5831" w:rsidRPr="005B7F2E">
        <w:rPr>
          <w:rFonts w:ascii="Arial" w:hAnsi="Arial" w:cs="Arial"/>
          <w:b/>
          <w:i/>
          <w:color w:val="0000FF"/>
          <w:sz w:val="22"/>
          <w:szCs w:val="22"/>
        </w:rPr>
        <w:t xml:space="preserve"> concise</w:t>
      </w:r>
      <w:r w:rsidR="006717EC" w:rsidRPr="005B7F2E">
        <w:rPr>
          <w:rFonts w:ascii="Arial" w:hAnsi="Arial" w:cs="Arial"/>
          <w:b/>
          <w:i/>
          <w:color w:val="0000FF"/>
          <w:sz w:val="22"/>
          <w:szCs w:val="22"/>
        </w:rPr>
        <w:t xml:space="preserve"> o</w:t>
      </w:r>
      <w:r w:rsidR="00BA5831" w:rsidRPr="005B7F2E">
        <w:rPr>
          <w:rFonts w:ascii="Arial" w:hAnsi="Arial" w:cs="Arial"/>
          <w:b/>
          <w:i/>
          <w:color w:val="0000FF"/>
          <w:sz w:val="22"/>
          <w:szCs w:val="22"/>
        </w:rPr>
        <w:t>verall summary of the procedures</w:t>
      </w:r>
      <w:r w:rsidR="006717EC" w:rsidRPr="005B7F2E">
        <w:rPr>
          <w:rFonts w:ascii="Arial" w:hAnsi="Arial" w:cs="Arial"/>
          <w:b/>
          <w:i/>
          <w:color w:val="0000FF"/>
          <w:sz w:val="22"/>
          <w:szCs w:val="22"/>
        </w:rPr>
        <w:t>.</w:t>
      </w:r>
      <w:r w:rsidRPr="005B7F2E">
        <w:rPr>
          <w:rFonts w:ascii="Arial" w:hAnsi="Arial" w:cs="Arial"/>
          <w:b/>
          <w:i/>
          <w:color w:val="0000FF"/>
          <w:sz w:val="22"/>
          <w:szCs w:val="22"/>
        </w:rPr>
        <w:t xml:space="preserve"> </w:t>
      </w:r>
    </w:p>
    <w:p w14:paraId="77655732" w14:textId="77777777" w:rsidR="004652FD" w:rsidRPr="005B7F2E" w:rsidRDefault="004652FD" w:rsidP="005C6AE5">
      <w:pPr>
        <w:pStyle w:val="TextTi12"/>
        <w:keepNext/>
        <w:keepLines/>
        <w:numPr>
          <w:ilvl w:val="0"/>
          <w:numId w:val="13"/>
        </w:numPr>
        <w:pBdr>
          <w:top w:val="single" w:sz="4" w:space="1" w:color="auto"/>
          <w:left w:val="single" w:sz="4" w:space="4" w:color="auto"/>
          <w:bottom w:val="single" w:sz="4" w:space="1" w:color="auto"/>
          <w:right w:val="single" w:sz="4" w:space="4" w:color="auto"/>
        </w:pBdr>
        <w:tabs>
          <w:tab w:val="clear" w:pos="720"/>
          <w:tab w:val="num" w:pos="360"/>
        </w:tabs>
        <w:spacing w:after="0" w:line="240" w:lineRule="auto"/>
        <w:ind w:left="360"/>
        <w:jc w:val="left"/>
        <w:rPr>
          <w:rFonts w:ascii="Arial" w:hAnsi="Arial" w:cs="Arial"/>
          <w:b/>
          <w:i/>
          <w:color w:val="0000FF"/>
          <w:sz w:val="22"/>
          <w:szCs w:val="22"/>
        </w:rPr>
      </w:pPr>
      <w:r w:rsidRPr="005B7F2E">
        <w:rPr>
          <w:rFonts w:ascii="Arial" w:hAnsi="Arial" w:cs="Arial"/>
          <w:b/>
          <w:i/>
          <w:color w:val="0000FF"/>
          <w:sz w:val="22"/>
          <w:szCs w:val="22"/>
        </w:rPr>
        <w:t>Begin with screening procedures, if applicable.</w:t>
      </w:r>
    </w:p>
    <w:p w14:paraId="05CF1AB8" w14:textId="77777777" w:rsidR="00823AD0" w:rsidRDefault="00823AD0" w:rsidP="00823AD0">
      <w:pPr>
        <w:pStyle w:val="TextTi12"/>
        <w:numPr>
          <w:ilvl w:val="0"/>
          <w:numId w:val="13"/>
        </w:numPr>
        <w:pBdr>
          <w:top w:val="single" w:sz="4" w:space="1" w:color="auto"/>
          <w:left w:val="single" w:sz="4" w:space="4" w:color="auto"/>
          <w:bottom w:val="single" w:sz="4" w:space="1" w:color="auto"/>
          <w:right w:val="single" w:sz="4" w:space="4" w:color="auto"/>
        </w:pBdr>
        <w:tabs>
          <w:tab w:val="clear" w:pos="720"/>
          <w:tab w:val="num" w:pos="360"/>
        </w:tabs>
        <w:spacing w:after="0" w:line="240" w:lineRule="auto"/>
        <w:ind w:left="360"/>
        <w:jc w:val="left"/>
        <w:rPr>
          <w:rFonts w:ascii="Arial" w:hAnsi="Arial" w:cs="Arial"/>
          <w:b/>
          <w:i/>
          <w:color w:val="0000FF"/>
          <w:sz w:val="22"/>
          <w:szCs w:val="22"/>
        </w:rPr>
      </w:pPr>
      <w:r w:rsidRPr="009F2041">
        <w:rPr>
          <w:rFonts w:ascii="Arial" w:hAnsi="Arial" w:cs="Arial"/>
          <w:b/>
          <w:i/>
          <w:color w:val="0000FF"/>
          <w:sz w:val="22"/>
          <w:szCs w:val="22"/>
        </w:rPr>
        <w:t xml:space="preserve">Use lay language and explain the purpose of the procedure if it is unfamiliar. </w:t>
      </w:r>
    </w:p>
    <w:p w14:paraId="7540BA90" w14:textId="77777777" w:rsidR="00823AD0" w:rsidRPr="009F2041" w:rsidRDefault="00823AD0" w:rsidP="00823AD0">
      <w:pPr>
        <w:pStyle w:val="TextTi12"/>
        <w:numPr>
          <w:ilvl w:val="0"/>
          <w:numId w:val="13"/>
        </w:numPr>
        <w:pBdr>
          <w:top w:val="single" w:sz="4" w:space="1" w:color="auto"/>
          <w:left w:val="single" w:sz="4" w:space="4" w:color="auto"/>
          <w:bottom w:val="single" w:sz="4" w:space="1" w:color="auto"/>
          <w:right w:val="single" w:sz="4" w:space="4" w:color="auto"/>
        </w:pBdr>
        <w:tabs>
          <w:tab w:val="clear" w:pos="720"/>
          <w:tab w:val="num" w:pos="360"/>
        </w:tabs>
        <w:spacing w:after="0" w:line="240" w:lineRule="auto"/>
        <w:ind w:left="360"/>
        <w:jc w:val="left"/>
        <w:rPr>
          <w:rFonts w:ascii="Arial" w:hAnsi="Arial" w:cs="Arial"/>
          <w:b/>
          <w:i/>
          <w:color w:val="0000FF"/>
          <w:sz w:val="22"/>
          <w:szCs w:val="22"/>
        </w:rPr>
      </w:pPr>
      <w:r w:rsidRPr="009F2041">
        <w:rPr>
          <w:rFonts w:ascii="Arial" w:hAnsi="Arial" w:cs="Arial"/>
          <w:b/>
          <w:i/>
          <w:color w:val="0000FF"/>
          <w:sz w:val="22"/>
          <w:szCs w:val="22"/>
        </w:rPr>
        <w:t xml:space="preserve">Include the duration of each visit or procedure. </w:t>
      </w:r>
    </w:p>
    <w:p w14:paraId="4F422F95" w14:textId="77777777" w:rsidR="00823AD0" w:rsidRPr="009F2041" w:rsidRDefault="00823AD0" w:rsidP="00823AD0">
      <w:pPr>
        <w:pStyle w:val="TextTi12"/>
        <w:numPr>
          <w:ilvl w:val="0"/>
          <w:numId w:val="13"/>
        </w:numPr>
        <w:pBdr>
          <w:top w:val="single" w:sz="4" w:space="1" w:color="auto"/>
          <w:left w:val="single" w:sz="4" w:space="4" w:color="auto"/>
          <w:bottom w:val="single" w:sz="4" w:space="1" w:color="auto"/>
          <w:right w:val="single" w:sz="4" w:space="4" w:color="auto"/>
        </w:pBdr>
        <w:tabs>
          <w:tab w:val="clear" w:pos="720"/>
          <w:tab w:val="num" w:pos="360"/>
        </w:tabs>
        <w:spacing w:after="0" w:line="240" w:lineRule="auto"/>
        <w:ind w:left="360"/>
        <w:jc w:val="left"/>
        <w:rPr>
          <w:rFonts w:ascii="Arial" w:hAnsi="Arial" w:cs="Arial"/>
          <w:b/>
          <w:i/>
          <w:color w:val="0000FF"/>
          <w:sz w:val="22"/>
          <w:szCs w:val="22"/>
        </w:rPr>
      </w:pPr>
      <w:r>
        <w:rPr>
          <w:rFonts w:ascii="Arial" w:hAnsi="Arial" w:cs="Arial"/>
          <w:b/>
          <w:i/>
          <w:color w:val="0000FF"/>
          <w:sz w:val="22"/>
          <w:szCs w:val="22"/>
        </w:rPr>
        <w:t>Emphasize drugs/</w:t>
      </w:r>
      <w:r w:rsidRPr="009F2041">
        <w:rPr>
          <w:rFonts w:ascii="Arial" w:hAnsi="Arial" w:cs="Arial"/>
          <w:b/>
          <w:i/>
          <w:color w:val="0000FF"/>
          <w:sz w:val="22"/>
          <w:szCs w:val="22"/>
        </w:rPr>
        <w:t xml:space="preserve">procedures </w:t>
      </w:r>
      <w:r>
        <w:rPr>
          <w:rFonts w:ascii="Arial" w:hAnsi="Arial" w:cs="Arial"/>
          <w:b/>
          <w:i/>
          <w:color w:val="0000FF"/>
          <w:sz w:val="22"/>
          <w:szCs w:val="22"/>
        </w:rPr>
        <w:t>that are investigational</w:t>
      </w:r>
      <w:r w:rsidRPr="009F2041">
        <w:rPr>
          <w:rFonts w:ascii="Arial" w:hAnsi="Arial" w:cs="Arial"/>
          <w:b/>
          <w:i/>
          <w:color w:val="0000FF"/>
          <w:sz w:val="22"/>
          <w:szCs w:val="22"/>
        </w:rPr>
        <w:t xml:space="preserve">, </w:t>
      </w:r>
      <w:r>
        <w:rPr>
          <w:rFonts w:ascii="Arial" w:hAnsi="Arial" w:cs="Arial"/>
          <w:b/>
          <w:i/>
          <w:color w:val="0000FF"/>
          <w:sz w:val="22"/>
          <w:szCs w:val="22"/>
        </w:rPr>
        <w:t>compared to</w:t>
      </w:r>
      <w:r w:rsidRPr="009F2041">
        <w:rPr>
          <w:rFonts w:ascii="Arial" w:hAnsi="Arial" w:cs="Arial"/>
          <w:b/>
          <w:i/>
          <w:color w:val="0000FF"/>
          <w:sz w:val="22"/>
          <w:szCs w:val="22"/>
        </w:rPr>
        <w:t xml:space="preserve"> routine care. </w:t>
      </w:r>
    </w:p>
    <w:p w14:paraId="392837FA" w14:textId="77777777" w:rsidR="00823AD0" w:rsidRPr="009F2041" w:rsidRDefault="00823AD0" w:rsidP="00823AD0">
      <w:pPr>
        <w:pStyle w:val="TextTi12"/>
        <w:numPr>
          <w:ilvl w:val="0"/>
          <w:numId w:val="13"/>
        </w:numPr>
        <w:pBdr>
          <w:top w:val="single" w:sz="4" w:space="1" w:color="auto"/>
          <w:left w:val="single" w:sz="4" w:space="4" w:color="auto"/>
          <w:bottom w:val="single" w:sz="4" w:space="1" w:color="auto"/>
          <w:right w:val="single" w:sz="4" w:space="4" w:color="auto"/>
        </w:pBdr>
        <w:tabs>
          <w:tab w:val="clear" w:pos="720"/>
          <w:tab w:val="num" w:pos="360"/>
        </w:tabs>
        <w:spacing w:after="0" w:line="240" w:lineRule="auto"/>
        <w:ind w:left="360"/>
        <w:jc w:val="left"/>
        <w:rPr>
          <w:rFonts w:ascii="Arial" w:hAnsi="Arial" w:cs="Arial"/>
          <w:b/>
          <w:i/>
          <w:color w:val="0000FF"/>
          <w:sz w:val="22"/>
          <w:szCs w:val="22"/>
        </w:rPr>
      </w:pPr>
      <w:r w:rsidRPr="009F2041">
        <w:rPr>
          <w:rFonts w:ascii="Arial" w:hAnsi="Arial" w:cs="Arial"/>
          <w:b/>
          <w:i/>
          <w:color w:val="0000FF"/>
          <w:sz w:val="22"/>
          <w:szCs w:val="22"/>
        </w:rPr>
        <w:t>State if any procedure is experimental.</w:t>
      </w:r>
    </w:p>
    <w:p w14:paraId="56F84B49" w14:textId="77777777" w:rsidR="004652FD" w:rsidRPr="005B7F2E" w:rsidRDefault="00823AD0" w:rsidP="00823AD0">
      <w:pPr>
        <w:pStyle w:val="TextTi12"/>
        <w:keepNext/>
        <w:keepLines/>
        <w:numPr>
          <w:ilvl w:val="0"/>
          <w:numId w:val="13"/>
        </w:numPr>
        <w:pBdr>
          <w:top w:val="single" w:sz="4" w:space="1" w:color="auto"/>
          <w:left w:val="single" w:sz="4" w:space="4" w:color="auto"/>
          <w:bottom w:val="single" w:sz="4" w:space="1" w:color="auto"/>
          <w:right w:val="single" w:sz="4" w:space="4" w:color="auto"/>
        </w:pBdr>
        <w:tabs>
          <w:tab w:val="clear" w:pos="720"/>
          <w:tab w:val="num" w:pos="360"/>
        </w:tabs>
        <w:spacing w:after="0" w:line="240" w:lineRule="auto"/>
        <w:ind w:left="360"/>
        <w:jc w:val="left"/>
        <w:rPr>
          <w:rFonts w:ascii="Arial" w:hAnsi="Arial" w:cs="Arial"/>
          <w:b/>
          <w:i/>
          <w:color w:val="0000FF"/>
          <w:sz w:val="22"/>
          <w:szCs w:val="22"/>
        </w:rPr>
      </w:pPr>
      <w:r>
        <w:rPr>
          <w:rFonts w:ascii="Arial" w:hAnsi="Arial" w:cs="Arial"/>
          <w:b/>
          <w:i/>
          <w:color w:val="0000FF"/>
          <w:sz w:val="22"/>
          <w:szCs w:val="22"/>
        </w:rPr>
        <w:t>A</w:t>
      </w:r>
      <w:r w:rsidRPr="009F2041">
        <w:rPr>
          <w:rFonts w:ascii="Arial" w:hAnsi="Arial" w:cs="Arial"/>
          <w:b/>
          <w:i/>
          <w:color w:val="0000FF"/>
          <w:sz w:val="22"/>
          <w:szCs w:val="22"/>
        </w:rPr>
        <w:t>n attachment</w:t>
      </w:r>
      <w:r>
        <w:rPr>
          <w:rFonts w:ascii="Arial" w:hAnsi="Arial" w:cs="Arial"/>
          <w:b/>
          <w:i/>
          <w:color w:val="0000FF"/>
          <w:sz w:val="22"/>
          <w:szCs w:val="22"/>
        </w:rPr>
        <w:t xml:space="preserve"> may be added</w:t>
      </w:r>
      <w:r w:rsidRPr="009F2041">
        <w:rPr>
          <w:rFonts w:ascii="Arial" w:hAnsi="Arial" w:cs="Arial"/>
          <w:b/>
          <w:i/>
          <w:color w:val="0000FF"/>
          <w:sz w:val="22"/>
          <w:szCs w:val="22"/>
        </w:rPr>
        <w:t xml:space="preserve"> [Attachment #1, optional] with details of the </w:t>
      </w:r>
      <w:r>
        <w:rPr>
          <w:rFonts w:ascii="Arial" w:hAnsi="Arial" w:cs="Arial"/>
          <w:b/>
          <w:i/>
          <w:color w:val="0000FF"/>
          <w:sz w:val="22"/>
          <w:szCs w:val="22"/>
        </w:rPr>
        <w:t xml:space="preserve">treatment </w:t>
      </w:r>
      <w:r w:rsidRPr="009F2041">
        <w:rPr>
          <w:rFonts w:ascii="Arial" w:hAnsi="Arial" w:cs="Arial"/>
          <w:b/>
          <w:i/>
          <w:color w:val="0000FF"/>
          <w:sz w:val="22"/>
          <w:szCs w:val="22"/>
        </w:rPr>
        <w:t>schedule and procedures.</w:t>
      </w:r>
    </w:p>
    <w:p w14:paraId="0E6D04B7" w14:textId="77777777" w:rsidR="0050738D" w:rsidRPr="005B7F2E" w:rsidRDefault="0050738D" w:rsidP="00473C0D">
      <w:pPr>
        <w:pStyle w:val="TextTi12"/>
        <w:spacing w:after="0" w:line="240" w:lineRule="auto"/>
        <w:jc w:val="left"/>
        <w:rPr>
          <w:rFonts w:ascii="Arial" w:hAnsi="Arial" w:cs="Arial"/>
          <w:i/>
          <w:sz w:val="22"/>
          <w:szCs w:val="22"/>
        </w:rPr>
      </w:pPr>
    </w:p>
    <w:p w14:paraId="075AA81E" w14:textId="77777777" w:rsidR="004652FD" w:rsidRPr="005B7F2E" w:rsidRDefault="004652FD" w:rsidP="004652FD">
      <w:pPr>
        <w:pStyle w:val="TextBull"/>
        <w:numPr>
          <w:ilvl w:val="0"/>
          <w:numId w:val="0"/>
        </w:numPr>
        <w:spacing w:line="240" w:lineRule="auto"/>
        <w:rPr>
          <w:rFonts w:ascii="Arial" w:hAnsi="Arial" w:cs="Arial"/>
          <w:b/>
          <w:color w:val="0000FF"/>
          <w:sz w:val="22"/>
          <w:szCs w:val="22"/>
          <w:u w:val="single"/>
        </w:rPr>
      </w:pPr>
      <w:r w:rsidRPr="005B7F2E">
        <w:rPr>
          <w:rFonts w:ascii="Arial" w:hAnsi="Arial" w:cs="Arial"/>
          <w:b/>
          <w:color w:val="0000FF"/>
          <w:sz w:val="22"/>
          <w:szCs w:val="22"/>
          <w:u w:val="single"/>
        </w:rPr>
        <w:t xml:space="preserve">Screening procedures: </w:t>
      </w:r>
    </w:p>
    <w:p w14:paraId="3BF02CE3" w14:textId="77777777" w:rsidR="004652FD" w:rsidRPr="005B7F2E" w:rsidRDefault="004652FD" w:rsidP="004652FD">
      <w:pPr>
        <w:pBdr>
          <w:top w:val="single" w:sz="4" w:space="1" w:color="auto"/>
          <w:left w:val="single" w:sz="4" w:space="4" w:color="auto"/>
          <w:bottom w:val="single" w:sz="4" w:space="1" w:color="auto"/>
          <w:right w:val="single" w:sz="4" w:space="4" w:color="auto"/>
        </w:pBdr>
        <w:rPr>
          <w:rFonts w:ascii="Arial" w:hAnsi="Arial" w:cs="Arial"/>
          <w:b/>
          <w:i/>
          <w:color w:val="0000FF"/>
          <w:sz w:val="22"/>
          <w:szCs w:val="22"/>
          <w:u w:val="single"/>
        </w:rPr>
      </w:pPr>
      <w:r w:rsidRPr="005B7F2E">
        <w:rPr>
          <w:rFonts w:ascii="Arial" w:hAnsi="Arial" w:cs="Arial"/>
          <w:b/>
          <w:i/>
          <w:color w:val="0000FF"/>
          <w:kern w:val="32"/>
          <w:sz w:val="22"/>
          <w:szCs w:val="22"/>
        </w:rPr>
        <w:lastRenderedPageBreak/>
        <w:t xml:space="preserve">If the </w:t>
      </w:r>
      <w:r w:rsidR="00823AD0">
        <w:rPr>
          <w:rFonts w:ascii="Arial" w:hAnsi="Arial" w:cs="Arial"/>
          <w:b/>
          <w:i/>
          <w:color w:val="0000FF"/>
          <w:kern w:val="32"/>
          <w:sz w:val="22"/>
          <w:szCs w:val="22"/>
        </w:rPr>
        <w:t>treatment requires screening procedures, briefly describe; otherwise delete.</w:t>
      </w:r>
      <w:r w:rsidRPr="005B7F2E">
        <w:rPr>
          <w:rFonts w:ascii="Arial" w:hAnsi="Arial" w:cs="Arial"/>
          <w:b/>
          <w:i/>
          <w:color w:val="0000FF"/>
          <w:kern w:val="32"/>
          <w:sz w:val="22"/>
          <w:szCs w:val="22"/>
        </w:rPr>
        <w:t xml:space="preserve">  </w:t>
      </w:r>
    </w:p>
    <w:p w14:paraId="07F6DDD4" w14:textId="77777777" w:rsidR="00823AD0" w:rsidRPr="00823AD0" w:rsidRDefault="00823AD0" w:rsidP="00823AD0">
      <w:pPr>
        <w:pStyle w:val="TextBull"/>
        <w:numPr>
          <w:ilvl w:val="0"/>
          <w:numId w:val="0"/>
        </w:numPr>
        <w:spacing w:line="240" w:lineRule="auto"/>
        <w:rPr>
          <w:rFonts w:ascii="Arial" w:hAnsi="Arial" w:cs="Arial"/>
          <w:color w:val="0000FF"/>
          <w:sz w:val="22"/>
          <w:szCs w:val="22"/>
        </w:rPr>
      </w:pPr>
      <w:r w:rsidRPr="00823AD0">
        <w:rPr>
          <w:rFonts w:ascii="Arial" w:hAnsi="Arial" w:cs="Arial"/>
          <w:color w:val="0000FF"/>
          <w:sz w:val="22"/>
          <w:szCs w:val="22"/>
        </w:rPr>
        <w:t>If you decide to receive the treatment, some screening tests will be done first to see if it is safe to receive treatment with this &lt;investigational drug/device/biologic&gt;. [Describe screening procedures].</w:t>
      </w:r>
    </w:p>
    <w:p w14:paraId="24A8CDEE" w14:textId="77777777" w:rsidR="00823AD0" w:rsidRPr="00823AD0" w:rsidRDefault="00823AD0" w:rsidP="00823AD0">
      <w:pPr>
        <w:pStyle w:val="TextBull"/>
        <w:numPr>
          <w:ilvl w:val="0"/>
          <w:numId w:val="0"/>
        </w:numPr>
        <w:spacing w:line="240" w:lineRule="auto"/>
        <w:rPr>
          <w:rFonts w:ascii="Arial" w:hAnsi="Arial" w:cs="Arial"/>
          <w:color w:val="0000FF"/>
          <w:sz w:val="22"/>
          <w:szCs w:val="22"/>
        </w:rPr>
      </w:pPr>
    </w:p>
    <w:p w14:paraId="7AF0FAF9" w14:textId="30564F98" w:rsidR="004652FD" w:rsidRPr="00823AD0" w:rsidRDefault="00823AD0" w:rsidP="00823AD0">
      <w:pPr>
        <w:pStyle w:val="TextBull"/>
        <w:numPr>
          <w:ilvl w:val="0"/>
          <w:numId w:val="0"/>
        </w:numPr>
        <w:spacing w:line="240" w:lineRule="auto"/>
        <w:rPr>
          <w:rFonts w:ascii="Arial" w:hAnsi="Arial" w:cs="Arial"/>
          <w:color w:val="0000FF"/>
          <w:sz w:val="22"/>
          <w:szCs w:val="22"/>
        </w:rPr>
      </w:pPr>
      <w:r w:rsidRPr="00823AD0">
        <w:rPr>
          <w:rFonts w:ascii="Arial" w:hAnsi="Arial" w:cs="Arial"/>
          <w:color w:val="0000FF"/>
          <w:sz w:val="22"/>
          <w:szCs w:val="22"/>
        </w:rPr>
        <w:t xml:space="preserve">If the screening information shows that you meet the requirements, then you will be able to start the treatment. If the screening information shows that you cannot receive the treatment, the treating </w:t>
      </w:r>
      <w:r w:rsidR="00085A52">
        <w:rPr>
          <w:rFonts w:ascii="Arial" w:hAnsi="Arial" w:cs="Arial"/>
          <w:color w:val="0000FF"/>
          <w:sz w:val="22"/>
          <w:szCs w:val="22"/>
        </w:rPr>
        <w:t>doctors</w:t>
      </w:r>
      <w:r w:rsidR="00085A52" w:rsidRPr="00823AD0">
        <w:rPr>
          <w:rFonts w:ascii="Arial" w:hAnsi="Arial" w:cs="Arial"/>
          <w:color w:val="0000FF"/>
          <w:sz w:val="22"/>
          <w:szCs w:val="22"/>
        </w:rPr>
        <w:t xml:space="preserve"> </w:t>
      </w:r>
      <w:r w:rsidRPr="00823AD0">
        <w:rPr>
          <w:rFonts w:ascii="Arial" w:hAnsi="Arial" w:cs="Arial"/>
          <w:color w:val="0000FF"/>
          <w:sz w:val="22"/>
          <w:szCs w:val="22"/>
        </w:rPr>
        <w:t>will discuss other options with you and/or refer you back to your regular doctor.</w:t>
      </w:r>
      <w:r w:rsidR="004652FD" w:rsidRPr="00823AD0">
        <w:rPr>
          <w:rFonts w:ascii="Arial" w:hAnsi="Arial" w:cs="Arial"/>
          <w:color w:val="0000FF"/>
          <w:sz w:val="22"/>
          <w:szCs w:val="22"/>
        </w:rPr>
        <w:t xml:space="preserve"> </w:t>
      </w:r>
    </w:p>
    <w:p w14:paraId="09D928A8" w14:textId="77777777" w:rsidR="004652FD" w:rsidRPr="005B7F2E" w:rsidRDefault="004652FD" w:rsidP="00473C0D">
      <w:pPr>
        <w:pStyle w:val="TextTi12"/>
        <w:spacing w:after="0" w:line="240" w:lineRule="auto"/>
        <w:jc w:val="left"/>
        <w:rPr>
          <w:rFonts w:ascii="Arial" w:hAnsi="Arial" w:cs="Arial"/>
          <w:i/>
          <w:sz w:val="22"/>
          <w:szCs w:val="22"/>
        </w:rPr>
      </w:pPr>
    </w:p>
    <w:p w14:paraId="6AF974CB" w14:textId="6144F0F1" w:rsidR="006A40F3" w:rsidRPr="005B7F2E" w:rsidRDefault="006A40F3" w:rsidP="006E767C">
      <w:pPr>
        <w:pStyle w:val="TextTi12"/>
        <w:spacing w:after="0" w:line="240" w:lineRule="auto"/>
        <w:jc w:val="left"/>
        <w:rPr>
          <w:rFonts w:ascii="Arial" w:hAnsi="Arial" w:cs="Arial"/>
          <w:b/>
          <w:color w:val="0000FF"/>
          <w:sz w:val="22"/>
          <w:szCs w:val="22"/>
        </w:rPr>
      </w:pPr>
      <w:r w:rsidRPr="005B7F2E">
        <w:rPr>
          <w:rFonts w:ascii="Arial" w:hAnsi="Arial" w:cs="Arial"/>
          <w:b/>
          <w:color w:val="0000FF"/>
          <w:sz w:val="22"/>
          <w:szCs w:val="22"/>
          <w:u w:val="single"/>
        </w:rPr>
        <w:t xml:space="preserve">Summary of </w:t>
      </w:r>
      <w:r w:rsidR="007879A6">
        <w:rPr>
          <w:rFonts w:ascii="Arial" w:hAnsi="Arial" w:cs="Arial"/>
          <w:b/>
          <w:color w:val="0000FF"/>
          <w:sz w:val="22"/>
          <w:szCs w:val="22"/>
          <w:u w:val="single"/>
        </w:rPr>
        <w:t>Treatment Activities</w:t>
      </w:r>
      <w:r w:rsidRPr="005B7F2E">
        <w:rPr>
          <w:rFonts w:ascii="Arial" w:hAnsi="Arial" w:cs="Arial"/>
          <w:b/>
          <w:color w:val="0000FF"/>
          <w:sz w:val="22"/>
          <w:szCs w:val="22"/>
        </w:rPr>
        <w:t>:</w:t>
      </w:r>
    </w:p>
    <w:p w14:paraId="7F027FAF" w14:textId="2CDC3733" w:rsidR="006A40F3" w:rsidRPr="005B7F2E" w:rsidRDefault="006A40F3" w:rsidP="006A40F3">
      <w:pPr>
        <w:pStyle w:val="TextTi12"/>
        <w:pBdr>
          <w:top w:val="single" w:sz="4" w:space="1" w:color="auto"/>
          <w:left w:val="single" w:sz="4" w:space="4" w:color="auto"/>
          <w:bottom w:val="single" w:sz="4" w:space="1" w:color="auto"/>
          <w:right w:val="single" w:sz="4" w:space="4" w:color="auto"/>
        </w:pBdr>
        <w:spacing w:after="0" w:line="240" w:lineRule="auto"/>
        <w:jc w:val="left"/>
        <w:rPr>
          <w:rFonts w:ascii="Arial" w:hAnsi="Arial" w:cs="Arial"/>
          <w:color w:val="0000FF"/>
          <w:sz w:val="22"/>
          <w:szCs w:val="22"/>
        </w:rPr>
      </w:pPr>
      <w:r w:rsidRPr="005B7F2E">
        <w:rPr>
          <w:rFonts w:ascii="Arial" w:hAnsi="Arial" w:cs="Arial"/>
          <w:b/>
          <w:i/>
          <w:color w:val="0000FF"/>
          <w:kern w:val="32"/>
          <w:sz w:val="22"/>
          <w:szCs w:val="22"/>
        </w:rPr>
        <w:t>Provide a summary of</w:t>
      </w:r>
      <w:r w:rsidR="007879A6">
        <w:rPr>
          <w:rFonts w:ascii="Arial" w:hAnsi="Arial" w:cs="Arial"/>
          <w:b/>
          <w:i/>
          <w:color w:val="0000FF"/>
          <w:kern w:val="32"/>
          <w:sz w:val="22"/>
          <w:szCs w:val="22"/>
        </w:rPr>
        <w:t xml:space="preserve"> </w:t>
      </w:r>
      <w:bookmarkStart w:id="3" w:name="_Hlk157418450"/>
      <w:r w:rsidR="007879A6">
        <w:rPr>
          <w:rFonts w:ascii="Arial" w:hAnsi="Arial" w:cs="Arial"/>
          <w:b/>
          <w:i/>
          <w:color w:val="0000FF"/>
          <w:kern w:val="32"/>
          <w:sz w:val="22"/>
          <w:szCs w:val="22"/>
        </w:rPr>
        <w:t>activities and/or follow-up related to the treatment</w:t>
      </w:r>
      <w:bookmarkEnd w:id="3"/>
    </w:p>
    <w:p w14:paraId="1DE96B2A" w14:textId="77777777" w:rsidR="00E21842" w:rsidRPr="005B7F2E" w:rsidRDefault="00E21842" w:rsidP="00473C0D">
      <w:pPr>
        <w:pStyle w:val="TextTi12"/>
        <w:spacing w:after="0" w:line="240" w:lineRule="auto"/>
        <w:jc w:val="left"/>
        <w:rPr>
          <w:rFonts w:ascii="Arial" w:hAnsi="Arial" w:cs="Arial"/>
          <w:i/>
          <w:sz w:val="22"/>
          <w:szCs w:val="22"/>
        </w:rPr>
      </w:pPr>
    </w:p>
    <w:p w14:paraId="6FBF144E" w14:textId="77777777" w:rsidR="000F7179" w:rsidRPr="005B7F2E" w:rsidRDefault="000F7179" w:rsidP="000F7179">
      <w:pPr>
        <w:pStyle w:val="TextTi12"/>
        <w:spacing w:after="0" w:line="240" w:lineRule="auto"/>
        <w:jc w:val="left"/>
        <w:rPr>
          <w:rFonts w:ascii="Arial" w:hAnsi="Arial" w:cs="Arial"/>
          <w:sz w:val="22"/>
          <w:szCs w:val="22"/>
        </w:rPr>
      </w:pPr>
    </w:p>
    <w:p w14:paraId="508393B2" w14:textId="77777777" w:rsidR="0016466A" w:rsidRPr="005B7F2E" w:rsidRDefault="0016466A" w:rsidP="0016466A">
      <w:pPr>
        <w:rPr>
          <w:rFonts w:ascii="Arial" w:hAnsi="Arial" w:cs="Arial"/>
          <w:color w:val="0000FF"/>
          <w:sz w:val="22"/>
          <w:szCs w:val="22"/>
        </w:rPr>
      </w:pPr>
    </w:p>
    <w:p w14:paraId="62C5ED20" w14:textId="2FC5C6BD" w:rsidR="0007170C" w:rsidRPr="00A440F5" w:rsidRDefault="0007170C" w:rsidP="00FE6190">
      <w:pPr>
        <w:pStyle w:val="subhead0"/>
        <w:rPr>
          <w:u w:val="none"/>
        </w:rPr>
      </w:pPr>
      <w:r w:rsidRPr="00A440F5">
        <w:rPr>
          <w:u w:val="none"/>
        </w:rPr>
        <w:t xml:space="preserve">HOW LONG WILL I </w:t>
      </w:r>
      <w:r w:rsidR="00823AD0">
        <w:rPr>
          <w:u w:val="none"/>
        </w:rPr>
        <w:t xml:space="preserve">RECEIVE </w:t>
      </w:r>
      <w:r w:rsidR="00837AA7">
        <w:rPr>
          <w:u w:val="none"/>
        </w:rPr>
        <w:t xml:space="preserve">THE </w:t>
      </w:r>
      <w:r w:rsidR="00823AD0">
        <w:rPr>
          <w:u w:val="none"/>
        </w:rPr>
        <w:t>TREATMENT</w:t>
      </w:r>
      <w:r w:rsidRPr="00A440F5">
        <w:rPr>
          <w:u w:val="none"/>
        </w:rPr>
        <w:t>?</w:t>
      </w:r>
    </w:p>
    <w:p w14:paraId="5E26E02E" w14:textId="75DACD01" w:rsidR="00B456F3" w:rsidRPr="005B7F2E" w:rsidRDefault="00B456F3" w:rsidP="00B456F3">
      <w:pPr>
        <w:pStyle w:val="TextTi12"/>
        <w:pBdr>
          <w:top w:val="single" w:sz="4" w:space="1" w:color="auto"/>
          <w:left w:val="single" w:sz="4" w:space="4" w:color="auto"/>
          <w:bottom w:val="single" w:sz="4" w:space="1" w:color="auto"/>
          <w:right w:val="single" w:sz="4" w:space="4" w:color="auto"/>
        </w:pBdr>
        <w:spacing w:after="0" w:line="240" w:lineRule="auto"/>
        <w:jc w:val="left"/>
        <w:rPr>
          <w:rFonts w:ascii="Arial" w:hAnsi="Arial" w:cs="Arial"/>
          <w:color w:val="0000FF"/>
          <w:sz w:val="22"/>
          <w:szCs w:val="22"/>
        </w:rPr>
      </w:pPr>
      <w:r w:rsidRPr="005B7F2E">
        <w:rPr>
          <w:rFonts w:ascii="Arial" w:hAnsi="Arial" w:cs="Arial"/>
          <w:b/>
          <w:i/>
          <w:color w:val="0000FF"/>
          <w:kern w:val="32"/>
          <w:sz w:val="22"/>
          <w:szCs w:val="22"/>
        </w:rPr>
        <w:t xml:space="preserve">Choose one or more options and modify regarding the </w:t>
      </w:r>
      <w:r w:rsidR="007879A6">
        <w:rPr>
          <w:rFonts w:ascii="Arial" w:hAnsi="Arial" w:cs="Arial"/>
          <w:b/>
          <w:i/>
          <w:color w:val="0000FF"/>
          <w:kern w:val="32"/>
          <w:sz w:val="22"/>
          <w:szCs w:val="22"/>
        </w:rPr>
        <w:t xml:space="preserve">patient’s </w:t>
      </w:r>
      <w:r w:rsidRPr="005B7F2E">
        <w:rPr>
          <w:rFonts w:ascii="Arial" w:hAnsi="Arial" w:cs="Arial"/>
          <w:b/>
          <w:i/>
          <w:color w:val="0000FF"/>
          <w:kern w:val="32"/>
          <w:sz w:val="22"/>
          <w:szCs w:val="22"/>
        </w:rPr>
        <w:t>involvement:</w:t>
      </w:r>
    </w:p>
    <w:p w14:paraId="147332B5" w14:textId="77777777" w:rsidR="00E67BEA" w:rsidRPr="005B7F2E" w:rsidRDefault="00E67BEA" w:rsidP="00377928">
      <w:pPr>
        <w:numPr>
          <w:ilvl w:val="0"/>
          <w:numId w:val="7"/>
        </w:numPr>
        <w:tabs>
          <w:tab w:val="clear" w:pos="720"/>
          <w:tab w:val="num" w:pos="360"/>
        </w:tabs>
        <w:ind w:left="360"/>
        <w:rPr>
          <w:rFonts w:ascii="Arial" w:hAnsi="Arial" w:cs="Arial"/>
          <w:bCs/>
          <w:color w:val="0000FF"/>
          <w:kern w:val="32"/>
          <w:sz w:val="22"/>
          <w:szCs w:val="22"/>
        </w:rPr>
      </w:pPr>
      <w:r w:rsidRPr="005B7F2E">
        <w:rPr>
          <w:rFonts w:ascii="Arial" w:hAnsi="Arial" w:cs="Arial"/>
          <w:bCs/>
          <w:color w:val="0000FF"/>
          <w:kern w:val="32"/>
          <w:sz w:val="22"/>
          <w:szCs w:val="22"/>
        </w:rPr>
        <w:t xml:space="preserve">You </w:t>
      </w:r>
      <w:r w:rsidRPr="00823AD0">
        <w:rPr>
          <w:rFonts w:ascii="Arial" w:hAnsi="Arial" w:cs="Arial"/>
          <w:bCs/>
          <w:color w:val="0000FF"/>
          <w:kern w:val="32"/>
          <w:sz w:val="22"/>
          <w:szCs w:val="22"/>
        </w:rPr>
        <w:t xml:space="preserve">will </w:t>
      </w:r>
      <w:r w:rsidR="00823AD0" w:rsidRPr="00823AD0">
        <w:rPr>
          <w:rFonts w:ascii="Arial" w:hAnsi="Arial" w:cs="Arial"/>
          <w:bCs/>
          <w:color w:val="0000FF"/>
          <w:kern w:val="32"/>
          <w:sz w:val="22"/>
          <w:szCs w:val="22"/>
        </w:rPr>
        <w:t>receive the treatment for about [</w:t>
      </w:r>
      <w:r w:rsidR="00823AD0" w:rsidRPr="00823AD0">
        <w:rPr>
          <w:rFonts w:ascii="Arial" w:hAnsi="Arial" w:cs="Arial"/>
          <w:bCs/>
          <w:iCs/>
          <w:color w:val="0000FF"/>
          <w:kern w:val="32"/>
          <w:sz w:val="22"/>
          <w:szCs w:val="22"/>
        </w:rPr>
        <w:t>estimated length of time of patient’s involvement].</w:t>
      </w:r>
      <w:r w:rsidRPr="00823AD0">
        <w:rPr>
          <w:rFonts w:ascii="Arial" w:hAnsi="Arial" w:cs="Arial"/>
          <w:bCs/>
          <w:iCs/>
          <w:color w:val="0000FF"/>
          <w:kern w:val="32"/>
          <w:sz w:val="22"/>
          <w:szCs w:val="22"/>
        </w:rPr>
        <w:t>.</w:t>
      </w:r>
      <w:r w:rsidRPr="005B7F2E">
        <w:rPr>
          <w:rFonts w:ascii="Arial" w:hAnsi="Arial" w:cs="Arial"/>
          <w:bCs/>
          <w:color w:val="0000FF"/>
          <w:kern w:val="32"/>
          <w:sz w:val="22"/>
          <w:szCs w:val="22"/>
        </w:rPr>
        <w:t xml:space="preserve">  </w:t>
      </w:r>
    </w:p>
    <w:p w14:paraId="226D161C" w14:textId="65F786FD" w:rsidR="00712418" w:rsidRPr="005B7F2E" w:rsidRDefault="00982F6C" w:rsidP="00377928">
      <w:pPr>
        <w:numPr>
          <w:ilvl w:val="0"/>
          <w:numId w:val="7"/>
        </w:numPr>
        <w:tabs>
          <w:tab w:val="clear" w:pos="720"/>
          <w:tab w:val="num" w:pos="360"/>
        </w:tabs>
        <w:ind w:left="360"/>
        <w:rPr>
          <w:rFonts w:ascii="Arial" w:hAnsi="Arial" w:cs="Arial"/>
          <w:bCs/>
          <w:iCs/>
          <w:color w:val="0000FF"/>
          <w:kern w:val="32"/>
          <w:sz w:val="22"/>
          <w:szCs w:val="22"/>
        </w:rPr>
      </w:pPr>
      <w:r w:rsidRPr="005B7F2E">
        <w:rPr>
          <w:rFonts w:ascii="Arial" w:hAnsi="Arial" w:cs="Arial"/>
          <w:bCs/>
          <w:iCs/>
          <w:color w:val="0000FF"/>
          <w:kern w:val="32"/>
          <w:sz w:val="22"/>
          <w:szCs w:val="22"/>
        </w:rPr>
        <w:t>You will take</w:t>
      </w:r>
      <w:r w:rsidR="00E67BEA" w:rsidRPr="005B7F2E">
        <w:rPr>
          <w:rFonts w:ascii="Arial" w:hAnsi="Arial" w:cs="Arial"/>
          <w:bCs/>
          <w:iCs/>
          <w:color w:val="0000FF"/>
          <w:kern w:val="32"/>
          <w:sz w:val="22"/>
          <w:szCs w:val="22"/>
        </w:rPr>
        <w:t xml:space="preserve"> the </w:t>
      </w:r>
      <w:r w:rsidR="00712418" w:rsidRPr="005B7F2E">
        <w:rPr>
          <w:rFonts w:ascii="Arial" w:hAnsi="Arial" w:cs="Arial"/>
          <w:bCs/>
          <w:iCs/>
          <w:color w:val="0000FF"/>
          <w:kern w:val="32"/>
          <w:sz w:val="22"/>
          <w:szCs w:val="22"/>
        </w:rPr>
        <w:t>[</w:t>
      </w:r>
      <w:r w:rsidR="00E67BEA" w:rsidRPr="005B7F2E">
        <w:rPr>
          <w:rFonts w:ascii="Arial" w:hAnsi="Arial" w:cs="Arial"/>
          <w:bCs/>
          <w:iCs/>
          <w:color w:val="0000FF"/>
          <w:kern w:val="32"/>
          <w:sz w:val="22"/>
          <w:szCs w:val="22"/>
        </w:rPr>
        <w:t>drug</w:t>
      </w:r>
      <w:r w:rsidR="007879A6">
        <w:rPr>
          <w:rFonts w:ascii="Arial" w:hAnsi="Arial" w:cs="Arial"/>
          <w:bCs/>
          <w:iCs/>
          <w:color w:val="0000FF"/>
          <w:kern w:val="32"/>
          <w:sz w:val="22"/>
          <w:szCs w:val="22"/>
        </w:rPr>
        <w:t>/intervention</w:t>
      </w:r>
      <w:r w:rsidR="00712418" w:rsidRPr="005B7F2E">
        <w:rPr>
          <w:rFonts w:ascii="Arial" w:hAnsi="Arial" w:cs="Arial"/>
          <w:bCs/>
          <w:iCs/>
          <w:color w:val="0000FF"/>
          <w:kern w:val="32"/>
          <w:sz w:val="22"/>
          <w:szCs w:val="22"/>
        </w:rPr>
        <w:t>]</w:t>
      </w:r>
      <w:r w:rsidR="00E67BEA" w:rsidRPr="005B7F2E">
        <w:rPr>
          <w:rFonts w:ascii="Arial" w:hAnsi="Arial" w:cs="Arial"/>
          <w:bCs/>
          <w:iCs/>
          <w:color w:val="0000FF"/>
          <w:kern w:val="32"/>
          <w:sz w:val="22"/>
          <w:szCs w:val="22"/>
        </w:rPr>
        <w:t xml:space="preserve"> for ____ months/ weeks.  </w:t>
      </w:r>
    </w:p>
    <w:p w14:paraId="4DF5E72B" w14:textId="77777777" w:rsidR="00C05E82" w:rsidRPr="005B7F2E" w:rsidRDefault="00712418" w:rsidP="00377928">
      <w:pPr>
        <w:numPr>
          <w:ilvl w:val="0"/>
          <w:numId w:val="7"/>
        </w:numPr>
        <w:tabs>
          <w:tab w:val="clear" w:pos="720"/>
          <w:tab w:val="num" w:pos="360"/>
        </w:tabs>
        <w:ind w:left="360"/>
        <w:rPr>
          <w:rFonts w:ascii="Arial" w:hAnsi="Arial" w:cs="Arial"/>
          <w:bCs/>
          <w:iCs/>
          <w:color w:val="0000FF"/>
          <w:kern w:val="32"/>
          <w:sz w:val="22"/>
          <w:szCs w:val="22"/>
        </w:rPr>
      </w:pPr>
      <w:r w:rsidRPr="005B7F2E">
        <w:rPr>
          <w:rFonts w:ascii="Arial" w:hAnsi="Arial" w:cs="Arial"/>
          <w:bCs/>
          <w:iCs/>
          <w:color w:val="0000FF"/>
          <w:kern w:val="32"/>
          <w:sz w:val="22"/>
          <w:szCs w:val="22"/>
        </w:rPr>
        <w:t>Af</w:t>
      </w:r>
      <w:r w:rsidR="00982F6C" w:rsidRPr="005B7F2E">
        <w:rPr>
          <w:rFonts w:ascii="Arial" w:hAnsi="Arial" w:cs="Arial"/>
          <w:color w:val="0000FF"/>
          <w:kern w:val="32"/>
          <w:sz w:val="22"/>
          <w:szCs w:val="22"/>
        </w:rPr>
        <w:t>ter the [drug/intervention]</w:t>
      </w:r>
      <w:r w:rsidR="00E67BEA" w:rsidRPr="005B7F2E">
        <w:rPr>
          <w:rFonts w:ascii="Arial" w:hAnsi="Arial" w:cs="Arial"/>
          <w:color w:val="0000FF"/>
          <w:kern w:val="32"/>
          <w:sz w:val="22"/>
          <w:szCs w:val="22"/>
        </w:rPr>
        <w:t xml:space="preserve"> is finished, we want to keep in touch with you to follow your health over time.  We will telephone you / ask you to come in to the clinic [once a month, once a year] [for the next year </w:t>
      </w:r>
      <w:r w:rsidR="0011262D" w:rsidRPr="005B7F2E">
        <w:rPr>
          <w:rFonts w:ascii="Arial" w:hAnsi="Arial" w:cs="Arial"/>
          <w:color w:val="0000FF"/>
          <w:kern w:val="32"/>
          <w:sz w:val="22"/>
          <w:szCs w:val="22"/>
        </w:rPr>
        <w:t>/</w:t>
      </w:r>
      <w:r w:rsidR="00E67BEA" w:rsidRPr="005B7F2E">
        <w:rPr>
          <w:rFonts w:ascii="Arial" w:hAnsi="Arial" w:cs="Arial"/>
          <w:color w:val="0000FF"/>
          <w:kern w:val="32"/>
          <w:sz w:val="22"/>
          <w:szCs w:val="22"/>
        </w:rPr>
        <w:t xml:space="preserve"> for the rest of your life]</w:t>
      </w:r>
      <w:r w:rsidR="0050738D" w:rsidRPr="005B7F2E">
        <w:rPr>
          <w:rFonts w:ascii="Arial" w:hAnsi="Arial" w:cs="Arial"/>
          <w:color w:val="0000FF"/>
          <w:kern w:val="32"/>
          <w:sz w:val="22"/>
          <w:szCs w:val="22"/>
        </w:rPr>
        <w:t xml:space="preserve"> and ask </w:t>
      </w:r>
      <w:r w:rsidRPr="005B7F2E">
        <w:rPr>
          <w:rFonts w:ascii="Arial" w:hAnsi="Arial" w:cs="Arial"/>
          <w:color w:val="0000FF"/>
          <w:kern w:val="32"/>
          <w:sz w:val="22"/>
          <w:szCs w:val="22"/>
        </w:rPr>
        <w:t>about …</w:t>
      </w:r>
      <w:r w:rsidR="00E67BEA" w:rsidRPr="005B7F2E">
        <w:rPr>
          <w:rFonts w:ascii="Arial" w:hAnsi="Arial" w:cs="Arial"/>
          <w:color w:val="0000FF"/>
          <w:kern w:val="32"/>
          <w:sz w:val="22"/>
          <w:szCs w:val="22"/>
        </w:rPr>
        <w:t xml:space="preserve">. </w:t>
      </w:r>
    </w:p>
    <w:p w14:paraId="6DB242E5" w14:textId="77777777" w:rsidR="001963FB" w:rsidRPr="005B7F2E" w:rsidRDefault="001963FB" w:rsidP="001963FB">
      <w:pPr>
        <w:rPr>
          <w:rFonts w:ascii="Arial" w:hAnsi="Arial" w:cs="Arial"/>
          <w:b/>
          <w:sz w:val="22"/>
          <w:szCs w:val="22"/>
          <w:u w:val="single"/>
        </w:rPr>
      </w:pPr>
    </w:p>
    <w:p w14:paraId="6ABD4912" w14:textId="03680098" w:rsidR="001963FB" w:rsidRPr="00A440F5" w:rsidRDefault="001963FB" w:rsidP="00FE6190">
      <w:pPr>
        <w:pStyle w:val="subhead0"/>
        <w:rPr>
          <w:u w:val="none"/>
        </w:rPr>
      </w:pPr>
      <w:r w:rsidRPr="00A440F5">
        <w:rPr>
          <w:u w:val="none"/>
        </w:rPr>
        <w:t xml:space="preserve">CAN I STOP </w:t>
      </w:r>
      <w:r w:rsidR="00837AA7">
        <w:rPr>
          <w:u w:val="none"/>
        </w:rPr>
        <w:t>RECEIVING THE TREATMENT</w:t>
      </w:r>
      <w:r w:rsidRPr="00A440F5">
        <w:rPr>
          <w:u w:val="none"/>
        </w:rPr>
        <w:t xml:space="preserve">?  </w:t>
      </w:r>
    </w:p>
    <w:p w14:paraId="7AA9175E" w14:textId="77777777" w:rsidR="0067569A" w:rsidRPr="005B7F2E" w:rsidRDefault="0067569A" w:rsidP="0067569A">
      <w:pPr>
        <w:pStyle w:val="TextTi12"/>
        <w:pBdr>
          <w:top w:val="single" w:sz="4" w:space="1" w:color="auto"/>
          <w:left w:val="single" w:sz="4" w:space="4" w:color="auto"/>
          <w:bottom w:val="single" w:sz="4" w:space="1" w:color="auto"/>
          <w:right w:val="single" w:sz="4" w:space="4" w:color="auto"/>
        </w:pBdr>
        <w:spacing w:after="0" w:line="240" w:lineRule="auto"/>
        <w:jc w:val="left"/>
        <w:rPr>
          <w:rFonts w:ascii="Arial" w:hAnsi="Arial" w:cs="Arial"/>
          <w:color w:val="0000FF"/>
          <w:sz w:val="22"/>
          <w:szCs w:val="22"/>
        </w:rPr>
      </w:pPr>
      <w:r w:rsidRPr="005B7F2E">
        <w:rPr>
          <w:rFonts w:ascii="Arial" w:hAnsi="Arial" w:cs="Arial"/>
          <w:b/>
          <w:i/>
          <w:color w:val="0000FF"/>
          <w:kern w:val="32"/>
          <w:sz w:val="22"/>
          <w:szCs w:val="22"/>
        </w:rPr>
        <w:t>Choose one or more of these options and modify:</w:t>
      </w:r>
    </w:p>
    <w:p w14:paraId="43F27D90" w14:textId="78F4E95E" w:rsidR="0067569A" w:rsidRPr="005B7F2E" w:rsidRDefault="0067569A" w:rsidP="0067569A">
      <w:pPr>
        <w:pStyle w:val="BodyTextBullet1"/>
        <w:numPr>
          <w:ilvl w:val="0"/>
          <w:numId w:val="0"/>
        </w:numPr>
        <w:spacing w:before="0"/>
        <w:rPr>
          <w:rFonts w:ascii="Arial" w:hAnsi="Arial" w:cs="Arial"/>
          <w:sz w:val="22"/>
          <w:szCs w:val="22"/>
          <w:lang w:val="en"/>
        </w:rPr>
      </w:pPr>
      <w:r w:rsidRPr="005B7F2E">
        <w:rPr>
          <w:rFonts w:ascii="Arial" w:hAnsi="Arial" w:cs="Arial"/>
          <w:sz w:val="22"/>
          <w:szCs w:val="22"/>
          <w:lang w:val="en"/>
        </w:rPr>
        <w:t xml:space="preserve">You are free to </w:t>
      </w:r>
      <w:r w:rsidR="007879A6">
        <w:rPr>
          <w:rFonts w:ascii="Arial" w:hAnsi="Arial" w:cs="Arial"/>
          <w:sz w:val="22"/>
          <w:szCs w:val="22"/>
          <w:lang w:val="en"/>
        </w:rPr>
        <w:t>stop</w:t>
      </w:r>
      <w:r w:rsidRPr="005B7F2E">
        <w:rPr>
          <w:rFonts w:ascii="Arial" w:hAnsi="Arial" w:cs="Arial"/>
          <w:sz w:val="22"/>
          <w:szCs w:val="22"/>
          <w:lang w:val="en"/>
        </w:rPr>
        <w:t xml:space="preserve"> the </w:t>
      </w:r>
      <w:r w:rsidR="00C36550">
        <w:rPr>
          <w:rFonts w:ascii="Arial" w:hAnsi="Arial" w:cs="Arial"/>
          <w:sz w:val="22"/>
          <w:szCs w:val="22"/>
          <w:lang w:val="en"/>
        </w:rPr>
        <w:t>treatment</w:t>
      </w:r>
      <w:r w:rsidRPr="005B7F2E">
        <w:rPr>
          <w:rFonts w:ascii="Arial" w:hAnsi="Arial" w:cs="Arial"/>
          <w:sz w:val="22"/>
          <w:szCs w:val="22"/>
          <w:lang w:val="en"/>
        </w:rPr>
        <w:t xml:space="preserve"> at any time.</w:t>
      </w:r>
      <w:r w:rsidR="004F5E3E" w:rsidRPr="005B7F2E">
        <w:rPr>
          <w:rFonts w:ascii="Arial" w:hAnsi="Arial" w:cs="Arial"/>
          <w:sz w:val="22"/>
          <w:szCs w:val="22"/>
          <w:lang w:val="en"/>
        </w:rPr>
        <w:t xml:space="preserve"> If you </w:t>
      </w:r>
      <w:r w:rsidR="007879A6">
        <w:rPr>
          <w:rFonts w:ascii="Arial" w:hAnsi="Arial" w:cs="Arial"/>
          <w:sz w:val="22"/>
          <w:szCs w:val="22"/>
          <w:lang w:val="en"/>
        </w:rPr>
        <w:t>stop</w:t>
      </w:r>
      <w:r w:rsidR="004F5E3E" w:rsidRPr="005B7F2E">
        <w:rPr>
          <w:rFonts w:ascii="Arial" w:hAnsi="Arial" w:cs="Arial"/>
          <w:sz w:val="22"/>
          <w:szCs w:val="22"/>
          <w:lang w:val="en"/>
        </w:rPr>
        <w:t>, your regular medical care will not change.</w:t>
      </w:r>
      <w:r w:rsidRPr="005B7F2E">
        <w:rPr>
          <w:rFonts w:ascii="Arial" w:hAnsi="Arial" w:cs="Arial"/>
          <w:sz w:val="22"/>
          <w:szCs w:val="22"/>
          <w:lang w:val="en"/>
        </w:rPr>
        <w:t xml:space="preserve"> If you are thinking about </w:t>
      </w:r>
      <w:r w:rsidR="007879A6">
        <w:rPr>
          <w:rFonts w:ascii="Arial" w:hAnsi="Arial" w:cs="Arial"/>
          <w:sz w:val="22"/>
          <w:szCs w:val="22"/>
          <w:lang w:val="en"/>
        </w:rPr>
        <w:t>stopping the treatment</w:t>
      </w:r>
      <w:r w:rsidRPr="005B7F2E">
        <w:rPr>
          <w:rFonts w:ascii="Arial" w:hAnsi="Arial" w:cs="Arial"/>
          <w:sz w:val="22"/>
          <w:szCs w:val="22"/>
          <w:lang w:val="en"/>
        </w:rPr>
        <w:t xml:space="preserve">, please tell the doctor. </w:t>
      </w:r>
    </w:p>
    <w:p w14:paraId="48C7E670" w14:textId="77777777" w:rsidR="0067569A" w:rsidRPr="005B7F2E" w:rsidRDefault="0067569A" w:rsidP="0067569A">
      <w:pPr>
        <w:pStyle w:val="BodyTextBullet1"/>
        <w:numPr>
          <w:ilvl w:val="0"/>
          <w:numId w:val="10"/>
        </w:numPr>
        <w:tabs>
          <w:tab w:val="clear" w:pos="720"/>
          <w:tab w:val="num" w:pos="360"/>
        </w:tabs>
        <w:spacing w:before="0"/>
        <w:ind w:left="360"/>
        <w:rPr>
          <w:rFonts w:ascii="Arial" w:hAnsi="Arial" w:cs="Arial"/>
          <w:color w:val="0000FF"/>
          <w:sz w:val="22"/>
          <w:szCs w:val="22"/>
        </w:rPr>
      </w:pPr>
      <w:r w:rsidRPr="005B7F2E">
        <w:rPr>
          <w:rFonts w:ascii="Arial" w:hAnsi="Arial" w:cs="Arial"/>
          <w:color w:val="0000FF"/>
          <w:sz w:val="22"/>
          <w:szCs w:val="22"/>
          <w:lang w:val="en"/>
        </w:rPr>
        <w:t xml:space="preserve">The doctor can tell you about the effects of stopping, </w:t>
      </w:r>
      <w:r w:rsidRPr="005B7F2E">
        <w:rPr>
          <w:rFonts w:ascii="Arial" w:hAnsi="Arial" w:cs="Arial"/>
          <w:color w:val="0000FF"/>
          <w:sz w:val="22"/>
          <w:szCs w:val="22"/>
        </w:rPr>
        <w:t>and you and the doctor can talk about what follow-up care would help you the most.</w:t>
      </w:r>
    </w:p>
    <w:p w14:paraId="37E02A75" w14:textId="77777777" w:rsidR="0067569A" w:rsidRPr="005B7F2E" w:rsidRDefault="0067569A" w:rsidP="0067569A">
      <w:pPr>
        <w:pStyle w:val="BodyTextBullet1"/>
        <w:numPr>
          <w:ilvl w:val="0"/>
          <w:numId w:val="10"/>
        </w:numPr>
        <w:tabs>
          <w:tab w:val="clear" w:pos="720"/>
          <w:tab w:val="num" w:pos="360"/>
        </w:tabs>
        <w:spacing w:before="0"/>
        <w:ind w:left="360"/>
        <w:rPr>
          <w:rFonts w:ascii="Arial" w:hAnsi="Arial" w:cs="Arial"/>
          <w:color w:val="0000FF"/>
          <w:sz w:val="22"/>
          <w:szCs w:val="22"/>
        </w:rPr>
      </w:pPr>
      <w:r w:rsidRPr="005B7F2E">
        <w:rPr>
          <w:rFonts w:ascii="Arial" w:hAnsi="Arial" w:cs="Arial"/>
          <w:color w:val="0000FF"/>
          <w:sz w:val="22"/>
          <w:szCs w:val="22"/>
        </w:rPr>
        <w:t>You might be asked to come back for one more visit to check your health.</w:t>
      </w:r>
    </w:p>
    <w:p w14:paraId="2DC9A731" w14:textId="77777777" w:rsidR="0067569A" w:rsidRPr="005B7F2E" w:rsidRDefault="0067569A" w:rsidP="0067569A">
      <w:pPr>
        <w:pStyle w:val="BodyTextBullet1"/>
        <w:numPr>
          <w:ilvl w:val="0"/>
          <w:numId w:val="10"/>
        </w:numPr>
        <w:tabs>
          <w:tab w:val="clear" w:pos="720"/>
          <w:tab w:val="num" w:pos="360"/>
        </w:tabs>
        <w:spacing w:before="0"/>
        <w:ind w:left="360"/>
        <w:rPr>
          <w:rFonts w:ascii="Arial" w:hAnsi="Arial" w:cs="Arial"/>
          <w:color w:val="0000FF"/>
          <w:sz w:val="22"/>
          <w:szCs w:val="22"/>
        </w:rPr>
      </w:pPr>
      <w:r w:rsidRPr="005B7F2E">
        <w:rPr>
          <w:rFonts w:ascii="Arial" w:hAnsi="Arial" w:cs="Arial"/>
          <w:color w:val="0000FF"/>
          <w:sz w:val="22"/>
          <w:szCs w:val="22"/>
        </w:rPr>
        <w:t>You might be asked to return your research drug containers.</w:t>
      </w:r>
    </w:p>
    <w:p w14:paraId="2C1FD0BA" w14:textId="77777777" w:rsidR="0067569A" w:rsidRPr="005B7F2E" w:rsidRDefault="0067569A" w:rsidP="00473C0D">
      <w:pPr>
        <w:pStyle w:val="BodyText"/>
        <w:spacing w:before="0"/>
        <w:ind w:left="0"/>
        <w:rPr>
          <w:rFonts w:ascii="Arial" w:hAnsi="Arial" w:cs="Arial"/>
          <w:sz w:val="22"/>
          <w:szCs w:val="22"/>
          <w:lang w:val="en"/>
        </w:rPr>
      </w:pPr>
    </w:p>
    <w:p w14:paraId="5B9745D0" w14:textId="77777777" w:rsidR="00621BFD" w:rsidRPr="005B7F2E" w:rsidRDefault="00621BFD" w:rsidP="00473C0D">
      <w:pPr>
        <w:pStyle w:val="BodyText"/>
        <w:spacing w:before="0"/>
        <w:ind w:left="0"/>
        <w:rPr>
          <w:rFonts w:ascii="Arial" w:hAnsi="Arial" w:cs="Arial"/>
          <w:sz w:val="22"/>
          <w:szCs w:val="22"/>
          <w:lang w:val="en"/>
        </w:rPr>
      </w:pPr>
      <w:r w:rsidRPr="005B7F2E">
        <w:rPr>
          <w:rFonts w:ascii="Arial" w:hAnsi="Arial" w:cs="Arial"/>
          <w:sz w:val="22"/>
          <w:szCs w:val="22"/>
          <w:lang w:val="en"/>
        </w:rPr>
        <w:t xml:space="preserve">The doctor may take you </w:t>
      </w:r>
      <w:r w:rsidR="00C36550">
        <w:rPr>
          <w:rFonts w:ascii="Arial" w:hAnsi="Arial" w:cs="Arial"/>
          <w:sz w:val="22"/>
          <w:szCs w:val="22"/>
          <w:lang w:val="en"/>
        </w:rPr>
        <w:t>off this treatment</w:t>
      </w:r>
      <w:r w:rsidRPr="005B7F2E">
        <w:rPr>
          <w:rFonts w:ascii="Arial" w:hAnsi="Arial" w:cs="Arial"/>
          <w:sz w:val="22"/>
          <w:szCs w:val="22"/>
          <w:lang w:val="en"/>
        </w:rPr>
        <w:t xml:space="preserve"> at any time</w:t>
      </w:r>
      <w:r w:rsidR="0011262D" w:rsidRPr="005B7F2E">
        <w:rPr>
          <w:rFonts w:ascii="Arial" w:hAnsi="Arial" w:cs="Arial"/>
          <w:sz w:val="22"/>
          <w:szCs w:val="22"/>
          <w:lang w:val="en"/>
        </w:rPr>
        <w:t>.</w:t>
      </w:r>
      <w:r w:rsidRPr="005B7F2E">
        <w:rPr>
          <w:rFonts w:ascii="Arial" w:hAnsi="Arial" w:cs="Arial"/>
          <w:sz w:val="22"/>
          <w:szCs w:val="22"/>
          <w:lang w:val="en"/>
        </w:rPr>
        <w:t xml:space="preserve"> This would happen if:</w:t>
      </w:r>
    </w:p>
    <w:p w14:paraId="7E32C87F" w14:textId="0ACC743F" w:rsidR="005E0478" w:rsidRPr="005B7F2E" w:rsidRDefault="00621BFD" w:rsidP="00473C0D">
      <w:pPr>
        <w:pStyle w:val="BodyTextBullet1"/>
        <w:tabs>
          <w:tab w:val="clear" w:pos="1080"/>
          <w:tab w:val="num" w:pos="720"/>
        </w:tabs>
        <w:spacing w:before="0"/>
        <w:ind w:left="720"/>
        <w:rPr>
          <w:rFonts w:ascii="Arial" w:hAnsi="Arial" w:cs="Arial"/>
          <w:sz w:val="22"/>
          <w:szCs w:val="22"/>
          <w:lang w:val="en"/>
        </w:rPr>
      </w:pPr>
      <w:r w:rsidRPr="005B7F2E">
        <w:rPr>
          <w:rFonts w:ascii="Arial" w:hAnsi="Arial" w:cs="Arial"/>
          <w:sz w:val="22"/>
          <w:szCs w:val="22"/>
          <w:lang w:val="en"/>
        </w:rPr>
        <w:t>They think it is in yo</w:t>
      </w:r>
      <w:r w:rsidR="00F157C4" w:rsidRPr="005B7F2E">
        <w:rPr>
          <w:rFonts w:ascii="Arial" w:hAnsi="Arial" w:cs="Arial"/>
          <w:sz w:val="22"/>
          <w:szCs w:val="22"/>
          <w:lang w:val="en"/>
        </w:rPr>
        <w:t>ur best interest</w:t>
      </w:r>
      <w:r w:rsidRPr="005B7F2E">
        <w:rPr>
          <w:rFonts w:ascii="Arial" w:hAnsi="Arial" w:cs="Arial"/>
          <w:sz w:val="22"/>
          <w:szCs w:val="22"/>
          <w:lang w:val="en"/>
        </w:rPr>
        <w:t>.</w:t>
      </w:r>
    </w:p>
    <w:p w14:paraId="20B7A8EC" w14:textId="77777777" w:rsidR="00621BFD" w:rsidRPr="005B7F2E" w:rsidRDefault="00621BFD" w:rsidP="005E0478">
      <w:pPr>
        <w:pStyle w:val="BodyTextBullet1"/>
        <w:tabs>
          <w:tab w:val="clear" w:pos="1080"/>
          <w:tab w:val="num" w:pos="720"/>
        </w:tabs>
        <w:spacing w:before="0"/>
        <w:ind w:left="720"/>
        <w:rPr>
          <w:rFonts w:ascii="Arial" w:hAnsi="Arial" w:cs="Arial"/>
          <w:sz w:val="22"/>
          <w:szCs w:val="22"/>
          <w:lang w:val="en"/>
        </w:rPr>
      </w:pPr>
      <w:r w:rsidRPr="005B7F2E">
        <w:rPr>
          <w:rFonts w:ascii="Arial" w:hAnsi="Arial" w:cs="Arial"/>
          <w:sz w:val="22"/>
          <w:szCs w:val="22"/>
          <w:lang w:val="en"/>
        </w:rPr>
        <w:t xml:space="preserve">The </w:t>
      </w:r>
      <w:r w:rsidR="00C36550" w:rsidRPr="00C36550">
        <w:rPr>
          <w:rFonts w:ascii="Arial" w:hAnsi="Arial" w:cs="Arial"/>
          <w:color w:val="0000FF"/>
          <w:sz w:val="22"/>
          <w:szCs w:val="22"/>
          <w:lang w:val="en"/>
        </w:rPr>
        <w:t xml:space="preserve">&lt;investigational drug/device/biologic&gt; </w:t>
      </w:r>
      <w:r w:rsidR="00C36550">
        <w:rPr>
          <w:rFonts w:ascii="Arial" w:hAnsi="Arial" w:cs="Arial"/>
          <w:sz w:val="22"/>
          <w:szCs w:val="22"/>
          <w:lang w:val="en"/>
        </w:rPr>
        <w:t>is no longer available</w:t>
      </w:r>
      <w:r w:rsidRPr="005B7F2E">
        <w:rPr>
          <w:rFonts w:ascii="Arial" w:hAnsi="Arial" w:cs="Arial"/>
          <w:sz w:val="22"/>
          <w:szCs w:val="22"/>
          <w:lang w:val="en"/>
        </w:rPr>
        <w:t>.</w:t>
      </w:r>
    </w:p>
    <w:p w14:paraId="40D81AB5" w14:textId="160CD9E6" w:rsidR="00DD33A4" w:rsidRPr="005B7F2E" w:rsidRDefault="00DD33A4" w:rsidP="00DD33A4">
      <w:pPr>
        <w:pStyle w:val="BodyTextBullet1"/>
        <w:numPr>
          <w:ilvl w:val="0"/>
          <w:numId w:val="0"/>
        </w:numPr>
        <w:spacing w:before="0"/>
        <w:rPr>
          <w:rFonts w:ascii="Arial" w:hAnsi="Arial" w:cs="Arial"/>
          <w:sz w:val="22"/>
          <w:szCs w:val="22"/>
          <w:lang w:val="en"/>
        </w:rPr>
      </w:pPr>
      <w:r w:rsidRPr="005B7F2E">
        <w:rPr>
          <w:rFonts w:ascii="Arial" w:hAnsi="Arial" w:cs="Arial"/>
          <w:sz w:val="22"/>
          <w:szCs w:val="22"/>
          <w:lang w:val="en"/>
        </w:rPr>
        <w:t>If this happens, the doctor will tell you.</w:t>
      </w:r>
    </w:p>
    <w:p w14:paraId="3D857BB4" w14:textId="77777777" w:rsidR="003B5D25" w:rsidRPr="005B7F2E" w:rsidRDefault="003B5D25" w:rsidP="00FE6190">
      <w:pPr>
        <w:pStyle w:val="subhead0"/>
      </w:pPr>
    </w:p>
    <w:p w14:paraId="44E77C16" w14:textId="5BAC9288" w:rsidR="006B1BF0" w:rsidRPr="005B7F2E" w:rsidRDefault="006B1BF0" w:rsidP="00FE6190">
      <w:pPr>
        <w:pStyle w:val="subhead0"/>
      </w:pPr>
      <w:r w:rsidRPr="00A440F5">
        <w:rPr>
          <w:u w:val="none"/>
        </w:rPr>
        <w:t>ARE THERE ANY SPECIAL INSTRUCTION</w:t>
      </w:r>
      <w:r w:rsidR="003B5D25" w:rsidRPr="00A440F5">
        <w:rPr>
          <w:u w:val="none"/>
        </w:rPr>
        <w:t xml:space="preserve">S WHILE I AM </w:t>
      </w:r>
      <w:r w:rsidR="00837AA7">
        <w:rPr>
          <w:u w:val="none"/>
        </w:rPr>
        <w:t>RECEIVIING THE TREATMENT</w:t>
      </w:r>
      <w:r w:rsidRPr="00A440F5">
        <w:rPr>
          <w:u w:val="none"/>
        </w:rPr>
        <w:t xml:space="preserve">? </w:t>
      </w:r>
    </w:p>
    <w:p w14:paraId="7F902DB5" w14:textId="77777777" w:rsidR="00565019" w:rsidRPr="005B7F2E" w:rsidRDefault="005F6D05" w:rsidP="00EA1468">
      <w:pPr>
        <w:pStyle w:val="BodyText"/>
        <w:pBdr>
          <w:top w:val="single" w:sz="4" w:space="1" w:color="auto"/>
          <w:left w:val="single" w:sz="4" w:space="4" w:color="auto"/>
          <w:bottom w:val="single" w:sz="4" w:space="1" w:color="auto"/>
          <w:right w:val="single" w:sz="4" w:space="4" w:color="auto"/>
        </w:pBdr>
        <w:spacing w:before="0"/>
        <w:ind w:left="0"/>
        <w:rPr>
          <w:rFonts w:ascii="Arial" w:hAnsi="Arial" w:cs="Arial"/>
          <w:b/>
          <w:i/>
          <w:color w:val="0000FF"/>
          <w:sz w:val="22"/>
          <w:szCs w:val="22"/>
        </w:rPr>
      </w:pPr>
      <w:r w:rsidRPr="005B7F2E">
        <w:rPr>
          <w:rFonts w:ascii="Arial" w:hAnsi="Arial" w:cs="Arial"/>
          <w:b/>
          <w:i/>
          <w:color w:val="0000FF"/>
          <w:sz w:val="22"/>
          <w:szCs w:val="22"/>
        </w:rPr>
        <w:t xml:space="preserve">Include only if applicable to the </w:t>
      </w:r>
      <w:r w:rsidR="004B0A4A">
        <w:rPr>
          <w:rFonts w:ascii="Arial" w:hAnsi="Arial" w:cs="Arial"/>
          <w:b/>
          <w:i/>
          <w:color w:val="0000FF"/>
          <w:sz w:val="22"/>
          <w:szCs w:val="22"/>
        </w:rPr>
        <w:t>treatment.</w:t>
      </w:r>
    </w:p>
    <w:p w14:paraId="5936712A" w14:textId="77777777" w:rsidR="0012125D" w:rsidRPr="005B7F2E" w:rsidRDefault="00BE0010" w:rsidP="00EA1468">
      <w:pPr>
        <w:pStyle w:val="BodyText"/>
        <w:spacing w:before="0"/>
        <w:ind w:left="0"/>
        <w:rPr>
          <w:rFonts w:ascii="Arial" w:hAnsi="Arial" w:cs="Arial"/>
          <w:color w:val="0000FF"/>
          <w:sz w:val="22"/>
          <w:szCs w:val="22"/>
        </w:rPr>
      </w:pPr>
      <w:r w:rsidRPr="005B7F2E">
        <w:rPr>
          <w:rFonts w:ascii="Arial" w:hAnsi="Arial" w:cs="Arial"/>
          <w:color w:val="0000FF"/>
          <w:sz w:val="22"/>
          <w:szCs w:val="22"/>
        </w:rPr>
        <w:t>[</w:t>
      </w:r>
      <w:r w:rsidR="005253D1" w:rsidRPr="005B7F2E">
        <w:rPr>
          <w:rFonts w:ascii="Arial" w:hAnsi="Arial" w:cs="Arial"/>
          <w:color w:val="0000FF"/>
          <w:sz w:val="22"/>
          <w:szCs w:val="22"/>
        </w:rPr>
        <w:t>Y</w:t>
      </w:r>
      <w:r w:rsidR="002B0923" w:rsidRPr="005B7F2E">
        <w:rPr>
          <w:rFonts w:ascii="Arial" w:hAnsi="Arial" w:cs="Arial"/>
          <w:color w:val="0000FF"/>
          <w:sz w:val="22"/>
          <w:szCs w:val="22"/>
        </w:rPr>
        <w:t>ou should not take aspirin while taking this drug</w:t>
      </w:r>
      <w:r w:rsidR="005253D1" w:rsidRPr="005B7F2E">
        <w:rPr>
          <w:rFonts w:ascii="Arial" w:hAnsi="Arial" w:cs="Arial"/>
          <w:color w:val="0000FF"/>
          <w:sz w:val="22"/>
          <w:szCs w:val="22"/>
        </w:rPr>
        <w:t>.</w:t>
      </w:r>
      <w:r w:rsidRPr="005B7F2E">
        <w:rPr>
          <w:rFonts w:ascii="Arial" w:hAnsi="Arial" w:cs="Arial"/>
          <w:color w:val="0000FF"/>
          <w:sz w:val="22"/>
          <w:szCs w:val="22"/>
        </w:rPr>
        <w:t>]</w:t>
      </w:r>
    </w:p>
    <w:p w14:paraId="18A02E34" w14:textId="77777777" w:rsidR="0012125D" w:rsidRPr="005B7F2E" w:rsidRDefault="0012125D" w:rsidP="0012125D">
      <w:pPr>
        <w:pStyle w:val="BodyText"/>
        <w:spacing w:before="0"/>
        <w:ind w:left="0"/>
        <w:rPr>
          <w:rFonts w:ascii="Arial" w:hAnsi="Arial" w:cs="Arial"/>
          <w:i/>
          <w:color w:val="0000FF"/>
          <w:sz w:val="22"/>
          <w:szCs w:val="22"/>
        </w:rPr>
      </w:pPr>
    </w:p>
    <w:p w14:paraId="5419417A" w14:textId="134B3EF9" w:rsidR="0012125D" w:rsidRPr="00A440F5" w:rsidRDefault="00AE1073" w:rsidP="00FE6190">
      <w:pPr>
        <w:pStyle w:val="subhead0"/>
        <w:rPr>
          <w:u w:val="none"/>
        </w:rPr>
      </w:pPr>
      <w:r w:rsidRPr="00A440F5">
        <w:rPr>
          <w:u w:val="none"/>
        </w:rPr>
        <w:t>W</w:t>
      </w:r>
      <w:r w:rsidR="008724B3" w:rsidRPr="00A440F5">
        <w:rPr>
          <w:u w:val="none"/>
        </w:rPr>
        <w:t xml:space="preserve">HAT </w:t>
      </w:r>
      <w:r w:rsidR="009107E5" w:rsidRPr="00A440F5">
        <w:rPr>
          <w:u w:val="none"/>
        </w:rPr>
        <w:t xml:space="preserve">HEALTH </w:t>
      </w:r>
      <w:r w:rsidR="0043188F" w:rsidRPr="00A440F5">
        <w:rPr>
          <w:u w:val="none"/>
        </w:rPr>
        <w:t>RISKS</w:t>
      </w:r>
      <w:r w:rsidR="008724B3" w:rsidRPr="00A440F5">
        <w:rPr>
          <w:u w:val="none"/>
        </w:rPr>
        <w:t xml:space="preserve"> </w:t>
      </w:r>
      <w:r w:rsidR="00D5386E" w:rsidRPr="00A440F5">
        <w:rPr>
          <w:u w:val="none"/>
        </w:rPr>
        <w:t>OR</w:t>
      </w:r>
      <w:r w:rsidR="008724B3" w:rsidRPr="00A440F5">
        <w:rPr>
          <w:u w:val="none"/>
        </w:rPr>
        <w:t xml:space="preserve"> </w:t>
      </w:r>
      <w:r w:rsidR="00227011" w:rsidRPr="00A440F5">
        <w:rPr>
          <w:u w:val="none"/>
        </w:rPr>
        <w:t>PROBLEM</w:t>
      </w:r>
      <w:r w:rsidR="008724B3" w:rsidRPr="00A440F5">
        <w:rPr>
          <w:u w:val="none"/>
        </w:rPr>
        <w:t xml:space="preserve">S CAN I EXPECT FROM THE </w:t>
      </w:r>
      <w:r w:rsidR="00837AA7">
        <w:rPr>
          <w:u w:val="none"/>
        </w:rPr>
        <w:t>TREATMENT</w:t>
      </w:r>
      <w:r w:rsidRPr="00A440F5">
        <w:rPr>
          <w:u w:val="none"/>
        </w:rPr>
        <w:t>?</w:t>
      </w:r>
    </w:p>
    <w:p w14:paraId="67F1D530" w14:textId="09DFF9C3" w:rsidR="00296B45" w:rsidRPr="009278E4" w:rsidRDefault="009278E4" w:rsidP="00F071B8">
      <w:pPr>
        <w:rPr>
          <w:rFonts w:ascii="Arial" w:hAnsi="Arial" w:cs="Arial"/>
          <w:sz w:val="22"/>
          <w:szCs w:val="22"/>
        </w:rPr>
      </w:pPr>
      <w:r w:rsidRPr="009278E4">
        <w:rPr>
          <w:rFonts w:ascii="Arial" w:hAnsi="Arial" w:cs="Arial"/>
          <w:sz w:val="22"/>
          <w:szCs w:val="22"/>
        </w:rPr>
        <w:t xml:space="preserve">There are risks to taking part in any treatment involving an investigational </w:t>
      </w:r>
      <w:r w:rsidRPr="009278E4">
        <w:rPr>
          <w:rFonts w:ascii="Arial" w:hAnsi="Arial" w:cs="Arial"/>
          <w:color w:val="0000FF"/>
          <w:sz w:val="22"/>
          <w:szCs w:val="22"/>
        </w:rPr>
        <w:t>[drug/device/biologic]</w:t>
      </w:r>
      <w:r w:rsidRPr="009278E4">
        <w:rPr>
          <w:rFonts w:ascii="Arial" w:hAnsi="Arial" w:cs="Arial"/>
          <w:sz w:val="22"/>
          <w:szCs w:val="22"/>
        </w:rPr>
        <w:t xml:space="preserve">. There is a risk that </w:t>
      </w:r>
      <w:r w:rsidRPr="009278E4">
        <w:rPr>
          <w:rFonts w:ascii="Arial" w:hAnsi="Arial" w:cs="Arial"/>
          <w:color w:val="0000FF"/>
          <w:sz w:val="22"/>
          <w:szCs w:val="22"/>
        </w:rPr>
        <w:t xml:space="preserve">you may get [a drug/drug combination/device/intervention/dose of a drug] </w:t>
      </w:r>
      <w:r w:rsidRPr="009278E4">
        <w:rPr>
          <w:rFonts w:ascii="Arial" w:hAnsi="Arial" w:cs="Arial"/>
          <w:color w:val="0000FF"/>
          <w:sz w:val="22"/>
          <w:szCs w:val="22"/>
        </w:rPr>
        <w:lastRenderedPageBreak/>
        <w:t>that</w:t>
      </w:r>
      <w:r w:rsidRPr="009278E4">
        <w:rPr>
          <w:rFonts w:ascii="Arial" w:hAnsi="Arial" w:cs="Arial"/>
          <w:sz w:val="22"/>
          <w:szCs w:val="22"/>
        </w:rPr>
        <w:t xml:space="preserve"> </w:t>
      </w:r>
      <w:r w:rsidRPr="009278E4">
        <w:rPr>
          <w:rFonts w:ascii="Arial" w:hAnsi="Arial" w:cs="Arial"/>
          <w:color w:val="0000FF"/>
          <w:sz w:val="22"/>
          <w:szCs w:val="22"/>
        </w:rPr>
        <w:t>does</w:t>
      </w:r>
      <w:r w:rsidRPr="009278E4">
        <w:rPr>
          <w:rFonts w:ascii="Arial" w:hAnsi="Arial" w:cs="Arial"/>
          <w:sz w:val="22"/>
          <w:szCs w:val="22"/>
        </w:rPr>
        <w:t xml:space="preserve"> not help your condition or may make it worse.  There also may be problems (side effects) we do not know about yet, </w:t>
      </w:r>
      <w:r w:rsidRPr="009278E4">
        <w:rPr>
          <w:rFonts w:ascii="Arial" w:hAnsi="Arial" w:cs="Arial"/>
          <w:color w:val="0000FF"/>
          <w:sz w:val="22"/>
          <w:szCs w:val="22"/>
        </w:rPr>
        <w:t>from [drug] itself, or how it combines with other drugs you are taking.</w:t>
      </w:r>
      <w:r w:rsidRPr="009278E4">
        <w:rPr>
          <w:rFonts w:ascii="Arial" w:hAnsi="Arial" w:cs="Arial"/>
          <w:sz w:val="22"/>
          <w:szCs w:val="22"/>
        </w:rPr>
        <w:t xml:space="preserve"> If we learn about new important side effects, we will tell you.</w:t>
      </w:r>
      <w:r w:rsidR="00296B45" w:rsidRPr="009278E4">
        <w:rPr>
          <w:rFonts w:ascii="Arial" w:hAnsi="Arial" w:cs="Arial"/>
          <w:sz w:val="22"/>
          <w:szCs w:val="22"/>
        </w:rPr>
        <w:t xml:space="preserve"> </w:t>
      </w:r>
    </w:p>
    <w:p w14:paraId="438C738B" w14:textId="77777777" w:rsidR="008C38F1" w:rsidRPr="005B7F2E" w:rsidRDefault="008C38F1" w:rsidP="00473C0D">
      <w:pPr>
        <w:rPr>
          <w:rFonts w:ascii="Arial" w:hAnsi="Arial" w:cs="Arial"/>
          <w:b/>
          <w:sz w:val="22"/>
          <w:szCs w:val="22"/>
        </w:rPr>
      </w:pPr>
    </w:p>
    <w:p w14:paraId="7E3984EB" w14:textId="598758BD" w:rsidR="00C44E07" w:rsidRPr="005B7F2E" w:rsidRDefault="00FC7182" w:rsidP="00C44E07">
      <w:pPr>
        <w:pStyle w:val="BodyText"/>
        <w:spacing w:before="0"/>
        <w:ind w:left="0"/>
        <w:rPr>
          <w:rFonts w:ascii="Arial" w:hAnsi="Arial" w:cs="Arial"/>
          <w:color w:val="0000FF"/>
          <w:sz w:val="22"/>
          <w:szCs w:val="22"/>
        </w:rPr>
      </w:pPr>
      <w:sdt>
        <w:sdtPr>
          <w:rPr>
            <w:rFonts w:ascii="Arial" w:hAnsi="Arial" w:cs="Arial"/>
            <w:sz w:val="22"/>
            <w:szCs w:val="22"/>
          </w:rPr>
          <w:alias w:val="C1"/>
          <w:tag w:val="C1"/>
          <w:id w:val="-429193524"/>
          <w:placeholder>
            <w:docPart w:val="AD8ACACF32AB45D5B97447E66A163D42"/>
          </w:placeholder>
          <w15:color w:val="FFFFFF"/>
        </w:sdtPr>
        <w:sdtEndPr>
          <w:rPr>
            <w:b/>
          </w:rPr>
        </w:sdtEndPr>
        <w:sdtContent>
          <w:r w:rsidR="00C44E07" w:rsidRPr="005B7F2E">
            <w:rPr>
              <w:rFonts w:ascii="Arial" w:hAnsi="Arial" w:cs="Arial"/>
              <w:b/>
              <w:sz w:val="22"/>
              <w:szCs w:val="22"/>
            </w:rPr>
            <w:t>You need to tell the doctor immediately if you experience any problems, side effects, or changes in your health.</w:t>
          </w:r>
        </w:sdtContent>
      </w:sdt>
      <w:r w:rsidR="00C44E07" w:rsidRPr="005B7F2E">
        <w:rPr>
          <w:rFonts w:ascii="Arial" w:hAnsi="Arial" w:cs="Arial"/>
          <w:sz w:val="22"/>
          <w:szCs w:val="22"/>
        </w:rPr>
        <w:t xml:space="preserve">  </w:t>
      </w:r>
      <w:r w:rsidR="00C44E07" w:rsidRPr="005B7F2E">
        <w:rPr>
          <w:rFonts w:ascii="Arial" w:hAnsi="Arial" w:cs="Arial"/>
          <w:color w:val="0000FF"/>
          <w:sz w:val="22"/>
          <w:szCs w:val="22"/>
        </w:rPr>
        <w:t>If you have ____ [severe bleeding], call Dr. ___ immediately at _____.</w:t>
      </w:r>
      <w:r w:rsidR="00296B45" w:rsidRPr="005B7F2E">
        <w:rPr>
          <w:rFonts w:ascii="Arial" w:hAnsi="Arial" w:cs="Arial"/>
          <w:color w:val="0000FF"/>
          <w:sz w:val="22"/>
          <w:szCs w:val="22"/>
        </w:rPr>
        <w:t xml:space="preserve"> In an emergency, call ____.</w:t>
      </w:r>
    </w:p>
    <w:p w14:paraId="1CE0A046" w14:textId="77777777" w:rsidR="0035233A" w:rsidRPr="005B7F2E" w:rsidRDefault="0035233A" w:rsidP="006D3392">
      <w:pPr>
        <w:rPr>
          <w:rFonts w:ascii="Arial" w:hAnsi="Arial" w:cs="Arial"/>
          <w:b/>
          <w:sz w:val="22"/>
          <w:szCs w:val="22"/>
        </w:rPr>
      </w:pPr>
    </w:p>
    <w:p w14:paraId="7071644F" w14:textId="77777777" w:rsidR="0035233A" w:rsidRPr="005B7F2E" w:rsidRDefault="0035233A" w:rsidP="006D3392">
      <w:pPr>
        <w:rPr>
          <w:rFonts w:ascii="Arial" w:hAnsi="Arial" w:cs="Arial"/>
          <w:b/>
          <w:sz w:val="22"/>
          <w:szCs w:val="22"/>
        </w:rPr>
      </w:pPr>
    </w:p>
    <w:p w14:paraId="49222475" w14:textId="74998AFB" w:rsidR="006D3392" w:rsidRPr="00FE6190" w:rsidRDefault="00BD49B8" w:rsidP="005C6AE5">
      <w:pPr>
        <w:pStyle w:val="subhead0"/>
        <w:keepLines/>
        <w:rPr>
          <w:color w:val="0000FF"/>
        </w:rPr>
      </w:pPr>
      <w:r w:rsidRPr="00A440F5">
        <w:rPr>
          <w:u w:val="none"/>
        </w:rPr>
        <w:t>RISKS OF</w:t>
      </w:r>
      <w:r w:rsidRPr="005B7F2E">
        <w:t xml:space="preserve"> </w:t>
      </w:r>
      <w:r w:rsidRPr="00D94114">
        <w:rPr>
          <w:i/>
          <w:color w:val="0000FF"/>
        </w:rPr>
        <w:t>_______ [</w:t>
      </w:r>
      <w:r w:rsidR="00D94114" w:rsidRPr="00D94114">
        <w:rPr>
          <w:i/>
          <w:color w:val="0000FF"/>
        </w:rPr>
        <w:t>THE INVESTIGATIONAL DRUG/DEVICE/BIOLOGIC</w:t>
      </w:r>
      <w:r w:rsidRPr="00D94114">
        <w:rPr>
          <w:i/>
          <w:color w:val="0000FF"/>
        </w:rPr>
        <w:t>]</w:t>
      </w:r>
    </w:p>
    <w:p w14:paraId="3DDD7CCA" w14:textId="77777777" w:rsidR="00D94114" w:rsidRPr="00D94114" w:rsidRDefault="00D94114" w:rsidP="00D94114">
      <w:pPr>
        <w:rPr>
          <w:rFonts w:ascii="Arial" w:hAnsi="Arial" w:cs="Arial"/>
          <w:sz w:val="22"/>
          <w:szCs w:val="22"/>
        </w:rPr>
      </w:pPr>
      <w:r w:rsidRPr="00D94114">
        <w:rPr>
          <w:rFonts w:ascii="Arial" w:hAnsi="Arial" w:cs="Arial"/>
          <w:color w:val="0000FF"/>
          <w:sz w:val="22"/>
          <w:szCs w:val="22"/>
        </w:rPr>
        <w:t>Treatment of your condition with the &lt;investigational drug/device/biologic&gt;</w:t>
      </w:r>
      <w:r w:rsidRPr="00D94114">
        <w:rPr>
          <w:rFonts w:ascii="Arial" w:hAnsi="Arial" w:cs="Arial"/>
          <w:sz w:val="22"/>
          <w:szCs w:val="22"/>
        </w:rPr>
        <w:t xml:space="preserve"> may cause problems (side effects).  Side effects may be mild or very serious.  Some can last a long time or never go away.  </w:t>
      </w:r>
    </w:p>
    <w:p w14:paraId="75091484" w14:textId="77777777" w:rsidR="00D94114" w:rsidRPr="00D94114" w:rsidRDefault="00D94114" w:rsidP="00D94114">
      <w:pPr>
        <w:rPr>
          <w:rFonts w:ascii="Arial" w:hAnsi="Arial" w:cs="Arial"/>
          <w:color w:val="0000FF"/>
          <w:sz w:val="22"/>
          <w:szCs w:val="22"/>
        </w:rPr>
      </w:pPr>
      <w:r w:rsidRPr="00D94114">
        <w:rPr>
          <w:rFonts w:ascii="Arial" w:hAnsi="Arial" w:cs="Arial"/>
          <w:color w:val="0000FF"/>
          <w:sz w:val="22"/>
          <w:szCs w:val="22"/>
        </w:rPr>
        <w:t>Many go away soon after you stop taking the [drug/device /intervention]. Drugs can affect individuals in different ways. . Complications of some of the side effects below may lead to life-threatening events such as …. (infections, kidney failure, bleeding, and possibly death).</w:t>
      </w:r>
    </w:p>
    <w:p w14:paraId="78650290" w14:textId="77777777" w:rsidR="00D94114" w:rsidRPr="00D94114" w:rsidRDefault="00D94114" w:rsidP="00D94114">
      <w:pPr>
        <w:rPr>
          <w:rFonts w:ascii="Arial" w:hAnsi="Arial" w:cs="Arial"/>
          <w:sz w:val="22"/>
          <w:szCs w:val="22"/>
        </w:rPr>
      </w:pPr>
    </w:p>
    <w:p w14:paraId="56203CD5" w14:textId="77777777" w:rsidR="00805F12" w:rsidRPr="00D94114" w:rsidRDefault="00D94114" w:rsidP="00D94114">
      <w:pPr>
        <w:keepNext/>
        <w:keepLines/>
        <w:rPr>
          <w:rFonts w:ascii="Arial" w:hAnsi="Arial" w:cs="Arial"/>
          <w:color w:val="0000FF"/>
          <w:sz w:val="22"/>
          <w:szCs w:val="22"/>
        </w:rPr>
      </w:pPr>
      <w:r w:rsidRPr="00D94114">
        <w:rPr>
          <w:rFonts w:ascii="Arial" w:hAnsi="Arial" w:cs="Arial"/>
          <w:color w:val="0000FF"/>
          <w:sz w:val="22"/>
          <w:szCs w:val="22"/>
        </w:rPr>
        <w:t>The side effects that other people have experienced so far with the [drug/device /intervention] are:</w:t>
      </w:r>
    </w:p>
    <w:p w14:paraId="2DCA8E39" w14:textId="4175C6F4" w:rsidR="006D3392" w:rsidRPr="005B7F2E" w:rsidRDefault="006D3392" w:rsidP="005C6AE5">
      <w:pPr>
        <w:pStyle w:val="BodyText"/>
        <w:keepNext/>
        <w:keepLines/>
        <w:pBdr>
          <w:top w:val="single" w:sz="4" w:space="1" w:color="auto"/>
          <w:left w:val="single" w:sz="4" w:space="4" w:color="auto"/>
          <w:bottom w:val="single" w:sz="4" w:space="1" w:color="auto"/>
          <w:right w:val="single" w:sz="4" w:space="4" w:color="auto"/>
        </w:pBdr>
        <w:spacing w:before="0"/>
        <w:ind w:left="0"/>
        <w:rPr>
          <w:rFonts w:ascii="Arial" w:hAnsi="Arial" w:cs="Arial"/>
          <w:b/>
          <w:bCs/>
          <w:i/>
          <w:color w:val="0000FF"/>
          <w:sz w:val="22"/>
          <w:szCs w:val="22"/>
        </w:rPr>
      </w:pPr>
      <w:r w:rsidRPr="005B7F2E">
        <w:rPr>
          <w:rFonts w:ascii="Arial" w:hAnsi="Arial" w:cs="Arial"/>
          <w:b/>
          <w:i/>
          <w:color w:val="0000FF"/>
          <w:sz w:val="22"/>
          <w:szCs w:val="22"/>
        </w:rPr>
        <w:t xml:space="preserve">State here the risks related to the </w:t>
      </w:r>
      <w:r w:rsidR="007879A6" w:rsidRPr="005B7F2E">
        <w:rPr>
          <w:rFonts w:ascii="Arial" w:hAnsi="Arial" w:cs="Arial"/>
          <w:b/>
          <w:i/>
          <w:color w:val="0000FF"/>
          <w:sz w:val="22"/>
          <w:szCs w:val="22"/>
        </w:rPr>
        <w:t xml:space="preserve"> </w:t>
      </w:r>
      <w:r w:rsidRPr="005B7F2E">
        <w:rPr>
          <w:rFonts w:ascii="Arial" w:hAnsi="Arial" w:cs="Arial"/>
          <w:b/>
          <w:i/>
          <w:color w:val="0000FF"/>
          <w:sz w:val="22"/>
          <w:szCs w:val="22"/>
        </w:rPr>
        <w:t>intervention</w:t>
      </w:r>
      <w:r w:rsidR="00D8134A" w:rsidRPr="005B7F2E">
        <w:rPr>
          <w:rFonts w:ascii="Arial" w:hAnsi="Arial" w:cs="Arial"/>
          <w:b/>
          <w:i/>
          <w:color w:val="0000FF"/>
          <w:sz w:val="22"/>
          <w:szCs w:val="22"/>
        </w:rPr>
        <w:t>(s)</w:t>
      </w:r>
      <w:r w:rsidRPr="005B7F2E">
        <w:rPr>
          <w:rFonts w:ascii="Arial" w:hAnsi="Arial" w:cs="Arial"/>
          <w:b/>
          <w:i/>
          <w:color w:val="0000FF"/>
          <w:sz w:val="22"/>
          <w:szCs w:val="22"/>
        </w:rPr>
        <w:t xml:space="preserve"> itself.</w:t>
      </w:r>
      <w:r w:rsidRPr="005B7F2E">
        <w:rPr>
          <w:rFonts w:ascii="Arial" w:hAnsi="Arial" w:cs="Arial"/>
          <w:b/>
          <w:bCs/>
          <w:i/>
          <w:color w:val="0000FF"/>
          <w:sz w:val="22"/>
          <w:szCs w:val="22"/>
        </w:rPr>
        <w:t xml:space="preserve"> </w:t>
      </w:r>
    </w:p>
    <w:p w14:paraId="0CDE5E38" w14:textId="77777777" w:rsidR="006D3392" w:rsidRPr="005B7F2E" w:rsidRDefault="006D3392" w:rsidP="005C6AE5">
      <w:pPr>
        <w:pStyle w:val="BodyText"/>
        <w:keepNext/>
        <w:keepLines/>
        <w:numPr>
          <w:ilvl w:val="0"/>
          <w:numId w:val="14"/>
        </w:numPr>
        <w:pBdr>
          <w:top w:val="single" w:sz="4" w:space="1" w:color="auto"/>
          <w:left w:val="single" w:sz="4" w:space="4" w:color="auto"/>
          <w:bottom w:val="single" w:sz="4" w:space="1" w:color="auto"/>
          <w:right w:val="single" w:sz="4" w:space="4" w:color="auto"/>
        </w:pBdr>
        <w:tabs>
          <w:tab w:val="clear" w:pos="720"/>
        </w:tabs>
        <w:spacing w:before="0"/>
        <w:ind w:left="360"/>
        <w:rPr>
          <w:rFonts w:ascii="Arial" w:hAnsi="Arial" w:cs="Arial"/>
          <w:b/>
          <w:bCs/>
          <w:i/>
          <w:color w:val="0000FF"/>
          <w:sz w:val="22"/>
          <w:szCs w:val="22"/>
        </w:rPr>
      </w:pPr>
      <w:r w:rsidRPr="005B7F2E">
        <w:rPr>
          <w:rFonts w:ascii="Arial" w:hAnsi="Arial" w:cs="Arial"/>
          <w:b/>
          <w:bCs/>
          <w:i/>
          <w:color w:val="0000FF"/>
          <w:sz w:val="22"/>
          <w:szCs w:val="22"/>
        </w:rPr>
        <w:t xml:space="preserve">Risks can be described as a bulleted list or table, using lay language. </w:t>
      </w:r>
    </w:p>
    <w:p w14:paraId="49D14995" w14:textId="77777777" w:rsidR="006D3392" w:rsidRPr="005B7F2E" w:rsidRDefault="006D3392" w:rsidP="005C6AE5">
      <w:pPr>
        <w:pStyle w:val="BodyText"/>
        <w:keepNext/>
        <w:keepLines/>
        <w:numPr>
          <w:ilvl w:val="0"/>
          <w:numId w:val="14"/>
        </w:numPr>
        <w:pBdr>
          <w:top w:val="single" w:sz="4" w:space="1" w:color="auto"/>
          <w:left w:val="single" w:sz="4" w:space="4" w:color="auto"/>
          <w:bottom w:val="single" w:sz="4" w:space="1" w:color="auto"/>
          <w:right w:val="single" w:sz="4" w:space="4" w:color="auto"/>
        </w:pBdr>
        <w:tabs>
          <w:tab w:val="clear" w:pos="720"/>
        </w:tabs>
        <w:spacing w:before="0"/>
        <w:ind w:left="360"/>
        <w:rPr>
          <w:rFonts w:ascii="Arial" w:hAnsi="Arial" w:cs="Arial"/>
          <w:b/>
          <w:i/>
          <w:color w:val="0000FF"/>
          <w:sz w:val="22"/>
          <w:szCs w:val="22"/>
        </w:rPr>
      </w:pPr>
      <w:r w:rsidRPr="005B7F2E">
        <w:rPr>
          <w:rFonts w:ascii="Arial" w:hAnsi="Arial" w:cs="Arial"/>
          <w:b/>
          <w:bCs/>
          <w:i/>
          <w:color w:val="0000FF"/>
          <w:sz w:val="22"/>
          <w:szCs w:val="22"/>
        </w:rPr>
        <w:t>Begin with the most common, and include the probabilities or commonality of each side effect.</w:t>
      </w:r>
      <w:r w:rsidRPr="005B7F2E">
        <w:rPr>
          <w:rFonts w:ascii="Arial" w:hAnsi="Arial" w:cs="Arial"/>
          <w:b/>
          <w:i/>
          <w:color w:val="0000FF"/>
          <w:sz w:val="22"/>
          <w:szCs w:val="22"/>
        </w:rPr>
        <w:t xml:space="preserve"> </w:t>
      </w:r>
    </w:p>
    <w:p w14:paraId="7D00BEA7" w14:textId="77777777" w:rsidR="00A15A48" w:rsidRPr="005B7F2E" w:rsidRDefault="00A15A48" w:rsidP="005C6AE5">
      <w:pPr>
        <w:keepNext/>
        <w:keepLines/>
        <w:rPr>
          <w:rFonts w:ascii="Arial" w:hAnsi="Arial" w:cs="Arial"/>
          <w:i/>
          <w:color w:val="0000FF"/>
          <w:sz w:val="22"/>
          <w:szCs w:val="22"/>
        </w:rPr>
      </w:pPr>
    </w:p>
    <w:p w14:paraId="209F1198" w14:textId="77777777" w:rsidR="005F6D05" w:rsidRPr="005B7F2E" w:rsidRDefault="005F6D05" w:rsidP="005C6AE5">
      <w:pPr>
        <w:keepNext/>
        <w:keepLines/>
        <w:pBdr>
          <w:top w:val="single" w:sz="4" w:space="1" w:color="auto"/>
          <w:left w:val="single" w:sz="4" w:space="4" w:color="auto"/>
          <w:bottom w:val="single" w:sz="4" w:space="1" w:color="auto"/>
          <w:right w:val="single" w:sz="4" w:space="4" w:color="auto"/>
        </w:pBdr>
        <w:tabs>
          <w:tab w:val="num" w:pos="360"/>
        </w:tabs>
        <w:rPr>
          <w:rFonts w:ascii="Arial" w:hAnsi="Arial" w:cs="Arial"/>
          <w:i/>
          <w:color w:val="0000FF"/>
          <w:sz w:val="22"/>
          <w:szCs w:val="22"/>
        </w:rPr>
      </w:pPr>
      <w:r w:rsidRPr="005B7F2E">
        <w:rPr>
          <w:rFonts w:ascii="Arial" w:hAnsi="Arial" w:cs="Arial"/>
          <w:b/>
          <w:i/>
          <w:color w:val="0000FF"/>
          <w:sz w:val="22"/>
          <w:szCs w:val="22"/>
        </w:rPr>
        <w:t xml:space="preserve">Device risks: </w:t>
      </w:r>
      <w:r w:rsidRPr="005B7F2E">
        <w:rPr>
          <w:rFonts w:ascii="Arial" w:hAnsi="Arial" w:cs="Arial"/>
          <w:i/>
          <w:color w:val="0000FF"/>
          <w:sz w:val="22"/>
          <w:szCs w:val="22"/>
        </w:rPr>
        <w:t>In addition to risks of the device itself, including possible malfunction and its consequences, also address the following long-term risks, such as: risks of removal, consequences of removal, device maintenance, and who will bear the cost of maintenance and/or removal.</w:t>
      </w:r>
    </w:p>
    <w:p w14:paraId="6727CC02" w14:textId="77777777" w:rsidR="00C86494" w:rsidRDefault="00C86494" w:rsidP="00C86494">
      <w:pPr>
        <w:pStyle w:val="subhead0"/>
        <w:rPr>
          <w:bCs/>
          <w:u w:val="none"/>
        </w:rPr>
      </w:pPr>
    </w:p>
    <w:p w14:paraId="79F8CA70" w14:textId="29FDB74B" w:rsidR="00C86494" w:rsidRPr="00C86494" w:rsidRDefault="00C86494" w:rsidP="00C86494">
      <w:pPr>
        <w:pStyle w:val="subhead0"/>
        <w:rPr>
          <w:bCs/>
          <w:u w:val="none"/>
        </w:rPr>
      </w:pPr>
      <w:r w:rsidRPr="00C86494">
        <w:rPr>
          <w:bCs/>
          <w:u w:val="none"/>
        </w:rPr>
        <w:t>OTHER RISKS OF THIS TREATMENT</w:t>
      </w:r>
    </w:p>
    <w:p w14:paraId="587B2F16" w14:textId="77777777" w:rsidR="00C86494" w:rsidRPr="00C86494" w:rsidRDefault="00C86494" w:rsidP="00C86494">
      <w:pPr>
        <w:keepLines/>
        <w:pBdr>
          <w:top w:val="single" w:sz="4" w:space="1" w:color="auto"/>
          <w:left w:val="single" w:sz="4" w:space="4" w:color="auto"/>
          <w:bottom w:val="single" w:sz="4" w:space="1" w:color="auto"/>
          <w:right w:val="single" w:sz="4" w:space="4" w:color="auto"/>
        </w:pBdr>
        <w:rPr>
          <w:rFonts w:ascii="Arial" w:hAnsi="Arial" w:cs="Arial"/>
          <w:b/>
          <w:bCs/>
          <w:i/>
          <w:color w:val="0000FF"/>
          <w:sz w:val="22"/>
          <w:szCs w:val="22"/>
        </w:rPr>
      </w:pPr>
      <w:r w:rsidRPr="00C86494">
        <w:rPr>
          <w:rFonts w:ascii="Arial" w:hAnsi="Arial" w:cs="Arial"/>
          <w:b/>
          <w:bCs/>
          <w:i/>
          <w:color w:val="0000FF"/>
          <w:sz w:val="22"/>
          <w:szCs w:val="22"/>
        </w:rPr>
        <w:t xml:space="preserve">Here list other study procedures and their risks, such as </w:t>
      </w:r>
    </w:p>
    <w:p w14:paraId="08CA3756" w14:textId="77777777" w:rsidR="00C86494" w:rsidRPr="00C86494" w:rsidRDefault="00C86494" w:rsidP="00C86494">
      <w:pPr>
        <w:keepLines/>
        <w:numPr>
          <w:ilvl w:val="0"/>
          <w:numId w:val="16"/>
        </w:numPr>
        <w:pBdr>
          <w:top w:val="single" w:sz="4" w:space="1" w:color="auto"/>
          <w:left w:val="single" w:sz="4" w:space="4" w:color="auto"/>
          <w:bottom w:val="single" w:sz="4" w:space="1" w:color="auto"/>
          <w:right w:val="single" w:sz="4" w:space="4" w:color="auto"/>
        </w:pBdr>
        <w:tabs>
          <w:tab w:val="clear" w:pos="720"/>
          <w:tab w:val="num" w:pos="360"/>
        </w:tabs>
        <w:ind w:hanging="720"/>
        <w:rPr>
          <w:rFonts w:ascii="Arial" w:hAnsi="Arial" w:cs="Arial"/>
          <w:b/>
          <w:bCs/>
          <w:i/>
          <w:color w:val="0000FF"/>
          <w:sz w:val="22"/>
          <w:szCs w:val="22"/>
        </w:rPr>
      </w:pPr>
      <w:r w:rsidRPr="00C86494">
        <w:rPr>
          <w:rFonts w:ascii="Arial" w:hAnsi="Arial" w:cs="Arial"/>
          <w:b/>
          <w:bCs/>
          <w:i/>
          <w:color w:val="0000FF"/>
          <w:sz w:val="22"/>
          <w:szCs w:val="22"/>
        </w:rPr>
        <w:t xml:space="preserve">to assess study eligibility, </w:t>
      </w:r>
    </w:p>
    <w:p w14:paraId="50B997A3" w14:textId="77777777" w:rsidR="00C86494" w:rsidRPr="00C86494" w:rsidRDefault="00C86494" w:rsidP="00C86494">
      <w:pPr>
        <w:keepLines/>
        <w:numPr>
          <w:ilvl w:val="0"/>
          <w:numId w:val="16"/>
        </w:numPr>
        <w:pBdr>
          <w:top w:val="single" w:sz="4" w:space="1" w:color="auto"/>
          <w:left w:val="single" w:sz="4" w:space="4" w:color="auto"/>
          <w:bottom w:val="single" w:sz="4" w:space="1" w:color="auto"/>
          <w:right w:val="single" w:sz="4" w:space="4" w:color="auto"/>
        </w:pBdr>
        <w:tabs>
          <w:tab w:val="clear" w:pos="720"/>
          <w:tab w:val="num" w:pos="360"/>
        </w:tabs>
        <w:ind w:hanging="720"/>
        <w:rPr>
          <w:rFonts w:ascii="Arial" w:hAnsi="Arial" w:cs="Arial"/>
          <w:b/>
          <w:bCs/>
          <w:i/>
          <w:color w:val="0000FF"/>
          <w:sz w:val="22"/>
          <w:szCs w:val="22"/>
        </w:rPr>
      </w:pPr>
      <w:r w:rsidRPr="00C86494">
        <w:rPr>
          <w:rFonts w:ascii="Arial" w:hAnsi="Arial" w:cs="Arial"/>
          <w:b/>
          <w:bCs/>
          <w:i/>
          <w:color w:val="0000FF"/>
          <w:sz w:val="22"/>
          <w:szCs w:val="22"/>
        </w:rPr>
        <w:t xml:space="preserve">more frequent assessments for safety or for disease progression, </w:t>
      </w:r>
    </w:p>
    <w:p w14:paraId="7AFB274C" w14:textId="77777777" w:rsidR="00C86494" w:rsidRPr="00C86494" w:rsidRDefault="00C86494" w:rsidP="00C86494">
      <w:pPr>
        <w:keepLines/>
        <w:numPr>
          <w:ilvl w:val="0"/>
          <w:numId w:val="16"/>
        </w:numPr>
        <w:pBdr>
          <w:top w:val="single" w:sz="4" w:space="1" w:color="auto"/>
          <w:left w:val="single" w:sz="4" w:space="4" w:color="auto"/>
          <w:bottom w:val="single" w:sz="4" w:space="1" w:color="auto"/>
          <w:right w:val="single" w:sz="4" w:space="4" w:color="auto"/>
        </w:pBdr>
        <w:tabs>
          <w:tab w:val="clear" w:pos="720"/>
          <w:tab w:val="num" w:pos="360"/>
        </w:tabs>
        <w:ind w:hanging="720"/>
        <w:rPr>
          <w:rFonts w:ascii="Arial" w:hAnsi="Arial" w:cs="Arial"/>
          <w:b/>
          <w:bCs/>
          <w:i/>
          <w:color w:val="0000FF"/>
          <w:sz w:val="22"/>
          <w:szCs w:val="22"/>
        </w:rPr>
      </w:pPr>
      <w:r w:rsidRPr="00C86494">
        <w:rPr>
          <w:rFonts w:ascii="Arial" w:hAnsi="Arial" w:cs="Arial"/>
          <w:b/>
          <w:bCs/>
          <w:i/>
          <w:color w:val="0000FF"/>
          <w:sz w:val="22"/>
          <w:szCs w:val="22"/>
        </w:rPr>
        <w:t>other required medications, etc.</w:t>
      </w:r>
      <w:r w:rsidRPr="00F17B2B">
        <w:rPr>
          <w:rFonts w:ascii="Arial" w:hAnsi="Arial" w:cs="Arial"/>
          <w:b/>
          <w:bCs/>
          <w:i/>
          <w:color w:val="0000FF"/>
          <w:sz w:val="22"/>
          <w:szCs w:val="22"/>
          <w:u w:val="single"/>
        </w:rPr>
        <w:t xml:space="preserve"> </w:t>
      </w:r>
    </w:p>
    <w:p w14:paraId="101F7BB5" w14:textId="77777777" w:rsidR="00C86494" w:rsidRPr="00F17B2B" w:rsidRDefault="00C86494" w:rsidP="00C86494">
      <w:pPr>
        <w:keepLines/>
        <w:rPr>
          <w:rFonts w:ascii="Arial" w:hAnsi="Arial" w:cs="Arial"/>
          <w:b/>
          <w:bCs/>
          <w:sz w:val="22"/>
          <w:szCs w:val="22"/>
        </w:rPr>
      </w:pPr>
      <w:r w:rsidRPr="00F17B2B">
        <w:rPr>
          <w:rFonts w:ascii="Arial" w:hAnsi="Arial" w:cs="Arial"/>
          <w:b/>
          <w:bCs/>
          <w:sz w:val="22"/>
          <w:szCs w:val="22"/>
        </w:rPr>
        <w:t xml:space="preserve">Other procedures </w:t>
      </w:r>
      <w:r w:rsidRPr="00F17B2B">
        <w:rPr>
          <w:rFonts w:ascii="Arial" w:hAnsi="Arial" w:cs="Arial"/>
          <w:b/>
          <w:bCs/>
          <w:color w:val="0000FF"/>
          <w:sz w:val="22"/>
          <w:szCs w:val="22"/>
        </w:rPr>
        <w:t>[and medications]</w:t>
      </w:r>
      <w:r w:rsidRPr="00F17B2B">
        <w:rPr>
          <w:rFonts w:ascii="Arial" w:hAnsi="Arial" w:cs="Arial"/>
          <w:b/>
          <w:bCs/>
          <w:sz w:val="22"/>
          <w:szCs w:val="22"/>
        </w:rPr>
        <w:t xml:space="preserve"> that are part of the treatment also involve some risks:</w:t>
      </w:r>
    </w:p>
    <w:p w14:paraId="24812FAD" w14:textId="3C4B615E" w:rsidR="00C86494" w:rsidRDefault="00C86494" w:rsidP="000E6DF9">
      <w:pPr>
        <w:rPr>
          <w:rFonts w:ascii="Arial" w:hAnsi="Arial" w:cs="Arial"/>
          <w:i/>
          <w:color w:val="0000FF"/>
          <w:sz w:val="22"/>
          <w:szCs w:val="22"/>
        </w:rPr>
      </w:pPr>
    </w:p>
    <w:p w14:paraId="32E33096" w14:textId="77777777" w:rsidR="00C86494" w:rsidRPr="005B7F2E" w:rsidRDefault="00C86494" w:rsidP="000E6DF9">
      <w:pPr>
        <w:rPr>
          <w:rFonts w:ascii="Arial" w:hAnsi="Arial" w:cs="Arial"/>
          <w:i/>
          <w:color w:val="0000FF"/>
          <w:sz w:val="22"/>
          <w:szCs w:val="22"/>
        </w:rPr>
      </w:pPr>
    </w:p>
    <w:p w14:paraId="04B85ADC" w14:textId="056D9084" w:rsidR="00C86494" w:rsidRPr="00B575CA" w:rsidRDefault="00C86494" w:rsidP="00C86494">
      <w:pPr>
        <w:pStyle w:val="subhead0"/>
        <w:pBdr>
          <w:top w:val="single" w:sz="4" w:space="1" w:color="auto"/>
          <w:left w:val="single" w:sz="4" w:space="4" w:color="auto"/>
          <w:bottom w:val="single" w:sz="4" w:space="1" w:color="auto"/>
          <w:right w:val="single" w:sz="4" w:space="4" w:color="auto"/>
        </w:pBdr>
        <w:rPr>
          <w:b w:val="0"/>
          <w:i/>
          <w:color w:val="0000FF"/>
          <w:u w:val="none"/>
        </w:rPr>
      </w:pPr>
      <w:r w:rsidRPr="00B575CA">
        <w:rPr>
          <w:b w:val="0"/>
          <w:i/>
          <w:color w:val="0000FF"/>
          <w:u w:val="none"/>
        </w:rPr>
        <w:t>Only include reproductive risk information if it  pertains to the patient being offered the investigational drug or limit the information as appropriate.</w:t>
      </w:r>
    </w:p>
    <w:p w14:paraId="3A193D63" w14:textId="77777777" w:rsidR="007879A6" w:rsidRPr="00661CFF" w:rsidRDefault="007879A6" w:rsidP="005E0478">
      <w:r w:rsidRPr="005E0478">
        <w:rPr>
          <w:rFonts w:ascii="Arial" w:hAnsi="Arial" w:cs="Arial"/>
          <w:b/>
          <w:bCs/>
          <w:sz w:val="22"/>
          <w:szCs w:val="22"/>
        </w:rPr>
        <w:t>Reproductive risks:</w:t>
      </w:r>
      <w:r w:rsidRPr="005E0478">
        <w:rPr>
          <w:rFonts w:ascii="Arial" w:hAnsi="Arial" w:cs="Arial"/>
          <w:sz w:val="22"/>
          <w:szCs w:val="22"/>
        </w:rPr>
        <w:t xml:space="preserve"> Because of the effects of this drug/device, there could be serious harm to unborn children or children who are breast-feeding. You are asked to use a medically accepted method of birth control such as condoms if you engage in sex while you are receiving this </w:t>
      </w:r>
      <w:r w:rsidRPr="005E0478">
        <w:rPr>
          <w:rFonts w:ascii="Arial" w:hAnsi="Arial" w:cs="Arial"/>
          <w:sz w:val="22"/>
          <w:szCs w:val="22"/>
        </w:rPr>
        <w:lastRenderedPageBreak/>
        <w:t>investigational treatment. If your partner does become pregnant while you are on this treatment you must tell the doctor and consult an obstetrician or maternal-fetal specialist.</w:t>
      </w:r>
    </w:p>
    <w:p w14:paraId="143A5D95" w14:textId="77777777" w:rsidR="00905E86" w:rsidRPr="005B7F2E" w:rsidRDefault="00905E86" w:rsidP="00FE2753">
      <w:pPr>
        <w:pStyle w:val="BodyText"/>
        <w:spacing w:before="0"/>
        <w:ind w:left="0"/>
        <w:rPr>
          <w:rFonts w:ascii="Arial" w:hAnsi="Arial" w:cs="Arial"/>
          <w:sz w:val="22"/>
          <w:szCs w:val="22"/>
        </w:rPr>
      </w:pPr>
    </w:p>
    <w:p w14:paraId="421D15AC" w14:textId="77777777" w:rsidR="00312D68" w:rsidRPr="005B7F2E" w:rsidRDefault="00312D68" w:rsidP="00473C0D">
      <w:pPr>
        <w:rPr>
          <w:rFonts w:ascii="Arial" w:hAnsi="Arial" w:cs="Arial"/>
          <w:sz w:val="22"/>
          <w:szCs w:val="22"/>
        </w:rPr>
      </w:pPr>
    </w:p>
    <w:p w14:paraId="70D55028" w14:textId="4DEE5972" w:rsidR="00C331AE" w:rsidRDefault="00C331AE" w:rsidP="00A440F5">
      <w:pPr>
        <w:pStyle w:val="subhead0"/>
        <w:rPr>
          <w:u w:val="none"/>
        </w:rPr>
      </w:pPr>
      <w:r w:rsidRPr="00A440F5">
        <w:rPr>
          <w:u w:val="none"/>
        </w:rPr>
        <w:t xml:space="preserve">ARE THERE ANY COSTS TO </w:t>
      </w:r>
      <w:r w:rsidR="00CB1C69">
        <w:rPr>
          <w:u w:val="none"/>
        </w:rPr>
        <w:t>RECEIVING THIS TREATMENT</w:t>
      </w:r>
      <w:r w:rsidRPr="00A440F5">
        <w:rPr>
          <w:u w:val="none"/>
        </w:rPr>
        <w:t>?</w:t>
      </w:r>
    </w:p>
    <w:p w14:paraId="78909D85" w14:textId="6F318CE6" w:rsidR="00650B7B" w:rsidRPr="00650B7B" w:rsidRDefault="00650B7B" w:rsidP="00650B7B">
      <w:pPr>
        <w:pStyle w:val="BodyText"/>
        <w:keepLines/>
        <w:pBdr>
          <w:top w:val="single" w:sz="4" w:space="1" w:color="auto"/>
          <w:left w:val="single" w:sz="4" w:space="4" w:color="auto"/>
          <w:bottom w:val="single" w:sz="4" w:space="1" w:color="auto"/>
          <w:right w:val="single" w:sz="4" w:space="4" w:color="auto"/>
        </w:pBdr>
        <w:spacing w:before="0"/>
        <w:ind w:left="0"/>
        <w:rPr>
          <w:rFonts w:ascii="Arial" w:hAnsi="Arial" w:cs="Arial"/>
          <w:b/>
          <w:bCs/>
          <w:iCs/>
          <w:color w:val="0000FF"/>
          <w:sz w:val="22"/>
          <w:szCs w:val="22"/>
        </w:rPr>
      </w:pPr>
      <w:r w:rsidRPr="00650B7B">
        <w:rPr>
          <w:rFonts w:ascii="Arial" w:hAnsi="Arial" w:cs="Arial"/>
          <w:b/>
          <w:bCs/>
          <w:iCs/>
          <w:color w:val="0000FF"/>
          <w:sz w:val="22"/>
          <w:szCs w:val="22"/>
        </w:rPr>
        <w:t>The following language should be used if Emergency Use is occurring at MCW, Froedtert Hospital, or Versiti.</w:t>
      </w:r>
    </w:p>
    <w:p w14:paraId="4BEA5A22" w14:textId="5AF7406D" w:rsidR="00650B7B" w:rsidRDefault="00650B7B" w:rsidP="00A440F5">
      <w:pPr>
        <w:pStyle w:val="subhead0"/>
        <w:rPr>
          <w:u w:val="none"/>
        </w:rPr>
      </w:pPr>
    </w:p>
    <w:p w14:paraId="057BC9E1" w14:textId="77777777" w:rsidR="00650B7B" w:rsidRPr="00650B7B" w:rsidRDefault="00650B7B" w:rsidP="00650B7B">
      <w:pPr>
        <w:keepLines/>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sidRPr="00650B7B">
        <w:rPr>
          <w:rFonts w:ascii="Arial" w:hAnsi="Arial" w:cs="Arial"/>
          <w:b/>
          <w:i/>
          <w:color w:val="0000FF"/>
          <w:sz w:val="22"/>
          <w:szCs w:val="22"/>
        </w:rPr>
        <w:t xml:space="preserve">Outline clearly: </w:t>
      </w:r>
    </w:p>
    <w:p w14:paraId="78FC68DE" w14:textId="77777777" w:rsidR="00650B7B" w:rsidRPr="00650B7B" w:rsidRDefault="00650B7B" w:rsidP="00650B7B">
      <w:pPr>
        <w:keepLines/>
        <w:numPr>
          <w:ilvl w:val="0"/>
          <w:numId w:val="16"/>
        </w:numPr>
        <w:pBdr>
          <w:top w:val="single" w:sz="4" w:space="1" w:color="auto"/>
          <w:left w:val="single" w:sz="4" w:space="4" w:color="auto"/>
          <w:bottom w:val="single" w:sz="4" w:space="1" w:color="auto"/>
          <w:right w:val="single" w:sz="4" w:space="4" w:color="auto"/>
        </w:pBdr>
        <w:tabs>
          <w:tab w:val="clear" w:pos="720"/>
          <w:tab w:val="num" w:pos="360"/>
        </w:tabs>
        <w:ind w:left="360"/>
        <w:rPr>
          <w:rFonts w:ascii="Arial" w:hAnsi="Arial" w:cs="Arial"/>
          <w:b/>
          <w:i/>
          <w:color w:val="0000FF"/>
          <w:sz w:val="22"/>
          <w:szCs w:val="22"/>
        </w:rPr>
      </w:pPr>
      <w:r w:rsidRPr="00650B7B">
        <w:rPr>
          <w:rFonts w:ascii="Arial" w:hAnsi="Arial" w:cs="Arial"/>
          <w:b/>
          <w:i/>
          <w:color w:val="0000FF"/>
          <w:sz w:val="22"/>
          <w:szCs w:val="22"/>
        </w:rPr>
        <w:t>Activities/financial costs that are part of routine care and to be billed to subject/ subject’s insurance company</w:t>
      </w:r>
    </w:p>
    <w:p w14:paraId="06500C55" w14:textId="77777777" w:rsidR="00650B7B" w:rsidRPr="00650B7B" w:rsidRDefault="00650B7B" w:rsidP="00650B7B">
      <w:pPr>
        <w:keepLines/>
        <w:numPr>
          <w:ilvl w:val="0"/>
          <w:numId w:val="16"/>
        </w:numPr>
        <w:pBdr>
          <w:top w:val="single" w:sz="4" w:space="1" w:color="auto"/>
          <w:left w:val="single" w:sz="4" w:space="4" w:color="auto"/>
          <w:bottom w:val="single" w:sz="4" w:space="1" w:color="auto"/>
          <w:right w:val="single" w:sz="4" w:space="4" w:color="auto"/>
        </w:pBdr>
        <w:tabs>
          <w:tab w:val="clear" w:pos="720"/>
          <w:tab w:val="num" w:pos="360"/>
        </w:tabs>
        <w:ind w:left="360"/>
        <w:rPr>
          <w:rFonts w:ascii="Arial" w:hAnsi="Arial" w:cs="Arial"/>
          <w:b/>
          <w:i/>
          <w:color w:val="0000FF"/>
          <w:sz w:val="22"/>
          <w:szCs w:val="22"/>
        </w:rPr>
      </w:pPr>
      <w:r w:rsidRPr="00650B7B">
        <w:rPr>
          <w:rFonts w:ascii="Arial" w:hAnsi="Arial" w:cs="Arial"/>
          <w:b/>
          <w:i/>
          <w:color w:val="0000FF"/>
          <w:sz w:val="22"/>
          <w:szCs w:val="22"/>
        </w:rPr>
        <w:t>Activities/costs that are part of the research study and to be paid by sponsor/Investigator</w:t>
      </w:r>
    </w:p>
    <w:p w14:paraId="47F5B9C6" w14:textId="77777777" w:rsidR="00650B7B" w:rsidRPr="00650B7B" w:rsidRDefault="00650B7B" w:rsidP="00650B7B">
      <w:pPr>
        <w:keepLines/>
        <w:numPr>
          <w:ilvl w:val="0"/>
          <w:numId w:val="16"/>
        </w:numPr>
        <w:pBdr>
          <w:top w:val="single" w:sz="4" w:space="1" w:color="auto"/>
          <w:left w:val="single" w:sz="4" w:space="4" w:color="auto"/>
          <w:bottom w:val="single" w:sz="4" w:space="1" w:color="auto"/>
          <w:right w:val="single" w:sz="4" w:space="4" w:color="auto"/>
        </w:pBdr>
        <w:tabs>
          <w:tab w:val="clear" w:pos="720"/>
          <w:tab w:val="num" w:pos="360"/>
        </w:tabs>
        <w:ind w:left="360"/>
        <w:rPr>
          <w:rFonts w:ascii="Arial" w:hAnsi="Arial" w:cs="Arial"/>
          <w:b/>
          <w:i/>
          <w:color w:val="0000FF"/>
          <w:sz w:val="22"/>
          <w:szCs w:val="22"/>
        </w:rPr>
      </w:pPr>
      <w:r w:rsidRPr="00650B7B">
        <w:rPr>
          <w:rFonts w:ascii="Arial" w:hAnsi="Arial" w:cs="Arial"/>
          <w:b/>
          <w:i/>
          <w:color w:val="0000FF"/>
          <w:sz w:val="22"/>
          <w:szCs w:val="22"/>
          <w:lang w:val="en"/>
        </w:rPr>
        <w:t>Froedtert Hospital cannot be identified as a funding source unless approved through the Office of Clinical Research and Innovative Care Compliance</w:t>
      </w:r>
    </w:p>
    <w:p w14:paraId="38E4B0CE" w14:textId="77777777" w:rsidR="00650B7B" w:rsidRPr="00650B7B" w:rsidRDefault="00650B7B" w:rsidP="00650B7B">
      <w:pPr>
        <w:keepLines/>
        <w:numPr>
          <w:ilvl w:val="0"/>
          <w:numId w:val="23"/>
        </w:numPr>
        <w:rPr>
          <w:rFonts w:ascii="Arial" w:hAnsi="Arial" w:cs="Arial"/>
          <w:color w:val="0000FF"/>
          <w:sz w:val="22"/>
          <w:szCs w:val="22"/>
        </w:rPr>
      </w:pPr>
      <w:r w:rsidRPr="00650B7B">
        <w:rPr>
          <w:rFonts w:ascii="Arial" w:hAnsi="Arial" w:cs="Arial"/>
          <w:color w:val="0000FF"/>
          <w:sz w:val="22"/>
          <w:szCs w:val="22"/>
        </w:rPr>
        <w:t xml:space="preserve">The </w:t>
      </w:r>
      <w:r w:rsidRPr="00650B7B">
        <w:rPr>
          <w:rFonts w:ascii="Arial" w:hAnsi="Arial" w:cs="Arial"/>
          <w:b/>
          <w:color w:val="0000FF"/>
          <w:sz w:val="22"/>
          <w:szCs w:val="22"/>
        </w:rPr>
        <w:t xml:space="preserve">investigational </w:t>
      </w:r>
      <w:r w:rsidRPr="00650B7B">
        <w:rPr>
          <w:rFonts w:ascii="Arial" w:hAnsi="Arial" w:cs="Arial"/>
          <w:color w:val="0000FF"/>
          <w:sz w:val="22"/>
          <w:szCs w:val="22"/>
        </w:rPr>
        <w:t>&lt;</w:t>
      </w:r>
      <w:r w:rsidRPr="00650B7B">
        <w:rPr>
          <w:rFonts w:ascii="Arial" w:hAnsi="Arial" w:cs="Arial"/>
          <w:b/>
          <w:color w:val="0000FF"/>
          <w:sz w:val="22"/>
          <w:szCs w:val="22"/>
        </w:rPr>
        <w:t>drug/device</w:t>
      </w:r>
      <w:r w:rsidRPr="00650B7B">
        <w:rPr>
          <w:rFonts w:ascii="Arial" w:hAnsi="Arial" w:cs="Arial"/>
          <w:color w:val="0000FF"/>
          <w:sz w:val="22"/>
          <w:szCs w:val="22"/>
        </w:rPr>
        <w:t>/biologic&gt; will be paid for by</w:t>
      </w:r>
      <w:r w:rsidRPr="00650B7B">
        <w:rPr>
          <w:rFonts w:ascii="Arial" w:hAnsi="Arial" w:cs="Arial"/>
          <w:b/>
          <w:color w:val="0000FF"/>
          <w:sz w:val="22"/>
          <w:szCs w:val="22"/>
        </w:rPr>
        <w:t xml:space="preserve"> the </w:t>
      </w:r>
      <w:r w:rsidRPr="00650B7B">
        <w:rPr>
          <w:rFonts w:ascii="Arial" w:hAnsi="Arial" w:cs="Arial"/>
          <w:color w:val="0000FF"/>
          <w:sz w:val="22"/>
          <w:szCs w:val="22"/>
        </w:rPr>
        <w:t xml:space="preserve">&lt;sponsor&gt;. All other medical care will be billed to you or </w:t>
      </w:r>
      <w:r w:rsidRPr="00650B7B">
        <w:rPr>
          <w:rFonts w:ascii="Arial" w:hAnsi="Arial" w:cs="Arial"/>
          <w:b/>
          <w:color w:val="0000FF"/>
          <w:sz w:val="22"/>
          <w:szCs w:val="22"/>
        </w:rPr>
        <w:t xml:space="preserve">your insurance </w:t>
      </w:r>
      <w:r w:rsidRPr="00650B7B">
        <w:rPr>
          <w:rFonts w:ascii="Arial" w:hAnsi="Arial" w:cs="Arial"/>
          <w:color w:val="0000FF"/>
          <w:sz w:val="22"/>
          <w:szCs w:val="22"/>
        </w:rPr>
        <w:t xml:space="preserve">carrier.  Some insurers will not </w:t>
      </w:r>
      <w:r w:rsidRPr="00650B7B">
        <w:rPr>
          <w:rFonts w:ascii="Arial" w:hAnsi="Arial" w:cs="Arial"/>
          <w:b/>
          <w:color w:val="0000FF"/>
          <w:sz w:val="22"/>
          <w:szCs w:val="22"/>
        </w:rPr>
        <w:t>pay</w:t>
      </w:r>
      <w:r w:rsidRPr="00650B7B">
        <w:rPr>
          <w:rFonts w:ascii="Arial" w:hAnsi="Arial" w:cs="Arial"/>
          <w:color w:val="0000FF"/>
          <w:sz w:val="22"/>
          <w:szCs w:val="22"/>
        </w:rPr>
        <w:t xml:space="preserve"> for drugs, tests or hospitalization that are associated with investigational products, so check with your insurer before you receive this treatment. You will be responsible for all costs not covered by your insurance. If you have questions regarding costs, please contact Dr. ____.</w:t>
      </w:r>
    </w:p>
    <w:p w14:paraId="61484A30" w14:textId="77777777" w:rsidR="00650B7B" w:rsidRPr="00A440F5" w:rsidRDefault="00650B7B" w:rsidP="00A440F5">
      <w:pPr>
        <w:pStyle w:val="subhead0"/>
        <w:rPr>
          <w:u w:val="none"/>
        </w:rPr>
      </w:pPr>
    </w:p>
    <w:p w14:paraId="65060473" w14:textId="67704A75" w:rsidR="00650B7B" w:rsidRPr="00650B7B" w:rsidRDefault="00650B7B" w:rsidP="00650B7B">
      <w:pPr>
        <w:pStyle w:val="BodyText"/>
        <w:keepLines/>
        <w:pBdr>
          <w:top w:val="single" w:sz="4" w:space="1" w:color="auto"/>
          <w:left w:val="single" w:sz="4" w:space="4" w:color="auto"/>
          <w:bottom w:val="single" w:sz="4" w:space="1" w:color="auto"/>
          <w:right w:val="single" w:sz="4" w:space="4" w:color="auto"/>
        </w:pBdr>
        <w:spacing w:before="0"/>
        <w:ind w:left="0"/>
        <w:rPr>
          <w:rFonts w:ascii="Arial" w:hAnsi="Arial" w:cs="Arial"/>
          <w:b/>
          <w:bCs/>
          <w:iCs/>
          <w:color w:val="0000FF"/>
          <w:sz w:val="22"/>
          <w:szCs w:val="22"/>
        </w:rPr>
      </w:pPr>
      <w:r w:rsidRPr="00650B7B">
        <w:rPr>
          <w:rFonts w:ascii="Arial" w:hAnsi="Arial" w:cs="Arial"/>
          <w:b/>
          <w:bCs/>
          <w:iCs/>
          <w:color w:val="0000FF"/>
          <w:sz w:val="22"/>
          <w:szCs w:val="22"/>
        </w:rPr>
        <w:t>The following language should be used if Emergency Use is occurring at Children’s Wisconsin.</w:t>
      </w:r>
    </w:p>
    <w:p w14:paraId="2E3B9D46" w14:textId="77777777" w:rsidR="00650B7B" w:rsidRDefault="00650B7B" w:rsidP="00FE6190">
      <w:pPr>
        <w:pStyle w:val="BodyText"/>
        <w:keepLines/>
        <w:spacing w:before="0"/>
        <w:ind w:left="0"/>
        <w:rPr>
          <w:rFonts w:ascii="Arial" w:hAnsi="Arial" w:cs="Arial"/>
          <w:color w:val="0000FF"/>
          <w:sz w:val="22"/>
          <w:szCs w:val="22"/>
        </w:rPr>
      </w:pPr>
    </w:p>
    <w:p w14:paraId="42710538" w14:textId="32E5A019" w:rsidR="004F6397" w:rsidRDefault="004F6397" w:rsidP="00FE6190">
      <w:pPr>
        <w:pStyle w:val="BodyText"/>
        <w:keepLines/>
        <w:spacing w:before="0"/>
        <w:ind w:left="0"/>
        <w:rPr>
          <w:rFonts w:ascii="Arial" w:hAnsi="Arial" w:cs="Arial"/>
          <w:color w:val="0000FF"/>
          <w:sz w:val="22"/>
          <w:szCs w:val="22"/>
        </w:rPr>
      </w:pPr>
      <w:r w:rsidRPr="005E0478">
        <w:rPr>
          <w:rFonts w:ascii="Arial" w:hAnsi="Arial" w:cs="Arial"/>
          <w:color w:val="0000FF"/>
          <w:sz w:val="22"/>
          <w:szCs w:val="22"/>
        </w:rPr>
        <w:t>You and/or your health insurance may be billed for the costs of medical care while you are receiving treatment with &lt;insert name of the investigational drug/device&gt;, if these expenses would have happened even if you were not receiving the drug, or if your insurance agrees in advance to pay.</w:t>
      </w:r>
    </w:p>
    <w:p w14:paraId="04E20466" w14:textId="77777777" w:rsidR="004F6397" w:rsidRDefault="004F6397" w:rsidP="00FE6190">
      <w:pPr>
        <w:pStyle w:val="BodyText"/>
        <w:keepLines/>
        <w:spacing w:before="0"/>
        <w:ind w:left="0"/>
        <w:rPr>
          <w:rFonts w:ascii="Arial" w:hAnsi="Arial" w:cs="Arial"/>
          <w:color w:val="0000FF"/>
          <w:sz w:val="22"/>
          <w:szCs w:val="22"/>
        </w:rPr>
      </w:pPr>
    </w:p>
    <w:p w14:paraId="7147EDCB" w14:textId="6FD4359E" w:rsidR="00F34ADF" w:rsidRPr="00650B7B" w:rsidRDefault="004F6397" w:rsidP="005E0478">
      <w:pPr>
        <w:pStyle w:val="BodyText"/>
        <w:keepLines/>
        <w:pBdr>
          <w:top w:val="single" w:sz="4" w:space="1" w:color="auto"/>
          <w:left w:val="single" w:sz="4" w:space="4" w:color="auto"/>
          <w:bottom w:val="single" w:sz="4" w:space="1" w:color="auto"/>
          <w:right w:val="single" w:sz="4" w:space="4" w:color="auto"/>
        </w:pBdr>
        <w:spacing w:before="0"/>
        <w:ind w:left="0"/>
        <w:rPr>
          <w:rFonts w:ascii="Arial" w:hAnsi="Arial" w:cs="Arial"/>
          <w:iCs/>
          <w:color w:val="0000FF"/>
          <w:sz w:val="22"/>
          <w:szCs w:val="22"/>
        </w:rPr>
      </w:pPr>
      <w:r w:rsidRPr="00650B7B">
        <w:rPr>
          <w:rFonts w:ascii="Arial" w:hAnsi="Arial" w:cs="Arial"/>
          <w:iCs/>
          <w:color w:val="0000FF"/>
          <w:sz w:val="22"/>
          <w:szCs w:val="22"/>
        </w:rPr>
        <w:t xml:space="preserve">Include information about whether the manufacturer is supplying the agent </w:t>
      </w:r>
      <w:r w:rsidR="00661CFF" w:rsidRPr="00650B7B">
        <w:rPr>
          <w:rFonts w:ascii="Arial" w:hAnsi="Arial" w:cs="Arial"/>
          <w:iCs/>
          <w:color w:val="0000FF"/>
          <w:sz w:val="22"/>
          <w:szCs w:val="22"/>
        </w:rPr>
        <w:t xml:space="preserve">and/or </w:t>
      </w:r>
      <w:r w:rsidRPr="00650B7B">
        <w:rPr>
          <w:rFonts w:ascii="Arial" w:hAnsi="Arial" w:cs="Arial"/>
          <w:iCs/>
          <w:color w:val="0000FF"/>
          <w:sz w:val="22"/>
          <w:szCs w:val="22"/>
        </w:rPr>
        <w:t>will be covering the cost of the investigational drug/device.</w:t>
      </w:r>
    </w:p>
    <w:p w14:paraId="698155FD" w14:textId="12D32027" w:rsidR="00F34ADF" w:rsidRPr="005B7F2E" w:rsidRDefault="00F34ADF" w:rsidP="00F34ADF">
      <w:pPr>
        <w:pStyle w:val="NoSpacing"/>
        <w:rPr>
          <w:rStyle w:val="Emphasis"/>
          <w:rFonts w:ascii="Arial" w:hAnsi="Arial" w:cs="Arial"/>
          <w:i w:val="0"/>
          <w:lang w:val="en"/>
        </w:rPr>
      </w:pPr>
    </w:p>
    <w:p w14:paraId="14ECE9A8" w14:textId="77777777" w:rsidR="004B1926" w:rsidRPr="005B7F2E" w:rsidRDefault="004B1926" w:rsidP="00B75798">
      <w:pPr>
        <w:rPr>
          <w:rFonts w:ascii="Arial" w:hAnsi="Arial" w:cs="Arial"/>
          <w:sz w:val="22"/>
          <w:szCs w:val="22"/>
        </w:rPr>
      </w:pPr>
    </w:p>
    <w:p w14:paraId="2151591C" w14:textId="77777777" w:rsidR="005E0478" w:rsidRDefault="004F6397" w:rsidP="00A440F5">
      <w:pPr>
        <w:pStyle w:val="subhead0"/>
        <w:rPr>
          <w:u w:val="none"/>
        </w:rPr>
      </w:pPr>
      <w:r w:rsidRPr="004F6397">
        <w:rPr>
          <w:u w:val="none"/>
        </w:rPr>
        <w:t>WILL I BE GIVEN NEW INFORMATION ABOUT THE TREATMENT?</w:t>
      </w:r>
      <w:r w:rsidRPr="004F6397">
        <w:rPr>
          <w:u w:val="none"/>
        </w:rPr>
        <w:cr/>
      </w:r>
    </w:p>
    <w:p w14:paraId="473E5177" w14:textId="18A2317D" w:rsidR="004F6397" w:rsidRPr="005E0478" w:rsidRDefault="004F6397" w:rsidP="00A440F5">
      <w:pPr>
        <w:pStyle w:val="subhead0"/>
        <w:rPr>
          <w:b w:val="0"/>
          <w:u w:val="none"/>
        </w:rPr>
      </w:pPr>
      <w:r w:rsidRPr="005E0478">
        <w:rPr>
          <w:b w:val="0"/>
          <w:u w:val="none"/>
        </w:rPr>
        <w:t>If we learn any important new information [about the drug/device/intervention] that might change your mind about receiving this treatment, we will tell you about it right away.  You can then decide if you want to continue the treatment.</w:t>
      </w:r>
    </w:p>
    <w:p w14:paraId="14247D69" w14:textId="30A49A2C" w:rsidR="00F7347D" w:rsidRPr="00BD53F2" w:rsidRDefault="00F7347D" w:rsidP="005E0478">
      <w:pPr>
        <w:pStyle w:val="subhead0"/>
        <w:keepNext w:val="0"/>
        <w:contextualSpacing/>
        <w:rPr>
          <w:u w:val="none"/>
        </w:rPr>
      </w:pPr>
      <w:bookmarkStart w:id="4" w:name="_Hlk157419293"/>
      <w:r w:rsidRPr="00BD53F2">
        <w:rPr>
          <w:u w:val="none"/>
        </w:rPr>
        <w:t>WHO CAN I CALL WITH QUESTIONS</w:t>
      </w:r>
      <w:r>
        <w:rPr>
          <w:u w:val="none"/>
        </w:rPr>
        <w:t xml:space="preserve"> ABOUT THE TREATMENT</w:t>
      </w:r>
      <w:r w:rsidRPr="00BD53F2">
        <w:rPr>
          <w:u w:val="none"/>
        </w:rPr>
        <w:t>, COMPLAINTS, OR IF I AM CONCERNED ABOUT MY RIGHTS?</w:t>
      </w:r>
    </w:p>
    <w:p w14:paraId="56EBEAE7" w14:textId="35BB4D45" w:rsidR="00F7347D" w:rsidRPr="004826C7" w:rsidRDefault="00F7347D" w:rsidP="00F7347D">
      <w:pPr>
        <w:numPr>
          <w:ilvl w:val="0"/>
          <w:numId w:val="9"/>
        </w:numPr>
        <w:tabs>
          <w:tab w:val="clear" w:pos="720"/>
          <w:tab w:val="num" w:pos="540"/>
        </w:tabs>
        <w:ind w:left="540"/>
        <w:rPr>
          <w:rFonts w:ascii="Arial" w:hAnsi="Arial" w:cs="Arial"/>
          <w:sz w:val="22"/>
          <w:szCs w:val="22"/>
          <w:shd w:val="clear" w:color="auto" w:fill="D9D9D9"/>
        </w:rPr>
      </w:pPr>
      <w:r w:rsidRPr="00996207">
        <w:rPr>
          <w:rFonts w:ascii="Arial" w:hAnsi="Arial" w:cs="Arial"/>
          <w:sz w:val="22"/>
          <w:szCs w:val="22"/>
        </w:rPr>
        <w:lastRenderedPageBreak/>
        <w:t xml:space="preserve">If you have </w:t>
      </w:r>
      <w:r w:rsidRPr="005B7F2E">
        <w:rPr>
          <w:rFonts w:ascii="Arial" w:hAnsi="Arial" w:cs="Arial"/>
          <w:sz w:val="22"/>
          <w:szCs w:val="22"/>
        </w:rPr>
        <w:t xml:space="preserve">more questions about </w:t>
      </w:r>
      <w:r>
        <w:rPr>
          <w:rFonts w:ascii="Arial" w:hAnsi="Arial" w:cs="Arial"/>
          <w:sz w:val="22"/>
          <w:szCs w:val="22"/>
        </w:rPr>
        <w:t xml:space="preserve">the treatment with this &lt;investigational drug/device/biologic&gt; at </w:t>
      </w:r>
      <w:r w:rsidRPr="00996207">
        <w:rPr>
          <w:rFonts w:ascii="Arial" w:hAnsi="Arial" w:cs="Arial"/>
          <w:sz w:val="22"/>
          <w:szCs w:val="22"/>
        </w:rPr>
        <w:t xml:space="preserve">any </w:t>
      </w:r>
      <w:r>
        <w:rPr>
          <w:rFonts w:ascii="Arial" w:hAnsi="Arial" w:cs="Arial"/>
          <w:sz w:val="22"/>
          <w:szCs w:val="22"/>
        </w:rPr>
        <w:t>time</w:t>
      </w:r>
      <w:r w:rsidRPr="005B7F2E">
        <w:rPr>
          <w:rFonts w:ascii="Arial" w:hAnsi="Arial" w:cs="Arial"/>
          <w:sz w:val="22"/>
          <w:szCs w:val="22"/>
        </w:rPr>
        <w:t xml:space="preserve">, you can call </w:t>
      </w:r>
      <w:r w:rsidRPr="005B7F2E">
        <w:rPr>
          <w:rFonts w:ascii="Arial" w:hAnsi="Arial" w:cs="Arial"/>
          <w:color w:val="0000FF"/>
          <w:sz w:val="22"/>
          <w:szCs w:val="22"/>
        </w:rPr>
        <w:t>&lt;</w:t>
      </w:r>
      <w:r>
        <w:rPr>
          <w:rFonts w:ascii="Arial" w:hAnsi="Arial" w:cs="Arial"/>
          <w:color w:val="0000FF"/>
          <w:sz w:val="22"/>
          <w:szCs w:val="22"/>
        </w:rPr>
        <w:t>doctor</w:t>
      </w:r>
      <w:r w:rsidRPr="005B7F2E">
        <w:rPr>
          <w:rFonts w:ascii="Arial" w:hAnsi="Arial" w:cs="Arial"/>
          <w:color w:val="0000FF"/>
          <w:sz w:val="22"/>
          <w:szCs w:val="22"/>
        </w:rPr>
        <w:t>&gt;</w:t>
      </w:r>
      <w:r w:rsidRPr="005B7F2E">
        <w:rPr>
          <w:rFonts w:ascii="Arial" w:hAnsi="Arial" w:cs="Arial"/>
          <w:sz w:val="22"/>
          <w:szCs w:val="22"/>
        </w:rPr>
        <w:t xml:space="preserve"> at </w:t>
      </w:r>
      <w:r w:rsidRPr="005B7F2E">
        <w:rPr>
          <w:rFonts w:ascii="Arial" w:hAnsi="Arial" w:cs="Arial"/>
          <w:color w:val="0000FF"/>
          <w:sz w:val="22"/>
          <w:szCs w:val="22"/>
        </w:rPr>
        <w:t>&lt;Telephone number&gt;.</w:t>
      </w:r>
    </w:p>
    <w:p w14:paraId="339F7DE1" w14:textId="77777777" w:rsidR="00F7347D" w:rsidRPr="004D60D3" w:rsidRDefault="00F7347D" w:rsidP="00F7347D">
      <w:pPr>
        <w:numPr>
          <w:ilvl w:val="0"/>
          <w:numId w:val="9"/>
        </w:numPr>
        <w:tabs>
          <w:tab w:val="clear" w:pos="720"/>
          <w:tab w:val="num" w:pos="540"/>
        </w:tabs>
        <w:ind w:left="540"/>
        <w:rPr>
          <w:rFonts w:ascii="Arial" w:hAnsi="Arial"/>
          <w:sz w:val="22"/>
          <w:shd w:val="clear" w:color="auto" w:fill="D9D9D9"/>
        </w:rPr>
      </w:pPr>
      <w:r>
        <w:rPr>
          <w:rFonts w:ascii="Arial" w:hAnsi="Arial" w:cs="Arial"/>
          <w:color w:val="0000FF"/>
          <w:sz w:val="22"/>
          <w:szCs w:val="22"/>
        </w:rPr>
        <w:t xml:space="preserve">&lt;&lt; </w:t>
      </w:r>
      <w:r w:rsidRPr="001C14A8">
        <w:rPr>
          <w:rFonts w:ascii="Arial" w:hAnsi="Arial" w:cs="Arial"/>
          <w:sz w:val="22"/>
          <w:szCs w:val="22"/>
        </w:rPr>
        <w:t xml:space="preserve">If you have </w:t>
      </w:r>
      <w:r w:rsidRPr="004826C7">
        <w:rPr>
          <w:rFonts w:ascii="Arial" w:hAnsi="Arial" w:cs="Arial"/>
          <w:sz w:val="22"/>
          <w:szCs w:val="22"/>
        </w:rPr>
        <w:t>questions about your rights</w:t>
      </w:r>
      <w:r>
        <w:rPr>
          <w:rFonts w:ascii="Arial" w:hAnsi="Arial" w:cs="Arial"/>
          <w:sz w:val="22"/>
          <w:szCs w:val="22"/>
        </w:rPr>
        <w:t xml:space="preserve">, </w:t>
      </w:r>
      <w:r w:rsidRPr="004826C7">
        <w:rPr>
          <w:rFonts w:ascii="Arial" w:hAnsi="Arial" w:cs="Arial"/>
          <w:sz w:val="22"/>
          <w:szCs w:val="22"/>
        </w:rPr>
        <w:t>any concerns</w:t>
      </w:r>
      <w:r>
        <w:rPr>
          <w:rFonts w:ascii="Arial" w:hAnsi="Arial" w:cs="Arial"/>
          <w:sz w:val="22"/>
          <w:szCs w:val="22"/>
        </w:rPr>
        <w:t>,</w:t>
      </w:r>
      <w:r w:rsidRPr="004826C7">
        <w:rPr>
          <w:rFonts w:ascii="Arial" w:hAnsi="Arial" w:cs="Arial"/>
          <w:sz w:val="22"/>
          <w:szCs w:val="22"/>
        </w:rPr>
        <w:t xml:space="preserve"> or complaints, please contact the Children’s Wisconsin Human Research Protection Program at 414-337-7705.</w:t>
      </w:r>
      <w:r w:rsidRPr="001C14A8">
        <w:rPr>
          <w:rFonts w:ascii="Arial" w:hAnsi="Arial" w:cs="Arial"/>
          <w:color w:val="0000FF"/>
          <w:sz w:val="22"/>
          <w:szCs w:val="22"/>
        </w:rPr>
        <w:t>&gt;&gt;</w:t>
      </w:r>
    </w:p>
    <w:sdt>
      <w:sdtPr>
        <w:rPr>
          <w:rFonts w:ascii="Arial" w:hAnsi="Arial" w:cs="Arial"/>
          <w:sz w:val="22"/>
          <w:szCs w:val="22"/>
        </w:rPr>
        <w:alias w:val="D6"/>
        <w:tag w:val="D6"/>
        <w:id w:val="-1661068237"/>
        <w:placeholder>
          <w:docPart w:val="A6DD18A9EE5B4418ACBAE00E1A1F4638"/>
        </w:placeholder>
        <w15:color w:val="FFFFFF"/>
      </w:sdtPr>
      <w:sdtEndPr/>
      <w:sdtContent>
        <w:p w14:paraId="08ACF20A" w14:textId="6D902E40" w:rsidR="00F7347D" w:rsidRPr="001C14A8" w:rsidRDefault="00F7347D" w:rsidP="00F7347D">
          <w:pPr>
            <w:numPr>
              <w:ilvl w:val="0"/>
              <w:numId w:val="9"/>
            </w:numPr>
            <w:tabs>
              <w:tab w:val="clear" w:pos="720"/>
              <w:tab w:val="num" w:pos="540"/>
            </w:tabs>
            <w:ind w:left="540"/>
            <w:rPr>
              <w:rFonts w:ascii="Arial" w:hAnsi="Arial" w:cs="Arial"/>
              <w:sz w:val="22"/>
              <w:szCs w:val="22"/>
            </w:rPr>
          </w:pPr>
          <w:r w:rsidRPr="001C14A8">
            <w:rPr>
              <w:rFonts w:ascii="Arial" w:hAnsi="Arial" w:cs="Arial"/>
              <w:color w:val="0000FF"/>
              <w:sz w:val="22"/>
              <w:szCs w:val="22"/>
            </w:rPr>
            <w:t>&lt;&lt;</w:t>
          </w:r>
          <w:r>
            <w:rPr>
              <w:rFonts w:ascii="Arial" w:hAnsi="Arial" w:cs="Arial"/>
              <w:sz w:val="22"/>
              <w:szCs w:val="22"/>
            </w:rPr>
            <w:t xml:space="preserve"> </w:t>
          </w:r>
          <w:r w:rsidRPr="005B7F2E">
            <w:rPr>
              <w:rFonts w:ascii="Arial" w:hAnsi="Arial" w:cs="Arial"/>
              <w:sz w:val="22"/>
              <w:szCs w:val="22"/>
            </w:rPr>
            <w:t xml:space="preserve">If you have questions about your rights as a </w:t>
          </w:r>
          <w:r>
            <w:rPr>
              <w:rFonts w:ascii="Arial" w:hAnsi="Arial" w:cs="Arial"/>
              <w:sz w:val="22"/>
              <w:szCs w:val="22"/>
            </w:rPr>
            <w:t>patient receiving this investigational treatment</w:t>
          </w:r>
          <w:r w:rsidRPr="005B7F2E">
            <w:rPr>
              <w:rFonts w:ascii="Arial" w:hAnsi="Arial" w:cs="Arial"/>
              <w:sz w:val="22"/>
              <w:szCs w:val="22"/>
            </w:rPr>
            <w:t>, want to report any problems or complaints, or offer input, you can call the MCW/Froedtert Hospital Research Subject Advocate at 414-955-8844.</w:t>
          </w:r>
          <w:r w:rsidRPr="001C14A8">
            <w:rPr>
              <w:rFonts w:ascii="Arial" w:hAnsi="Arial" w:cs="Arial"/>
              <w:color w:val="0000FF"/>
              <w:sz w:val="22"/>
              <w:szCs w:val="22"/>
            </w:rPr>
            <w:t>&gt;&gt;</w:t>
          </w:r>
        </w:p>
      </w:sdtContent>
    </w:sdt>
    <w:bookmarkEnd w:id="4" w:displacedByCustomXml="prev"/>
    <w:p w14:paraId="298BF722" w14:textId="77777777" w:rsidR="004F6397" w:rsidRDefault="004F6397" w:rsidP="00CE54B8">
      <w:pPr>
        <w:pStyle w:val="BodyText"/>
        <w:spacing w:before="0"/>
        <w:ind w:left="0"/>
        <w:rPr>
          <w:rFonts w:ascii="Arial" w:hAnsi="Arial" w:cs="Arial"/>
          <w:sz w:val="22"/>
          <w:szCs w:val="22"/>
        </w:rPr>
      </w:pPr>
    </w:p>
    <w:p w14:paraId="79948D45" w14:textId="77777777" w:rsidR="004F6397" w:rsidRPr="005E0478" w:rsidRDefault="004F6397" w:rsidP="00CE54B8">
      <w:pPr>
        <w:pStyle w:val="BodyText"/>
        <w:spacing w:before="0"/>
        <w:ind w:left="0"/>
        <w:rPr>
          <w:rFonts w:ascii="Arial" w:hAnsi="Arial" w:cs="Arial"/>
          <w:b/>
          <w:sz w:val="22"/>
          <w:szCs w:val="22"/>
        </w:rPr>
      </w:pPr>
      <w:r w:rsidRPr="005E0478">
        <w:rPr>
          <w:rFonts w:ascii="Arial" w:hAnsi="Arial" w:cs="Arial"/>
          <w:b/>
          <w:sz w:val="22"/>
          <w:szCs w:val="22"/>
        </w:rPr>
        <w:t xml:space="preserve">WHO CAN SEE OR USE MY INFORMATION? HOW WILL MY PERSONAL INFORMATION BE PROTECTED?  </w:t>
      </w:r>
    </w:p>
    <w:p w14:paraId="52FC7991" w14:textId="77777777" w:rsidR="004F6397" w:rsidRDefault="004F6397" w:rsidP="00CE54B8">
      <w:pPr>
        <w:pStyle w:val="BodyText"/>
        <w:spacing w:before="0"/>
        <w:ind w:left="0"/>
        <w:rPr>
          <w:rFonts w:ascii="Arial" w:hAnsi="Arial" w:cs="Arial"/>
          <w:sz w:val="22"/>
          <w:szCs w:val="22"/>
        </w:rPr>
      </w:pPr>
    </w:p>
    <w:p w14:paraId="3AD07FED" w14:textId="77777777" w:rsidR="004F6397" w:rsidRDefault="004F6397" w:rsidP="00CE54B8">
      <w:pPr>
        <w:pStyle w:val="BodyText"/>
        <w:spacing w:before="0"/>
        <w:ind w:left="0"/>
        <w:rPr>
          <w:rFonts w:ascii="Arial" w:hAnsi="Arial" w:cs="Arial"/>
          <w:sz w:val="22"/>
          <w:szCs w:val="22"/>
        </w:rPr>
      </w:pPr>
      <w:r w:rsidRPr="004F6397">
        <w:rPr>
          <w:rFonts w:ascii="Arial" w:hAnsi="Arial" w:cs="Arial"/>
          <w:sz w:val="22"/>
          <w:szCs w:val="22"/>
        </w:rPr>
        <w:t>We will do our best to make sure that the personal information in your medical record will be kept private. However, we cannot guarantee total privacy. Your personal information may be given out if required by law.  If your information is published or presented at scientific meetings, your name and other personal information will not be used. Some organizations that may inspect and/or copy your records include groups such as:</w:t>
      </w:r>
    </w:p>
    <w:p w14:paraId="6BC86F2D" w14:textId="77777777" w:rsidR="00D85875" w:rsidRDefault="00D85875" w:rsidP="00CE54B8">
      <w:pPr>
        <w:pStyle w:val="BodyText"/>
        <w:spacing w:before="0"/>
        <w:ind w:left="0"/>
        <w:rPr>
          <w:rFonts w:ascii="Arial" w:hAnsi="Arial" w:cs="Arial"/>
          <w:sz w:val="22"/>
          <w:szCs w:val="22"/>
        </w:rPr>
      </w:pPr>
    </w:p>
    <w:p w14:paraId="035E0783" w14:textId="77777777" w:rsidR="00D85875" w:rsidRPr="005E0478" w:rsidRDefault="00D85875" w:rsidP="005E0478">
      <w:pPr>
        <w:pStyle w:val="BodyText"/>
        <w:pBdr>
          <w:top w:val="single" w:sz="4" w:space="1" w:color="auto"/>
          <w:left w:val="single" w:sz="4" w:space="4" w:color="auto"/>
          <w:bottom w:val="single" w:sz="4" w:space="1" w:color="auto"/>
          <w:right w:val="single" w:sz="4" w:space="4" w:color="auto"/>
        </w:pBdr>
        <w:spacing w:before="0"/>
        <w:ind w:left="0"/>
        <w:rPr>
          <w:rFonts w:ascii="Arial" w:hAnsi="Arial" w:cs="Arial"/>
          <w:i/>
          <w:sz w:val="22"/>
          <w:szCs w:val="22"/>
        </w:rPr>
      </w:pPr>
      <w:r w:rsidRPr="00D85875">
        <w:rPr>
          <w:rFonts w:ascii="Arial" w:hAnsi="Arial" w:cs="Arial"/>
          <w:i/>
          <w:sz w:val="22"/>
          <w:szCs w:val="22"/>
        </w:rPr>
        <w:t>List relevant agencies</w:t>
      </w:r>
    </w:p>
    <w:p w14:paraId="4952F14D" w14:textId="77777777" w:rsidR="00D85875" w:rsidRDefault="00D85875" w:rsidP="005E0478">
      <w:pPr>
        <w:pStyle w:val="BodyText"/>
        <w:numPr>
          <w:ilvl w:val="0"/>
          <w:numId w:val="38"/>
        </w:numPr>
        <w:spacing w:before="0"/>
        <w:rPr>
          <w:rFonts w:ascii="Arial" w:hAnsi="Arial" w:cs="Arial"/>
          <w:sz w:val="22"/>
          <w:szCs w:val="22"/>
        </w:rPr>
      </w:pPr>
      <w:r w:rsidRPr="00D85875">
        <w:rPr>
          <w:rFonts w:ascii="Arial" w:hAnsi="Arial" w:cs="Arial"/>
          <w:sz w:val="22"/>
          <w:szCs w:val="22"/>
        </w:rPr>
        <w:t>Food and Drug Adminis</w:t>
      </w:r>
      <w:r>
        <w:rPr>
          <w:rFonts w:ascii="Arial" w:hAnsi="Arial" w:cs="Arial"/>
          <w:sz w:val="22"/>
          <w:szCs w:val="22"/>
        </w:rPr>
        <w:t xml:space="preserve">tration </w:t>
      </w:r>
    </w:p>
    <w:p w14:paraId="0DFFE01B" w14:textId="77777777" w:rsidR="00D85875" w:rsidRDefault="00D85875" w:rsidP="005E0478">
      <w:pPr>
        <w:pStyle w:val="BodyText"/>
        <w:numPr>
          <w:ilvl w:val="0"/>
          <w:numId w:val="38"/>
        </w:numPr>
        <w:spacing w:before="0"/>
        <w:rPr>
          <w:rFonts w:ascii="Arial" w:hAnsi="Arial" w:cs="Arial"/>
          <w:sz w:val="22"/>
          <w:szCs w:val="22"/>
        </w:rPr>
      </w:pPr>
      <w:r w:rsidRPr="00D85875">
        <w:rPr>
          <w:rFonts w:ascii="Arial" w:hAnsi="Arial" w:cs="Arial"/>
          <w:sz w:val="22"/>
          <w:szCs w:val="22"/>
        </w:rPr>
        <w:t>Th</w:t>
      </w:r>
      <w:r>
        <w:rPr>
          <w:rFonts w:ascii="Arial" w:hAnsi="Arial" w:cs="Arial"/>
          <w:sz w:val="22"/>
          <w:szCs w:val="22"/>
        </w:rPr>
        <w:t xml:space="preserve">e Manufacturer [include name] </w:t>
      </w:r>
    </w:p>
    <w:p w14:paraId="2C452A13" w14:textId="77777777" w:rsidR="00D85875" w:rsidRDefault="00D85875" w:rsidP="005E0478">
      <w:pPr>
        <w:pStyle w:val="BodyText"/>
        <w:numPr>
          <w:ilvl w:val="0"/>
          <w:numId w:val="38"/>
        </w:numPr>
        <w:spacing w:before="0"/>
        <w:rPr>
          <w:rFonts w:ascii="Arial" w:hAnsi="Arial" w:cs="Arial"/>
          <w:sz w:val="22"/>
          <w:szCs w:val="22"/>
        </w:rPr>
      </w:pPr>
      <w:r w:rsidRPr="00D85875">
        <w:rPr>
          <w:rFonts w:ascii="Arial" w:hAnsi="Arial" w:cs="Arial"/>
          <w:sz w:val="22"/>
          <w:szCs w:val="22"/>
        </w:rPr>
        <w:t>Institu</w:t>
      </w:r>
      <w:r>
        <w:rPr>
          <w:rFonts w:ascii="Arial" w:hAnsi="Arial" w:cs="Arial"/>
          <w:sz w:val="22"/>
          <w:szCs w:val="22"/>
        </w:rPr>
        <w:t xml:space="preserve">tional Review Board of Record </w:t>
      </w:r>
    </w:p>
    <w:p w14:paraId="746BF291" w14:textId="77777777" w:rsidR="00D85875" w:rsidRDefault="00D85875" w:rsidP="005E0478">
      <w:pPr>
        <w:pStyle w:val="BodyText"/>
        <w:numPr>
          <w:ilvl w:val="0"/>
          <w:numId w:val="38"/>
        </w:numPr>
        <w:spacing w:before="0"/>
        <w:rPr>
          <w:rFonts w:ascii="Arial" w:hAnsi="Arial" w:cs="Arial"/>
          <w:sz w:val="22"/>
          <w:szCs w:val="22"/>
        </w:rPr>
      </w:pPr>
      <w:r w:rsidRPr="00D85875">
        <w:rPr>
          <w:rFonts w:ascii="Arial" w:hAnsi="Arial" w:cs="Arial"/>
          <w:sz w:val="22"/>
          <w:szCs w:val="22"/>
        </w:rPr>
        <w:t>The</w:t>
      </w:r>
      <w:r>
        <w:rPr>
          <w:rFonts w:ascii="Arial" w:hAnsi="Arial" w:cs="Arial"/>
          <w:sz w:val="22"/>
          <w:szCs w:val="22"/>
        </w:rPr>
        <w:t xml:space="preserve"> Medical College of Wisconsin </w:t>
      </w:r>
    </w:p>
    <w:p w14:paraId="6C459271" w14:textId="77777777" w:rsidR="00D85875" w:rsidRDefault="00D85875" w:rsidP="005E0478">
      <w:pPr>
        <w:pStyle w:val="BodyText"/>
        <w:numPr>
          <w:ilvl w:val="0"/>
          <w:numId w:val="38"/>
        </w:numPr>
        <w:spacing w:before="0"/>
        <w:rPr>
          <w:rFonts w:ascii="Arial" w:hAnsi="Arial" w:cs="Arial"/>
          <w:sz w:val="22"/>
          <w:szCs w:val="22"/>
        </w:rPr>
      </w:pPr>
      <w:r>
        <w:rPr>
          <w:rFonts w:ascii="Arial" w:hAnsi="Arial" w:cs="Arial"/>
          <w:sz w:val="22"/>
          <w:szCs w:val="22"/>
        </w:rPr>
        <w:t xml:space="preserve">Children’s Wisconsin </w:t>
      </w:r>
    </w:p>
    <w:p w14:paraId="440FFD4D" w14:textId="77777777" w:rsidR="00D85875" w:rsidRDefault="00D85875" w:rsidP="005E0478">
      <w:pPr>
        <w:pStyle w:val="BodyText"/>
        <w:numPr>
          <w:ilvl w:val="0"/>
          <w:numId w:val="38"/>
        </w:numPr>
        <w:spacing w:before="0"/>
        <w:rPr>
          <w:rFonts w:ascii="Arial" w:hAnsi="Arial" w:cs="Arial"/>
          <w:sz w:val="22"/>
          <w:szCs w:val="22"/>
        </w:rPr>
      </w:pPr>
      <w:r w:rsidRPr="00D85875">
        <w:rPr>
          <w:rFonts w:ascii="Arial" w:hAnsi="Arial" w:cs="Arial"/>
          <w:sz w:val="22"/>
          <w:szCs w:val="22"/>
        </w:rPr>
        <w:t>Other persons or entities as appropriate</w:t>
      </w:r>
    </w:p>
    <w:p w14:paraId="34753D61" w14:textId="77777777" w:rsidR="00D85875" w:rsidRPr="005B7F2E" w:rsidRDefault="00D85875" w:rsidP="005E0478">
      <w:pPr>
        <w:pStyle w:val="BodyText"/>
        <w:spacing w:before="0"/>
        <w:ind w:left="782"/>
        <w:rPr>
          <w:rFonts w:ascii="Arial" w:hAnsi="Arial" w:cs="Arial"/>
          <w:sz w:val="22"/>
          <w:szCs w:val="22"/>
        </w:rPr>
      </w:pPr>
    </w:p>
    <w:p w14:paraId="10C073E1" w14:textId="77777777" w:rsidR="001F184A" w:rsidRPr="005B7F2E" w:rsidRDefault="001F184A" w:rsidP="005C6AE5">
      <w:pPr>
        <w:pStyle w:val="BodyText"/>
        <w:keepNext/>
        <w:keepLines/>
        <w:spacing w:before="0"/>
        <w:ind w:left="0"/>
        <w:jc w:val="center"/>
        <w:rPr>
          <w:rFonts w:ascii="Arial" w:hAnsi="Arial" w:cs="Arial"/>
          <w:b/>
          <w:bCs/>
          <w:sz w:val="22"/>
          <w:szCs w:val="22"/>
          <w:u w:val="single"/>
        </w:rPr>
      </w:pPr>
      <w:r w:rsidRPr="005B7F2E">
        <w:rPr>
          <w:rFonts w:ascii="Arial" w:hAnsi="Arial" w:cs="Arial"/>
          <w:b/>
          <w:bCs/>
          <w:sz w:val="22"/>
          <w:szCs w:val="22"/>
          <w:u w:val="single"/>
        </w:rPr>
        <w:lastRenderedPageBreak/>
        <w:t xml:space="preserve">CONSENT TO </w:t>
      </w:r>
      <w:r w:rsidR="000E14AF">
        <w:rPr>
          <w:rFonts w:ascii="Arial" w:hAnsi="Arial" w:cs="Arial"/>
          <w:b/>
          <w:bCs/>
          <w:sz w:val="22"/>
          <w:szCs w:val="22"/>
          <w:u w:val="single"/>
        </w:rPr>
        <w:t>RECEIVE THE TREATMENT</w:t>
      </w:r>
    </w:p>
    <w:p w14:paraId="422A36B6" w14:textId="77777777" w:rsidR="00C332B9" w:rsidRPr="005B7F2E" w:rsidRDefault="00C332B9" w:rsidP="005C6AE5">
      <w:pPr>
        <w:pStyle w:val="BodyText"/>
        <w:keepNext/>
        <w:keepLines/>
        <w:spacing w:before="0"/>
        <w:ind w:left="0"/>
        <w:rPr>
          <w:rFonts w:ascii="Arial" w:hAnsi="Arial" w:cs="Arial"/>
          <w:b/>
          <w:sz w:val="22"/>
          <w:szCs w:val="22"/>
          <w:u w:val="single"/>
        </w:rPr>
      </w:pPr>
    </w:p>
    <w:p w14:paraId="6881B1E4" w14:textId="77777777" w:rsidR="003333FB" w:rsidRPr="005B7F2E" w:rsidRDefault="003333FB" w:rsidP="005C6AE5">
      <w:pPr>
        <w:pStyle w:val="BodyText"/>
        <w:keepNext/>
        <w:keepLines/>
        <w:spacing w:before="0"/>
        <w:ind w:left="0"/>
        <w:rPr>
          <w:rFonts w:ascii="Arial" w:hAnsi="Arial" w:cs="Arial"/>
          <w:b/>
          <w:bCs/>
          <w:sz w:val="22"/>
          <w:szCs w:val="22"/>
        </w:rPr>
      </w:pPr>
      <w:r w:rsidRPr="005B7F2E">
        <w:rPr>
          <w:rFonts w:ascii="Arial" w:hAnsi="Arial" w:cs="Arial"/>
          <w:b/>
          <w:bCs/>
          <w:sz w:val="22"/>
          <w:szCs w:val="22"/>
        </w:rPr>
        <w:t>By signing my name below, I confirm the following:</w:t>
      </w:r>
    </w:p>
    <w:p w14:paraId="5292667F" w14:textId="21E0B41C" w:rsidR="003333FB" w:rsidRPr="005B7F2E" w:rsidRDefault="003333FB" w:rsidP="005C6AE5">
      <w:pPr>
        <w:keepNext/>
        <w:keepLines/>
        <w:numPr>
          <w:ilvl w:val="0"/>
          <w:numId w:val="4"/>
        </w:numPr>
        <w:tabs>
          <w:tab w:val="clear" w:pos="720"/>
          <w:tab w:val="num" w:pos="360"/>
        </w:tabs>
        <w:spacing w:after="100"/>
        <w:ind w:left="360"/>
        <w:rPr>
          <w:rFonts w:ascii="Arial" w:hAnsi="Arial" w:cs="Arial"/>
          <w:sz w:val="22"/>
          <w:szCs w:val="22"/>
        </w:rPr>
      </w:pPr>
      <w:r w:rsidRPr="005B7F2E">
        <w:rPr>
          <w:rFonts w:ascii="Arial" w:hAnsi="Arial" w:cs="Arial"/>
          <w:sz w:val="22"/>
          <w:szCs w:val="22"/>
        </w:rPr>
        <w:t xml:space="preserve">I have read (or had read to me) this entire </w:t>
      </w:r>
      <w:r w:rsidR="00DF2442" w:rsidRPr="005B7F2E">
        <w:rPr>
          <w:rFonts w:ascii="Arial" w:hAnsi="Arial" w:cs="Arial"/>
          <w:sz w:val="22"/>
          <w:szCs w:val="22"/>
        </w:rPr>
        <w:t>c</w:t>
      </w:r>
      <w:r w:rsidRPr="005B7F2E">
        <w:rPr>
          <w:rFonts w:ascii="Arial" w:hAnsi="Arial" w:cs="Arial"/>
          <w:sz w:val="22"/>
          <w:szCs w:val="22"/>
        </w:rPr>
        <w:t>onsent document</w:t>
      </w:r>
      <w:r w:rsidR="00D85875">
        <w:rPr>
          <w:rFonts w:ascii="Arial" w:hAnsi="Arial" w:cs="Arial"/>
          <w:sz w:val="22"/>
          <w:szCs w:val="22"/>
        </w:rPr>
        <w:t xml:space="preserve">. </w:t>
      </w:r>
      <w:r w:rsidRPr="005B7F2E">
        <w:rPr>
          <w:rFonts w:ascii="Arial" w:hAnsi="Arial" w:cs="Arial"/>
          <w:sz w:val="22"/>
          <w:szCs w:val="22"/>
        </w:rPr>
        <w:t>All of my questions have been answered to my satisfaction.</w:t>
      </w:r>
    </w:p>
    <w:p w14:paraId="5572FAD7" w14:textId="77777777" w:rsidR="003333FB" w:rsidRPr="005B7F2E" w:rsidRDefault="003333FB" w:rsidP="005C6AE5">
      <w:pPr>
        <w:keepNext/>
        <w:keepLines/>
        <w:numPr>
          <w:ilvl w:val="0"/>
          <w:numId w:val="4"/>
        </w:numPr>
        <w:tabs>
          <w:tab w:val="clear" w:pos="720"/>
          <w:tab w:val="num" w:pos="360"/>
        </w:tabs>
        <w:spacing w:after="100"/>
        <w:ind w:left="360"/>
        <w:rPr>
          <w:rFonts w:ascii="Arial" w:hAnsi="Arial" w:cs="Arial"/>
          <w:sz w:val="22"/>
          <w:szCs w:val="22"/>
        </w:rPr>
      </w:pPr>
      <w:r w:rsidRPr="005B7F2E">
        <w:rPr>
          <w:rFonts w:ascii="Arial" w:hAnsi="Arial" w:cs="Arial"/>
          <w:sz w:val="22"/>
          <w:szCs w:val="22"/>
        </w:rPr>
        <w:t xml:space="preserve">The </w:t>
      </w:r>
      <w:r w:rsidR="00975CD8">
        <w:rPr>
          <w:rFonts w:ascii="Arial" w:hAnsi="Arial" w:cs="Arial"/>
          <w:sz w:val="22"/>
          <w:szCs w:val="22"/>
        </w:rPr>
        <w:t>treatment</w:t>
      </w:r>
      <w:r w:rsidRPr="005B7F2E">
        <w:rPr>
          <w:rFonts w:ascii="Arial" w:hAnsi="Arial" w:cs="Arial"/>
          <w:sz w:val="22"/>
          <w:szCs w:val="22"/>
        </w:rPr>
        <w:t xml:space="preserve">’s purpose, procedures, risks and </w:t>
      </w:r>
      <w:r w:rsidR="00783AF0" w:rsidRPr="005B7F2E">
        <w:rPr>
          <w:rFonts w:ascii="Arial" w:hAnsi="Arial" w:cs="Arial"/>
          <w:sz w:val="22"/>
          <w:szCs w:val="22"/>
        </w:rPr>
        <w:t>possible</w:t>
      </w:r>
      <w:r w:rsidRPr="005B7F2E">
        <w:rPr>
          <w:rFonts w:ascii="Arial" w:hAnsi="Arial" w:cs="Arial"/>
          <w:sz w:val="22"/>
          <w:szCs w:val="22"/>
        </w:rPr>
        <w:t xml:space="preserve"> benefits have been explained to me.  </w:t>
      </w:r>
    </w:p>
    <w:p w14:paraId="2BA68450" w14:textId="46899052" w:rsidR="003333FB" w:rsidRPr="005B7F2E" w:rsidRDefault="003333FB" w:rsidP="005C6AE5">
      <w:pPr>
        <w:keepNext/>
        <w:keepLines/>
        <w:numPr>
          <w:ilvl w:val="0"/>
          <w:numId w:val="4"/>
        </w:numPr>
        <w:tabs>
          <w:tab w:val="clear" w:pos="720"/>
          <w:tab w:val="num" w:pos="360"/>
        </w:tabs>
        <w:spacing w:after="100"/>
        <w:ind w:left="360"/>
        <w:rPr>
          <w:rFonts w:ascii="Arial" w:hAnsi="Arial" w:cs="Arial"/>
          <w:sz w:val="22"/>
          <w:szCs w:val="22"/>
        </w:rPr>
      </w:pPr>
      <w:r w:rsidRPr="005B7F2E">
        <w:rPr>
          <w:rFonts w:ascii="Arial" w:hAnsi="Arial" w:cs="Arial"/>
          <w:sz w:val="22"/>
          <w:szCs w:val="22"/>
        </w:rPr>
        <w:t xml:space="preserve">I voluntarily agree to </w:t>
      </w:r>
      <w:r w:rsidR="0038032A">
        <w:rPr>
          <w:rFonts w:ascii="Arial" w:hAnsi="Arial" w:cs="Arial"/>
          <w:sz w:val="22"/>
          <w:szCs w:val="22"/>
        </w:rPr>
        <w:t>receive the treatment</w:t>
      </w:r>
      <w:r w:rsidRPr="005B7F2E">
        <w:rPr>
          <w:rFonts w:ascii="Arial" w:hAnsi="Arial" w:cs="Arial"/>
          <w:sz w:val="22"/>
          <w:szCs w:val="22"/>
        </w:rPr>
        <w:t>.  I agree to follow the procedures as directed</w:t>
      </w:r>
      <w:r w:rsidR="00F8304E" w:rsidRPr="005B7F2E">
        <w:rPr>
          <w:rFonts w:ascii="Arial" w:hAnsi="Arial" w:cs="Arial"/>
          <w:sz w:val="22"/>
          <w:szCs w:val="22"/>
        </w:rPr>
        <w:t xml:space="preserve">. </w:t>
      </w:r>
      <w:r w:rsidR="00FF21E6" w:rsidRPr="005B7F2E">
        <w:rPr>
          <w:rFonts w:ascii="Arial" w:hAnsi="Arial" w:cs="Arial"/>
          <w:sz w:val="22"/>
          <w:szCs w:val="22"/>
        </w:rPr>
        <w:t xml:space="preserve"> </w:t>
      </w:r>
      <w:r w:rsidR="00FF21E6" w:rsidRPr="005E0478">
        <w:rPr>
          <w:rFonts w:ascii="Arial" w:hAnsi="Arial" w:cs="Arial"/>
          <w:color w:val="0000FF"/>
          <w:sz w:val="22"/>
          <w:szCs w:val="22"/>
        </w:rPr>
        <w:t xml:space="preserve">I </w:t>
      </w:r>
      <w:r w:rsidR="00413804" w:rsidRPr="005E0478">
        <w:rPr>
          <w:rFonts w:ascii="Arial" w:hAnsi="Arial" w:cs="Arial"/>
          <w:color w:val="0000FF"/>
          <w:sz w:val="22"/>
          <w:szCs w:val="22"/>
        </w:rPr>
        <w:t>have been told that</w:t>
      </w:r>
      <w:r w:rsidR="00FF21E6" w:rsidRPr="005E0478">
        <w:rPr>
          <w:rFonts w:ascii="Arial" w:hAnsi="Arial" w:cs="Arial"/>
          <w:color w:val="0000FF"/>
          <w:sz w:val="22"/>
          <w:szCs w:val="22"/>
        </w:rPr>
        <w:t xml:space="preserve"> I can stop at any time.</w:t>
      </w:r>
      <w:r w:rsidR="005E0478" w:rsidRPr="005E0478">
        <w:rPr>
          <w:rFonts w:ascii="Arial" w:hAnsi="Arial" w:cs="Arial"/>
          <w:color w:val="0000FF"/>
          <w:sz w:val="22"/>
          <w:szCs w:val="22"/>
        </w:rPr>
        <w:t xml:space="preserve"> [This text should be revised for projects where the intervention is implanted and cannot be removed]</w:t>
      </w:r>
    </w:p>
    <w:p w14:paraId="2E2EA8E3" w14:textId="77777777" w:rsidR="003333FB" w:rsidRPr="005B7F2E" w:rsidRDefault="003333FB" w:rsidP="005C6AE5">
      <w:pPr>
        <w:keepNext/>
        <w:keepLines/>
        <w:rPr>
          <w:rFonts w:ascii="Arial" w:hAnsi="Arial" w:cs="Arial"/>
          <w:b/>
          <w:bCs/>
          <w:sz w:val="22"/>
          <w:szCs w:val="22"/>
        </w:rPr>
      </w:pPr>
    </w:p>
    <w:p w14:paraId="4F11CC4E" w14:textId="77777777" w:rsidR="003333FB" w:rsidRPr="005B7F2E" w:rsidRDefault="003333FB" w:rsidP="005C6AE5">
      <w:pPr>
        <w:keepNext/>
        <w:keepLines/>
        <w:rPr>
          <w:rFonts w:ascii="Arial" w:hAnsi="Arial" w:cs="Arial"/>
          <w:sz w:val="22"/>
          <w:szCs w:val="22"/>
        </w:rPr>
      </w:pPr>
      <w:r w:rsidRPr="005B7F2E">
        <w:rPr>
          <w:rFonts w:ascii="Arial" w:hAnsi="Arial" w:cs="Arial"/>
          <w:b/>
          <w:bCs/>
          <w:sz w:val="22"/>
          <w:szCs w:val="22"/>
        </w:rPr>
        <w:t>IMPORTANT:</w:t>
      </w:r>
      <w:r w:rsidRPr="005B7F2E">
        <w:rPr>
          <w:rFonts w:ascii="Arial" w:hAnsi="Arial" w:cs="Arial"/>
          <w:bCs/>
          <w:sz w:val="22"/>
          <w:szCs w:val="22"/>
        </w:rPr>
        <w:t xml:space="preserve"> You will receive a signed and dated copy of this </w:t>
      </w:r>
      <w:r w:rsidR="00DF2442" w:rsidRPr="005B7F2E">
        <w:rPr>
          <w:rFonts w:ascii="Arial" w:hAnsi="Arial" w:cs="Arial"/>
          <w:bCs/>
          <w:sz w:val="22"/>
          <w:szCs w:val="22"/>
        </w:rPr>
        <w:t>c</w:t>
      </w:r>
      <w:r w:rsidRPr="005B7F2E">
        <w:rPr>
          <w:rFonts w:ascii="Arial" w:hAnsi="Arial" w:cs="Arial"/>
          <w:bCs/>
          <w:sz w:val="22"/>
          <w:szCs w:val="22"/>
        </w:rPr>
        <w:t xml:space="preserve">onsent </w:t>
      </w:r>
      <w:r w:rsidR="00DF2442" w:rsidRPr="005B7F2E">
        <w:rPr>
          <w:rFonts w:ascii="Arial" w:hAnsi="Arial" w:cs="Arial"/>
          <w:bCs/>
          <w:sz w:val="22"/>
          <w:szCs w:val="22"/>
        </w:rPr>
        <w:t>f</w:t>
      </w:r>
      <w:r w:rsidRPr="005B7F2E">
        <w:rPr>
          <w:rFonts w:ascii="Arial" w:hAnsi="Arial" w:cs="Arial"/>
          <w:bCs/>
          <w:sz w:val="22"/>
          <w:szCs w:val="22"/>
        </w:rPr>
        <w:t>orm.</w:t>
      </w:r>
      <w:r w:rsidRPr="005B7F2E">
        <w:rPr>
          <w:rFonts w:ascii="Arial" w:hAnsi="Arial" w:cs="Arial"/>
          <w:sz w:val="22"/>
          <w:szCs w:val="22"/>
        </w:rPr>
        <w:t xml:space="preserve">  Please keep it where you can find it easily.  It will help you remember what we discussed today.</w:t>
      </w:r>
    </w:p>
    <w:p w14:paraId="78D79CE1" w14:textId="77777777" w:rsidR="003333FB" w:rsidRPr="005B7F2E" w:rsidRDefault="003333FB" w:rsidP="005C6AE5">
      <w:pPr>
        <w:pStyle w:val="BodyText"/>
        <w:keepNext/>
        <w:keepLines/>
        <w:spacing w:before="0"/>
        <w:ind w:left="0"/>
        <w:rPr>
          <w:rFonts w:ascii="Arial" w:hAnsi="Arial" w:cs="Arial"/>
          <w:sz w:val="22"/>
          <w:szCs w:val="22"/>
          <w:u w:val="single"/>
        </w:rPr>
      </w:pPr>
    </w:p>
    <w:p w14:paraId="299A1E30" w14:textId="0DB2B671" w:rsidR="005E0478" w:rsidRPr="005B7F2E" w:rsidRDefault="000F7179" w:rsidP="005C6AE5">
      <w:pPr>
        <w:pStyle w:val="BodyText"/>
        <w:keepNext/>
        <w:keepLines/>
        <w:pBdr>
          <w:top w:val="single" w:sz="4" w:space="1" w:color="auto"/>
          <w:left w:val="single" w:sz="4" w:space="4" w:color="auto"/>
          <w:bottom w:val="single" w:sz="4" w:space="1" w:color="auto"/>
          <w:right w:val="single" w:sz="4" w:space="1" w:color="auto"/>
        </w:pBdr>
        <w:tabs>
          <w:tab w:val="left" w:pos="7920"/>
        </w:tabs>
        <w:spacing w:before="0"/>
        <w:ind w:left="0"/>
        <w:rPr>
          <w:rFonts w:ascii="Arial" w:hAnsi="Arial" w:cs="Arial"/>
          <w:b/>
          <w:i/>
          <w:color w:val="0000FF"/>
          <w:sz w:val="22"/>
          <w:szCs w:val="22"/>
        </w:rPr>
      </w:pPr>
      <w:r w:rsidRPr="005B7F2E">
        <w:rPr>
          <w:rFonts w:ascii="Arial" w:hAnsi="Arial" w:cs="Arial"/>
          <w:b/>
          <w:i/>
          <w:color w:val="0000FF"/>
          <w:sz w:val="22"/>
          <w:szCs w:val="22"/>
        </w:rPr>
        <w:t>Signature line instructions:</w:t>
      </w:r>
      <w:r w:rsidR="005E0478">
        <w:rPr>
          <w:rFonts w:ascii="Arial" w:hAnsi="Arial" w:cs="Arial"/>
          <w:b/>
          <w:i/>
          <w:color w:val="0000FF"/>
          <w:sz w:val="22"/>
          <w:szCs w:val="22"/>
        </w:rPr>
        <w:t xml:space="preserve"> </w:t>
      </w:r>
      <w:r w:rsidR="005E0478" w:rsidRPr="005E0478">
        <w:rPr>
          <w:rFonts w:ascii="Arial" w:hAnsi="Arial" w:cs="Arial"/>
          <w:b/>
          <w:i/>
          <w:color w:val="0000FF"/>
          <w:sz w:val="22"/>
          <w:szCs w:val="22"/>
        </w:rPr>
        <w:t>Generally, the patient or parent’s signature is sufficient. If the patient is a minor delete the signature lines for adult patient.</w:t>
      </w:r>
    </w:p>
    <w:p w14:paraId="4703AD77" w14:textId="77777777" w:rsidR="00D85875" w:rsidRDefault="00D85875" w:rsidP="005C6AE5">
      <w:pPr>
        <w:keepNext/>
        <w:keepLines/>
        <w:rPr>
          <w:rFonts w:ascii="Arial" w:hAnsi="Arial" w:cs="Arial"/>
          <w:b/>
          <w:i/>
          <w:iCs/>
          <w:color w:val="0000FF"/>
          <w:sz w:val="22"/>
          <w:szCs w:val="22"/>
        </w:rPr>
      </w:pPr>
    </w:p>
    <w:p w14:paraId="732288F7" w14:textId="77777777" w:rsidR="00C42478" w:rsidRPr="005B7F2E" w:rsidRDefault="00C42478" w:rsidP="005C6AE5">
      <w:pPr>
        <w:keepNext/>
        <w:keepLines/>
        <w:rPr>
          <w:rFonts w:ascii="Arial" w:hAnsi="Arial" w:cs="Arial"/>
          <w:b/>
          <w:i/>
          <w:color w:val="0000FF"/>
          <w:sz w:val="22"/>
          <w:szCs w:val="22"/>
        </w:rPr>
      </w:pPr>
      <w:r w:rsidRPr="005B7F2E">
        <w:rPr>
          <w:rFonts w:ascii="Arial" w:hAnsi="Arial" w:cs="Arial"/>
          <w:b/>
          <w:i/>
          <w:iCs/>
          <w:color w:val="0000FF"/>
          <w:sz w:val="22"/>
          <w:szCs w:val="22"/>
        </w:rPr>
        <w:t xml:space="preserve">Date or Date &amp; Time: </w:t>
      </w:r>
      <w:r w:rsidRPr="005B7F2E">
        <w:rPr>
          <w:rFonts w:ascii="Arial" w:hAnsi="Arial" w:cs="Arial"/>
          <w:b/>
          <w:i/>
          <w:color w:val="0000FF"/>
          <w:sz w:val="22"/>
          <w:szCs w:val="22"/>
        </w:rPr>
        <w:t xml:space="preserve">Time is optional to include; if included, must be completed by each </w:t>
      </w:r>
      <w:r w:rsidR="0029109F" w:rsidRPr="005B7F2E">
        <w:rPr>
          <w:rFonts w:ascii="Arial" w:hAnsi="Arial" w:cs="Arial"/>
          <w:b/>
          <w:i/>
          <w:color w:val="0000FF"/>
          <w:sz w:val="22"/>
          <w:szCs w:val="22"/>
        </w:rPr>
        <w:t>signer</w:t>
      </w:r>
      <w:r w:rsidRPr="005B7F2E">
        <w:rPr>
          <w:rFonts w:ascii="Arial" w:hAnsi="Arial" w:cs="Arial"/>
          <w:b/>
          <w:i/>
          <w:color w:val="0000FF"/>
          <w:sz w:val="22"/>
          <w:szCs w:val="22"/>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79"/>
        <w:gridCol w:w="3678"/>
        <w:gridCol w:w="1873"/>
      </w:tblGrid>
      <w:tr w:rsidR="00D85875" w:rsidRPr="005B7F2E" w14:paraId="6B9B8F9A" w14:textId="77777777" w:rsidTr="00046DBC">
        <w:trPr>
          <w:trHeight w:val="864"/>
        </w:trPr>
        <w:tc>
          <w:tcPr>
            <w:tcW w:w="3888" w:type="dxa"/>
            <w:tcBorders>
              <w:top w:val="single" w:sz="12" w:space="0" w:color="auto"/>
              <w:left w:val="single" w:sz="12" w:space="0" w:color="auto"/>
              <w:bottom w:val="single" w:sz="4" w:space="0" w:color="auto"/>
              <w:right w:val="single" w:sz="12" w:space="0" w:color="auto"/>
            </w:tcBorders>
          </w:tcPr>
          <w:p w14:paraId="0EED6AAA" w14:textId="77777777" w:rsidR="00FD32E4" w:rsidRPr="005B7F2E" w:rsidRDefault="00FD32E4" w:rsidP="00370286">
            <w:pPr>
              <w:rPr>
                <w:rFonts w:ascii="Arial" w:hAnsi="Arial" w:cs="Arial"/>
                <w:sz w:val="22"/>
                <w:szCs w:val="22"/>
              </w:rPr>
            </w:pPr>
          </w:p>
        </w:tc>
        <w:tc>
          <w:tcPr>
            <w:tcW w:w="3780" w:type="dxa"/>
            <w:tcBorders>
              <w:top w:val="single" w:sz="12" w:space="0" w:color="auto"/>
              <w:left w:val="single" w:sz="12" w:space="0" w:color="auto"/>
              <w:bottom w:val="single" w:sz="4" w:space="0" w:color="auto"/>
              <w:right w:val="single" w:sz="12" w:space="0" w:color="auto"/>
            </w:tcBorders>
          </w:tcPr>
          <w:p w14:paraId="4521A3D8" w14:textId="77777777" w:rsidR="00FD32E4" w:rsidRPr="005B7F2E" w:rsidRDefault="00FD32E4" w:rsidP="00370286">
            <w:pPr>
              <w:rPr>
                <w:rFonts w:ascii="Arial" w:hAnsi="Arial" w:cs="Arial"/>
                <w:sz w:val="22"/>
                <w:szCs w:val="22"/>
              </w:rPr>
            </w:pPr>
          </w:p>
        </w:tc>
        <w:tc>
          <w:tcPr>
            <w:tcW w:w="1908" w:type="dxa"/>
            <w:tcBorders>
              <w:top w:val="single" w:sz="12" w:space="0" w:color="auto"/>
              <w:left w:val="single" w:sz="12" w:space="0" w:color="auto"/>
              <w:bottom w:val="single" w:sz="4" w:space="0" w:color="auto"/>
              <w:right w:val="single" w:sz="12" w:space="0" w:color="auto"/>
            </w:tcBorders>
          </w:tcPr>
          <w:p w14:paraId="36977621" w14:textId="77777777" w:rsidR="00FD32E4" w:rsidRPr="005B7F2E" w:rsidRDefault="00FD32E4" w:rsidP="00370286">
            <w:pPr>
              <w:rPr>
                <w:rFonts w:ascii="Arial" w:hAnsi="Arial" w:cs="Arial"/>
                <w:sz w:val="22"/>
                <w:szCs w:val="22"/>
              </w:rPr>
            </w:pPr>
          </w:p>
        </w:tc>
      </w:tr>
      <w:tr w:rsidR="00D85875" w:rsidRPr="005B7F2E" w14:paraId="1057CDA1" w14:textId="77777777" w:rsidTr="00046DBC">
        <w:trPr>
          <w:trHeight w:val="233"/>
        </w:trPr>
        <w:tc>
          <w:tcPr>
            <w:tcW w:w="3888" w:type="dxa"/>
            <w:tcBorders>
              <w:left w:val="single" w:sz="12" w:space="0" w:color="auto"/>
              <w:bottom w:val="single" w:sz="12" w:space="0" w:color="auto"/>
              <w:right w:val="single" w:sz="12" w:space="0" w:color="auto"/>
            </w:tcBorders>
            <w:shd w:val="clear" w:color="auto" w:fill="D9D9D9"/>
          </w:tcPr>
          <w:p w14:paraId="49E0E8F4" w14:textId="3093AE96" w:rsidR="00FD32E4" w:rsidRPr="005B7F2E" w:rsidRDefault="00D85875" w:rsidP="00370286">
            <w:pPr>
              <w:rPr>
                <w:rFonts w:ascii="Arial" w:hAnsi="Arial" w:cs="Arial"/>
                <w:sz w:val="22"/>
                <w:szCs w:val="22"/>
              </w:rPr>
            </w:pPr>
            <w:r>
              <w:rPr>
                <w:rFonts w:ascii="Arial" w:hAnsi="Arial" w:cs="Arial"/>
                <w:b/>
                <w:bCs/>
                <w:sz w:val="22"/>
                <w:szCs w:val="22"/>
              </w:rPr>
              <w:t>Adult Patient’s</w:t>
            </w:r>
            <w:r w:rsidRPr="005B7F2E">
              <w:rPr>
                <w:rFonts w:ascii="Arial" w:hAnsi="Arial" w:cs="Arial"/>
                <w:b/>
                <w:bCs/>
                <w:sz w:val="22"/>
                <w:szCs w:val="22"/>
              </w:rPr>
              <w:t xml:space="preserve"> </w:t>
            </w:r>
            <w:r w:rsidR="00FD32E4" w:rsidRPr="005B7F2E">
              <w:rPr>
                <w:rFonts w:ascii="Arial" w:hAnsi="Arial" w:cs="Arial"/>
                <w:b/>
                <w:bCs/>
                <w:sz w:val="22"/>
                <w:szCs w:val="22"/>
              </w:rPr>
              <w:t xml:space="preserve">Name </w:t>
            </w:r>
            <w:r w:rsidR="00FD32E4" w:rsidRPr="005B7F2E">
              <w:rPr>
                <w:rFonts w:ascii="Arial" w:hAnsi="Arial" w:cs="Arial"/>
                <w:i/>
                <w:iCs/>
                <w:sz w:val="22"/>
                <w:szCs w:val="22"/>
              </w:rPr>
              <w:t>please print</w:t>
            </w:r>
            <w:r w:rsidR="00FD32E4" w:rsidRPr="005B7F2E">
              <w:rPr>
                <w:rFonts w:ascii="Arial" w:hAnsi="Arial" w:cs="Arial"/>
                <w:sz w:val="22"/>
                <w:szCs w:val="22"/>
              </w:rPr>
              <w:t xml:space="preserve"> </w:t>
            </w:r>
          </w:p>
        </w:tc>
        <w:tc>
          <w:tcPr>
            <w:tcW w:w="3780" w:type="dxa"/>
            <w:tcBorders>
              <w:left w:val="single" w:sz="12" w:space="0" w:color="auto"/>
              <w:bottom w:val="single" w:sz="12" w:space="0" w:color="auto"/>
              <w:right w:val="single" w:sz="12" w:space="0" w:color="auto"/>
            </w:tcBorders>
            <w:shd w:val="clear" w:color="auto" w:fill="D9D9D9"/>
          </w:tcPr>
          <w:p w14:paraId="5455A298" w14:textId="2C9D7581" w:rsidR="00FD32E4" w:rsidRPr="005B7F2E" w:rsidRDefault="00D85875" w:rsidP="00370286">
            <w:pPr>
              <w:rPr>
                <w:rFonts w:ascii="Arial" w:hAnsi="Arial" w:cs="Arial"/>
                <w:sz w:val="22"/>
                <w:szCs w:val="22"/>
              </w:rPr>
            </w:pPr>
            <w:r>
              <w:rPr>
                <w:rFonts w:ascii="Arial" w:hAnsi="Arial" w:cs="Arial"/>
                <w:b/>
                <w:bCs/>
                <w:sz w:val="22"/>
                <w:szCs w:val="22"/>
              </w:rPr>
              <w:t>Adult Patient’s</w:t>
            </w:r>
            <w:r w:rsidRPr="005B7F2E">
              <w:rPr>
                <w:rFonts w:ascii="Arial" w:hAnsi="Arial" w:cs="Arial"/>
                <w:b/>
                <w:bCs/>
                <w:sz w:val="22"/>
                <w:szCs w:val="22"/>
              </w:rPr>
              <w:t xml:space="preserve"> </w:t>
            </w:r>
            <w:r w:rsidR="00FD32E4" w:rsidRPr="005B7F2E">
              <w:rPr>
                <w:rFonts w:ascii="Arial" w:hAnsi="Arial" w:cs="Arial"/>
                <w:b/>
                <w:bCs/>
                <w:sz w:val="22"/>
                <w:szCs w:val="22"/>
              </w:rPr>
              <w:t>Signature</w:t>
            </w:r>
          </w:p>
        </w:tc>
        <w:tc>
          <w:tcPr>
            <w:tcW w:w="1908" w:type="dxa"/>
            <w:tcBorders>
              <w:left w:val="single" w:sz="12" w:space="0" w:color="auto"/>
              <w:bottom w:val="single" w:sz="12" w:space="0" w:color="auto"/>
              <w:right w:val="single" w:sz="12" w:space="0" w:color="auto"/>
            </w:tcBorders>
            <w:shd w:val="clear" w:color="auto" w:fill="D9D9D9"/>
          </w:tcPr>
          <w:p w14:paraId="744B85C5" w14:textId="77777777" w:rsidR="00FD32E4" w:rsidRPr="005B7F2E" w:rsidRDefault="00FD32E4" w:rsidP="00370286">
            <w:pPr>
              <w:rPr>
                <w:rFonts w:ascii="Arial" w:hAnsi="Arial" w:cs="Arial"/>
                <w:sz w:val="22"/>
                <w:szCs w:val="22"/>
              </w:rPr>
            </w:pPr>
            <w:r w:rsidRPr="005B7F2E">
              <w:rPr>
                <w:rFonts w:ascii="Arial" w:hAnsi="Arial" w:cs="Arial"/>
                <w:b/>
                <w:bCs/>
                <w:sz w:val="22"/>
                <w:szCs w:val="22"/>
              </w:rPr>
              <w:t>Date</w:t>
            </w:r>
            <w:r w:rsidRPr="005B7F2E">
              <w:rPr>
                <w:rFonts w:ascii="Arial" w:hAnsi="Arial" w:cs="Arial"/>
                <w:sz w:val="22"/>
                <w:szCs w:val="22"/>
              </w:rPr>
              <w:t xml:space="preserve">   </w:t>
            </w:r>
            <w:r w:rsidRPr="005B7F2E">
              <w:rPr>
                <w:rFonts w:ascii="Arial" w:hAnsi="Arial" w:cs="Arial"/>
                <w:color w:val="0000FF"/>
                <w:sz w:val="22"/>
                <w:szCs w:val="22"/>
              </w:rPr>
              <w:t xml:space="preserve">OR </w:t>
            </w:r>
            <w:r w:rsidRPr="005B7F2E">
              <w:rPr>
                <w:rFonts w:ascii="Arial" w:hAnsi="Arial" w:cs="Arial"/>
                <w:b/>
                <w:bCs/>
                <w:color w:val="0000FF"/>
                <w:sz w:val="22"/>
                <w:szCs w:val="22"/>
              </w:rPr>
              <w:t>Date</w:t>
            </w:r>
            <w:r w:rsidRPr="005B7F2E">
              <w:rPr>
                <w:rFonts w:ascii="Arial" w:hAnsi="Arial" w:cs="Arial"/>
                <w:color w:val="0000FF"/>
                <w:sz w:val="22"/>
                <w:szCs w:val="22"/>
              </w:rPr>
              <w:t>/</w:t>
            </w:r>
            <w:r w:rsidRPr="005B7F2E">
              <w:rPr>
                <w:rFonts w:ascii="Arial" w:hAnsi="Arial" w:cs="Arial"/>
                <w:b/>
                <w:bCs/>
                <w:color w:val="0000FF"/>
                <w:sz w:val="22"/>
                <w:szCs w:val="22"/>
              </w:rPr>
              <w:t>Time</w:t>
            </w:r>
          </w:p>
        </w:tc>
      </w:tr>
      <w:tr w:rsidR="00D85875" w:rsidRPr="005B7F2E" w14:paraId="5D3995B7" w14:textId="77777777" w:rsidTr="00046DBC">
        <w:trPr>
          <w:trHeight w:val="720"/>
        </w:trPr>
        <w:tc>
          <w:tcPr>
            <w:tcW w:w="3888" w:type="dxa"/>
            <w:tcBorders>
              <w:top w:val="single" w:sz="12" w:space="0" w:color="auto"/>
              <w:left w:val="single" w:sz="12" w:space="0" w:color="auto"/>
              <w:bottom w:val="single" w:sz="4" w:space="0" w:color="auto"/>
              <w:right w:val="single" w:sz="12" w:space="0" w:color="auto"/>
            </w:tcBorders>
          </w:tcPr>
          <w:p w14:paraId="13786518" w14:textId="77777777" w:rsidR="00FD32E4" w:rsidRPr="005B7F2E" w:rsidRDefault="00FD32E4" w:rsidP="00370286">
            <w:pPr>
              <w:rPr>
                <w:rFonts w:ascii="Arial" w:hAnsi="Arial" w:cs="Arial"/>
                <w:color w:val="0000FF"/>
                <w:sz w:val="22"/>
                <w:szCs w:val="22"/>
              </w:rPr>
            </w:pPr>
          </w:p>
        </w:tc>
        <w:tc>
          <w:tcPr>
            <w:tcW w:w="3780" w:type="dxa"/>
            <w:tcBorders>
              <w:top w:val="single" w:sz="12" w:space="0" w:color="auto"/>
              <w:left w:val="single" w:sz="12" w:space="0" w:color="auto"/>
              <w:bottom w:val="single" w:sz="4" w:space="0" w:color="auto"/>
              <w:right w:val="single" w:sz="12" w:space="0" w:color="auto"/>
            </w:tcBorders>
          </w:tcPr>
          <w:p w14:paraId="0CCB07C3" w14:textId="77777777" w:rsidR="00FD32E4" w:rsidRPr="005B7F2E" w:rsidRDefault="00FD32E4" w:rsidP="00370286">
            <w:pPr>
              <w:rPr>
                <w:rFonts w:ascii="Arial" w:hAnsi="Arial" w:cs="Arial"/>
                <w:color w:val="0000FF"/>
                <w:sz w:val="22"/>
                <w:szCs w:val="22"/>
              </w:rPr>
            </w:pPr>
          </w:p>
        </w:tc>
        <w:tc>
          <w:tcPr>
            <w:tcW w:w="1908" w:type="dxa"/>
            <w:tcBorders>
              <w:top w:val="single" w:sz="12" w:space="0" w:color="auto"/>
              <w:left w:val="single" w:sz="12" w:space="0" w:color="auto"/>
              <w:bottom w:val="single" w:sz="4" w:space="0" w:color="auto"/>
              <w:right w:val="single" w:sz="12" w:space="0" w:color="auto"/>
            </w:tcBorders>
          </w:tcPr>
          <w:p w14:paraId="63F58699" w14:textId="77777777" w:rsidR="00FD32E4" w:rsidRPr="005B7F2E" w:rsidRDefault="00FD32E4" w:rsidP="00370286">
            <w:pPr>
              <w:rPr>
                <w:rFonts w:ascii="Arial" w:hAnsi="Arial" w:cs="Arial"/>
                <w:color w:val="0000FF"/>
                <w:sz w:val="22"/>
                <w:szCs w:val="22"/>
              </w:rPr>
            </w:pPr>
          </w:p>
        </w:tc>
      </w:tr>
      <w:tr w:rsidR="00D85875" w:rsidRPr="005B7F2E" w14:paraId="7D5B9ED0" w14:textId="77777777" w:rsidTr="00046DBC">
        <w:trPr>
          <w:trHeight w:val="314"/>
        </w:trPr>
        <w:tc>
          <w:tcPr>
            <w:tcW w:w="3888" w:type="dxa"/>
            <w:tcBorders>
              <w:left w:val="single" w:sz="12" w:space="0" w:color="auto"/>
              <w:bottom w:val="single" w:sz="12" w:space="0" w:color="auto"/>
              <w:right w:val="single" w:sz="12" w:space="0" w:color="auto"/>
            </w:tcBorders>
            <w:shd w:val="clear" w:color="auto" w:fill="D9D9D9"/>
          </w:tcPr>
          <w:p w14:paraId="05316A2C" w14:textId="2FB19481" w:rsidR="00FD32E4" w:rsidRPr="005B7F2E" w:rsidRDefault="00D85875" w:rsidP="00370286">
            <w:pPr>
              <w:rPr>
                <w:rFonts w:ascii="Arial" w:hAnsi="Arial" w:cs="Arial"/>
                <w:b/>
                <w:bCs/>
                <w:color w:val="0000FF"/>
                <w:sz w:val="22"/>
                <w:szCs w:val="22"/>
              </w:rPr>
            </w:pPr>
            <w:r>
              <w:rPr>
                <w:rFonts w:ascii="Arial" w:hAnsi="Arial" w:cs="Arial"/>
                <w:b/>
                <w:bCs/>
                <w:color w:val="0000FF"/>
                <w:sz w:val="22"/>
                <w:szCs w:val="22"/>
              </w:rPr>
              <w:t xml:space="preserve">Name of Parent/Guardian or </w:t>
            </w:r>
            <w:r w:rsidR="00FD32E4" w:rsidRPr="005B7F2E">
              <w:rPr>
                <w:rFonts w:ascii="Arial" w:hAnsi="Arial" w:cs="Arial"/>
                <w:b/>
                <w:bCs/>
                <w:color w:val="0000FF"/>
                <w:sz w:val="22"/>
                <w:szCs w:val="22"/>
              </w:rPr>
              <w:t xml:space="preserve"> Legally Authorized Representative </w:t>
            </w:r>
            <w:r w:rsidR="00FD32E4" w:rsidRPr="005B7F2E">
              <w:rPr>
                <w:rFonts w:ascii="Arial" w:hAnsi="Arial" w:cs="Arial"/>
                <w:bCs/>
                <w:color w:val="0000FF"/>
                <w:sz w:val="22"/>
                <w:szCs w:val="22"/>
              </w:rPr>
              <w:t>(if applicable</w:t>
            </w:r>
            <w:r w:rsidR="00FD32E4" w:rsidRPr="005B7F2E">
              <w:rPr>
                <w:rFonts w:ascii="Arial" w:hAnsi="Arial" w:cs="Arial"/>
                <w:b/>
                <w:bCs/>
                <w:color w:val="0000FF"/>
                <w:sz w:val="22"/>
                <w:szCs w:val="22"/>
              </w:rPr>
              <w:t xml:space="preserve">) </w:t>
            </w:r>
          </w:p>
          <w:p w14:paraId="53C2C18C" w14:textId="77777777" w:rsidR="00FD32E4" w:rsidRPr="005B7F2E" w:rsidRDefault="00FD32E4" w:rsidP="00370286">
            <w:pPr>
              <w:rPr>
                <w:rFonts w:ascii="Arial" w:hAnsi="Arial" w:cs="Arial"/>
                <w:color w:val="0000FF"/>
                <w:sz w:val="22"/>
                <w:szCs w:val="22"/>
              </w:rPr>
            </w:pPr>
            <w:r w:rsidRPr="005B7F2E">
              <w:rPr>
                <w:rFonts w:ascii="Arial" w:hAnsi="Arial" w:cs="Arial"/>
                <w:i/>
                <w:iCs/>
                <w:color w:val="0000FF"/>
                <w:sz w:val="22"/>
                <w:szCs w:val="22"/>
              </w:rPr>
              <w:t>please print</w:t>
            </w:r>
            <w:r w:rsidRPr="005B7F2E">
              <w:rPr>
                <w:rFonts w:ascii="Arial" w:hAnsi="Arial" w:cs="Arial"/>
                <w:color w:val="0000FF"/>
                <w:sz w:val="22"/>
                <w:szCs w:val="22"/>
              </w:rPr>
              <w:t xml:space="preserve"> </w:t>
            </w:r>
          </w:p>
        </w:tc>
        <w:tc>
          <w:tcPr>
            <w:tcW w:w="3780" w:type="dxa"/>
            <w:tcBorders>
              <w:left w:val="single" w:sz="12" w:space="0" w:color="auto"/>
              <w:bottom w:val="single" w:sz="12" w:space="0" w:color="auto"/>
              <w:right w:val="single" w:sz="12" w:space="0" w:color="auto"/>
            </w:tcBorders>
            <w:shd w:val="clear" w:color="auto" w:fill="D9D9D9"/>
          </w:tcPr>
          <w:p w14:paraId="7187EE19" w14:textId="77777777" w:rsidR="00FD32E4" w:rsidRPr="005B7F2E" w:rsidRDefault="00FD32E4" w:rsidP="00D85875">
            <w:pPr>
              <w:rPr>
                <w:rFonts w:ascii="Arial" w:hAnsi="Arial" w:cs="Arial"/>
                <w:color w:val="0000FF"/>
                <w:sz w:val="22"/>
                <w:szCs w:val="22"/>
              </w:rPr>
            </w:pPr>
            <w:r w:rsidRPr="005B7F2E">
              <w:rPr>
                <w:rFonts w:ascii="Arial" w:hAnsi="Arial" w:cs="Arial"/>
                <w:b/>
                <w:bCs/>
                <w:color w:val="0000FF"/>
                <w:sz w:val="22"/>
                <w:szCs w:val="22"/>
              </w:rPr>
              <w:t xml:space="preserve">Signature of </w:t>
            </w:r>
            <w:r w:rsidR="00D85875">
              <w:rPr>
                <w:rFonts w:ascii="Arial" w:hAnsi="Arial" w:cs="Arial"/>
                <w:b/>
                <w:bCs/>
                <w:color w:val="0000FF"/>
                <w:sz w:val="22"/>
                <w:szCs w:val="22"/>
              </w:rPr>
              <w:t xml:space="preserve">Parent/Guardian or </w:t>
            </w:r>
            <w:r w:rsidR="00D85875" w:rsidRPr="005B7F2E">
              <w:rPr>
                <w:rFonts w:ascii="Arial" w:hAnsi="Arial" w:cs="Arial"/>
                <w:b/>
                <w:bCs/>
                <w:color w:val="0000FF"/>
                <w:sz w:val="22"/>
                <w:szCs w:val="22"/>
              </w:rPr>
              <w:t xml:space="preserve"> </w:t>
            </w:r>
            <w:r w:rsidRPr="005B7F2E">
              <w:rPr>
                <w:rFonts w:ascii="Arial" w:hAnsi="Arial" w:cs="Arial"/>
                <w:b/>
                <w:bCs/>
                <w:color w:val="0000FF"/>
                <w:sz w:val="22"/>
                <w:szCs w:val="22"/>
              </w:rPr>
              <w:t>Legally Authorized Representative</w:t>
            </w:r>
          </w:p>
        </w:tc>
        <w:tc>
          <w:tcPr>
            <w:tcW w:w="1908" w:type="dxa"/>
            <w:tcBorders>
              <w:left w:val="single" w:sz="12" w:space="0" w:color="auto"/>
              <w:bottom w:val="single" w:sz="12" w:space="0" w:color="auto"/>
              <w:right w:val="single" w:sz="12" w:space="0" w:color="auto"/>
            </w:tcBorders>
            <w:shd w:val="clear" w:color="auto" w:fill="D9D9D9"/>
          </w:tcPr>
          <w:p w14:paraId="06C637E9" w14:textId="77777777" w:rsidR="00FD32E4" w:rsidRPr="005B7F2E" w:rsidRDefault="00FD32E4" w:rsidP="00370286">
            <w:pPr>
              <w:rPr>
                <w:rFonts w:ascii="Arial" w:hAnsi="Arial" w:cs="Arial"/>
                <w:color w:val="0000FF"/>
                <w:sz w:val="22"/>
                <w:szCs w:val="22"/>
              </w:rPr>
            </w:pPr>
            <w:r w:rsidRPr="005B7F2E">
              <w:rPr>
                <w:rFonts w:ascii="Arial" w:hAnsi="Arial" w:cs="Arial"/>
                <w:b/>
                <w:bCs/>
                <w:color w:val="0000FF"/>
                <w:sz w:val="22"/>
                <w:szCs w:val="22"/>
              </w:rPr>
              <w:t>Date</w:t>
            </w:r>
          </w:p>
        </w:tc>
      </w:tr>
      <w:tr w:rsidR="00D85875" w:rsidRPr="005B7F2E" w14:paraId="42648DFB" w14:textId="77777777" w:rsidTr="00046DBC">
        <w:trPr>
          <w:trHeight w:val="720"/>
        </w:trPr>
        <w:tc>
          <w:tcPr>
            <w:tcW w:w="3888" w:type="dxa"/>
            <w:tcBorders>
              <w:top w:val="single" w:sz="12" w:space="0" w:color="auto"/>
              <w:left w:val="single" w:sz="12" w:space="0" w:color="auto"/>
              <w:bottom w:val="single" w:sz="4" w:space="0" w:color="auto"/>
              <w:right w:val="single" w:sz="12" w:space="0" w:color="auto"/>
            </w:tcBorders>
          </w:tcPr>
          <w:p w14:paraId="3EE8821B" w14:textId="77777777" w:rsidR="00FD32E4" w:rsidRPr="005B7F2E" w:rsidRDefault="00FD32E4" w:rsidP="00370286">
            <w:pPr>
              <w:rPr>
                <w:rFonts w:ascii="Arial" w:hAnsi="Arial" w:cs="Arial"/>
                <w:color w:val="0000FF"/>
                <w:sz w:val="22"/>
                <w:szCs w:val="22"/>
              </w:rPr>
            </w:pPr>
          </w:p>
        </w:tc>
        <w:tc>
          <w:tcPr>
            <w:tcW w:w="3780" w:type="dxa"/>
            <w:tcBorders>
              <w:top w:val="single" w:sz="12" w:space="0" w:color="auto"/>
              <w:left w:val="single" w:sz="12" w:space="0" w:color="auto"/>
              <w:bottom w:val="single" w:sz="4" w:space="0" w:color="auto"/>
              <w:right w:val="single" w:sz="12" w:space="0" w:color="auto"/>
            </w:tcBorders>
          </w:tcPr>
          <w:p w14:paraId="78D4190D" w14:textId="77777777" w:rsidR="00FD32E4" w:rsidRPr="005B7F2E" w:rsidRDefault="00FD32E4" w:rsidP="00370286">
            <w:pPr>
              <w:rPr>
                <w:rFonts w:ascii="Arial" w:hAnsi="Arial" w:cs="Arial"/>
                <w:color w:val="0000FF"/>
                <w:sz w:val="22"/>
                <w:szCs w:val="22"/>
              </w:rPr>
            </w:pPr>
          </w:p>
        </w:tc>
        <w:tc>
          <w:tcPr>
            <w:tcW w:w="1908" w:type="dxa"/>
            <w:tcBorders>
              <w:top w:val="single" w:sz="12" w:space="0" w:color="auto"/>
              <w:left w:val="single" w:sz="12" w:space="0" w:color="auto"/>
              <w:bottom w:val="single" w:sz="4" w:space="0" w:color="auto"/>
              <w:right w:val="single" w:sz="12" w:space="0" w:color="auto"/>
            </w:tcBorders>
          </w:tcPr>
          <w:p w14:paraId="7BD2005B" w14:textId="77777777" w:rsidR="00FD32E4" w:rsidRPr="005B7F2E" w:rsidRDefault="00FD32E4" w:rsidP="00370286">
            <w:pPr>
              <w:rPr>
                <w:rFonts w:ascii="Arial" w:hAnsi="Arial" w:cs="Arial"/>
                <w:color w:val="0000FF"/>
                <w:sz w:val="22"/>
                <w:szCs w:val="22"/>
              </w:rPr>
            </w:pPr>
          </w:p>
        </w:tc>
      </w:tr>
      <w:tr w:rsidR="00D85875" w:rsidRPr="005B7F2E" w14:paraId="4CEAF0CE" w14:textId="77777777" w:rsidTr="00046DBC">
        <w:trPr>
          <w:trHeight w:val="350"/>
        </w:trPr>
        <w:tc>
          <w:tcPr>
            <w:tcW w:w="3888" w:type="dxa"/>
            <w:tcBorders>
              <w:left w:val="single" w:sz="12" w:space="0" w:color="auto"/>
              <w:bottom w:val="single" w:sz="12" w:space="0" w:color="auto"/>
              <w:right w:val="single" w:sz="12" w:space="0" w:color="auto"/>
            </w:tcBorders>
            <w:shd w:val="clear" w:color="auto" w:fill="D9D9D9"/>
          </w:tcPr>
          <w:p w14:paraId="26A7B7D1" w14:textId="3B74F4F0" w:rsidR="00FD32E4" w:rsidRPr="005B7F2E" w:rsidRDefault="00D85875" w:rsidP="00370286">
            <w:pPr>
              <w:rPr>
                <w:rFonts w:ascii="Arial" w:hAnsi="Arial" w:cs="Arial"/>
                <w:color w:val="0000FF"/>
                <w:sz w:val="22"/>
                <w:szCs w:val="22"/>
              </w:rPr>
            </w:pPr>
            <w:r>
              <w:rPr>
                <w:rFonts w:ascii="Arial" w:hAnsi="Arial" w:cs="Arial"/>
                <w:b/>
                <w:bCs/>
                <w:color w:val="0000FF"/>
                <w:sz w:val="22"/>
                <w:szCs w:val="22"/>
              </w:rPr>
              <w:t xml:space="preserve">Name of Patient </w:t>
            </w:r>
            <w:r w:rsidRPr="005E0478">
              <w:rPr>
                <w:rFonts w:ascii="Arial" w:hAnsi="Arial" w:cs="Arial"/>
                <w:bCs/>
                <w:i/>
                <w:color w:val="0000FF"/>
                <w:sz w:val="22"/>
                <w:szCs w:val="22"/>
              </w:rPr>
              <w:t>(please print)</w:t>
            </w:r>
          </w:p>
        </w:tc>
        <w:tc>
          <w:tcPr>
            <w:tcW w:w="3780" w:type="dxa"/>
            <w:tcBorders>
              <w:left w:val="single" w:sz="12" w:space="0" w:color="auto"/>
              <w:bottom w:val="single" w:sz="12" w:space="0" w:color="auto"/>
              <w:right w:val="single" w:sz="12" w:space="0" w:color="auto"/>
            </w:tcBorders>
            <w:shd w:val="clear" w:color="auto" w:fill="D9D9D9"/>
          </w:tcPr>
          <w:p w14:paraId="0B439A68" w14:textId="34067FA9" w:rsidR="00FD32E4" w:rsidRPr="005B7F2E" w:rsidRDefault="00D85875" w:rsidP="00370286">
            <w:pPr>
              <w:rPr>
                <w:rFonts w:ascii="Arial" w:hAnsi="Arial" w:cs="Arial"/>
                <w:color w:val="0000FF"/>
                <w:sz w:val="22"/>
                <w:szCs w:val="22"/>
              </w:rPr>
            </w:pPr>
            <w:r>
              <w:rPr>
                <w:rFonts w:ascii="Arial" w:hAnsi="Arial" w:cs="Arial"/>
                <w:b/>
                <w:bCs/>
                <w:color w:val="0000FF"/>
                <w:sz w:val="22"/>
                <w:szCs w:val="22"/>
              </w:rPr>
              <w:t xml:space="preserve">Relationship to Patient </w:t>
            </w:r>
            <w:r w:rsidRPr="005E0478">
              <w:rPr>
                <w:rFonts w:ascii="Arial" w:hAnsi="Arial" w:cs="Arial"/>
                <w:bCs/>
                <w:i/>
                <w:color w:val="0000FF"/>
                <w:sz w:val="22"/>
                <w:szCs w:val="22"/>
              </w:rPr>
              <w:t>(e.g. Court-appointed guardian, health care power of attorney, next of kin, etc.)</w:t>
            </w:r>
          </w:p>
        </w:tc>
        <w:tc>
          <w:tcPr>
            <w:tcW w:w="1908" w:type="dxa"/>
            <w:tcBorders>
              <w:left w:val="single" w:sz="12" w:space="0" w:color="auto"/>
              <w:bottom w:val="single" w:sz="12" w:space="0" w:color="auto"/>
              <w:right w:val="single" w:sz="12" w:space="0" w:color="auto"/>
            </w:tcBorders>
            <w:shd w:val="clear" w:color="auto" w:fill="D9D9D9"/>
          </w:tcPr>
          <w:p w14:paraId="3B873437" w14:textId="785C418B" w:rsidR="00FD32E4" w:rsidRPr="005B7F2E" w:rsidRDefault="00D85875" w:rsidP="00370286">
            <w:pPr>
              <w:rPr>
                <w:rFonts w:ascii="Arial" w:hAnsi="Arial" w:cs="Arial"/>
                <w:color w:val="0000FF"/>
                <w:sz w:val="22"/>
                <w:szCs w:val="22"/>
              </w:rPr>
            </w:pPr>
            <w:r>
              <w:rPr>
                <w:rFonts w:ascii="Arial" w:hAnsi="Arial" w:cs="Arial"/>
                <w:b/>
                <w:bCs/>
                <w:color w:val="0000FF"/>
                <w:sz w:val="22"/>
                <w:szCs w:val="22"/>
              </w:rPr>
              <w:t>Date</w:t>
            </w:r>
          </w:p>
        </w:tc>
      </w:tr>
    </w:tbl>
    <w:p w14:paraId="6C24EBF8" w14:textId="77777777" w:rsidR="00834632" w:rsidRPr="005B7F2E" w:rsidRDefault="00834632" w:rsidP="00834632">
      <w:pPr>
        <w:pStyle w:val="BodyText"/>
        <w:tabs>
          <w:tab w:val="left" w:pos="7920"/>
        </w:tabs>
        <w:spacing w:before="0"/>
        <w:ind w:left="0"/>
        <w:rPr>
          <w:rFonts w:ascii="Arial" w:hAnsi="Arial" w:cs="Arial"/>
          <w:b/>
          <w:i/>
          <w:color w:val="0000FF"/>
          <w:sz w:val="22"/>
          <w:szCs w:val="22"/>
        </w:rPr>
      </w:pPr>
    </w:p>
    <w:p w14:paraId="5F7D80D4" w14:textId="77777777" w:rsidR="00FD32E4" w:rsidRPr="005B7F2E" w:rsidRDefault="00FD32E4" w:rsidP="005C6AE5">
      <w:pPr>
        <w:keepNext/>
        <w:keepLines/>
        <w:rPr>
          <w:rFonts w:ascii="Arial" w:hAnsi="Arial" w:cs="Arial"/>
          <w:color w:val="0000FF"/>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14"/>
        <w:gridCol w:w="3855"/>
        <w:gridCol w:w="1861"/>
      </w:tblGrid>
      <w:tr w:rsidR="00FD5F2D" w:rsidRPr="005B7F2E" w14:paraId="212E4933" w14:textId="77777777" w:rsidTr="00046DBC">
        <w:trPr>
          <w:trHeight w:val="872"/>
        </w:trPr>
        <w:tc>
          <w:tcPr>
            <w:tcW w:w="3708" w:type="dxa"/>
            <w:tcBorders>
              <w:top w:val="single" w:sz="12" w:space="0" w:color="auto"/>
              <w:left w:val="single" w:sz="12" w:space="0" w:color="auto"/>
              <w:bottom w:val="single" w:sz="4" w:space="0" w:color="auto"/>
              <w:right w:val="single" w:sz="12" w:space="0" w:color="auto"/>
            </w:tcBorders>
          </w:tcPr>
          <w:p w14:paraId="6CC4290B" w14:textId="77777777" w:rsidR="00FD5F2D" w:rsidRPr="005B7F2E" w:rsidRDefault="00FD5F2D" w:rsidP="005C6AE5">
            <w:pPr>
              <w:keepNext/>
              <w:keepLines/>
              <w:rPr>
                <w:rFonts w:ascii="Arial" w:hAnsi="Arial" w:cs="Arial"/>
                <w:color w:val="0000FF"/>
                <w:sz w:val="22"/>
                <w:szCs w:val="22"/>
              </w:rPr>
            </w:pPr>
          </w:p>
        </w:tc>
        <w:tc>
          <w:tcPr>
            <w:tcW w:w="3960" w:type="dxa"/>
            <w:tcBorders>
              <w:top w:val="single" w:sz="12" w:space="0" w:color="auto"/>
              <w:left w:val="single" w:sz="12" w:space="0" w:color="auto"/>
              <w:bottom w:val="single" w:sz="4" w:space="0" w:color="auto"/>
              <w:right w:val="single" w:sz="12" w:space="0" w:color="auto"/>
            </w:tcBorders>
          </w:tcPr>
          <w:p w14:paraId="3C6777A5" w14:textId="77777777" w:rsidR="00FD5F2D" w:rsidRPr="005B7F2E" w:rsidRDefault="00FD5F2D" w:rsidP="005C6AE5">
            <w:pPr>
              <w:keepNext/>
              <w:keepLines/>
              <w:rPr>
                <w:rFonts w:ascii="Arial" w:hAnsi="Arial" w:cs="Arial"/>
                <w:color w:val="0000FF"/>
                <w:sz w:val="22"/>
                <w:szCs w:val="22"/>
              </w:rPr>
            </w:pPr>
          </w:p>
        </w:tc>
        <w:tc>
          <w:tcPr>
            <w:tcW w:w="1908" w:type="dxa"/>
            <w:tcBorders>
              <w:top w:val="single" w:sz="12" w:space="0" w:color="auto"/>
              <w:left w:val="single" w:sz="12" w:space="0" w:color="auto"/>
              <w:bottom w:val="single" w:sz="4" w:space="0" w:color="auto"/>
              <w:right w:val="single" w:sz="12" w:space="0" w:color="auto"/>
            </w:tcBorders>
          </w:tcPr>
          <w:p w14:paraId="6865B71A" w14:textId="77777777" w:rsidR="00FD5F2D" w:rsidRPr="005B7F2E" w:rsidRDefault="00FD5F2D" w:rsidP="005C6AE5">
            <w:pPr>
              <w:keepNext/>
              <w:keepLines/>
              <w:rPr>
                <w:rFonts w:ascii="Arial" w:hAnsi="Arial" w:cs="Arial"/>
                <w:color w:val="0000FF"/>
                <w:sz w:val="22"/>
                <w:szCs w:val="22"/>
              </w:rPr>
            </w:pPr>
          </w:p>
        </w:tc>
      </w:tr>
      <w:tr w:rsidR="00FD5F2D" w:rsidRPr="005B7F2E" w14:paraId="3D2CADBA" w14:textId="77777777" w:rsidTr="00046DBC">
        <w:trPr>
          <w:trHeight w:val="197"/>
        </w:trPr>
        <w:tc>
          <w:tcPr>
            <w:tcW w:w="3708" w:type="dxa"/>
            <w:tcBorders>
              <w:left w:val="single" w:sz="12" w:space="0" w:color="auto"/>
              <w:bottom w:val="single" w:sz="12" w:space="0" w:color="auto"/>
              <w:right w:val="single" w:sz="12" w:space="0" w:color="auto"/>
            </w:tcBorders>
            <w:shd w:val="clear" w:color="auto" w:fill="D9D9D9"/>
          </w:tcPr>
          <w:p w14:paraId="07BADA76" w14:textId="16E1E325" w:rsidR="00FD5F2D" w:rsidRPr="005B7F2E" w:rsidRDefault="00FD5F2D" w:rsidP="00D85875">
            <w:pPr>
              <w:keepNext/>
              <w:keepLines/>
              <w:rPr>
                <w:rFonts w:ascii="Arial" w:hAnsi="Arial" w:cs="Arial"/>
                <w:color w:val="0000FF"/>
                <w:sz w:val="22"/>
                <w:szCs w:val="22"/>
              </w:rPr>
            </w:pPr>
            <w:r w:rsidRPr="005B7F2E">
              <w:rPr>
                <w:rFonts w:ascii="Arial" w:hAnsi="Arial" w:cs="Arial"/>
                <w:b/>
                <w:bCs/>
                <w:color w:val="0000FF"/>
                <w:sz w:val="22"/>
                <w:szCs w:val="22"/>
              </w:rPr>
              <w:t xml:space="preserve"> Name of </w:t>
            </w:r>
            <w:r w:rsidR="00D85875">
              <w:rPr>
                <w:rFonts w:ascii="Arial" w:hAnsi="Arial" w:cs="Arial"/>
                <w:b/>
                <w:bCs/>
                <w:color w:val="0000FF"/>
                <w:sz w:val="22"/>
                <w:szCs w:val="22"/>
              </w:rPr>
              <w:t>treating physician</w:t>
            </w:r>
            <w:r w:rsidRPr="005B7F2E">
              <w:rPr>
                <w:rFonts w:ascii="Arial" w:hAnsi="Arial" w:cs="Arial"/>
                <w:b/>
                <w:bCs/>
                <w:color w:val="0000FF"/>
                <w:sz w:val="22"/>
                <w:szCs w:val="22"/>
              </w:rPr>
              <w:t xml:space="preserve"> </w:t>
            </w:r>
            <w:r w:rsidRPr="005B7F2E">
              <w:rPr>
                <w:rFonts w:ascii="Arial" w:hAnsi="Arial" w:cs="Arial"/>
                <w:i/>
                <w:iCs/>
                <w:color w:val="0000FF"/>
                <w:sz w:val="22"/>
                <w:szCs w:val="22"/>
              </w:rPr>
              <w:t>please print</w:t>
            </w:r>
            <w:r w:rsidRPr="005B7F2E">
              <w:rPr>
                <w:rFonts w:ascii="Arial" w:hAnsi="Arial" w:cs="Arial"/>
                <w:color w:val="0000FF"/>
                <w:sz w:val="22"/>
                <w:szCs w:val="22"/>
              </w:rPr>
              <w:t xml:space="preserve"> </w:t>
            </w:r>
          </w:p>
        </w:tc>
        <w:tc>
          <w:tcPr>
            <w:tcW w:w="3960" w:type="dxa"/>
            <w:tcBorders>
              <w:left w:val="single" w:sz="12" w:space="0" w:color="auto"/>
              <w:bottom w:val="single" w:sz="12" w:space="0" w:color="auto"/>
              <w:right w:val="single" w:sz="12" w:space="0" w:color="auto"/>
            </w:tcBorders>
            <w:shd w:val="clear" w:color="auto" w:fill="D9D9D9"/>
          </w:tcPr>
          <w:p w14:paraId="265B856F" w14:textId="72D3B34B" w:rsidR="00FD5F2D" w:rsidRPr="005B7F2E" w:rsidRDefault="00FD5F2D" w:rsidP="00D85875">
            <w:pPr>
              <w:keepNext/>
              <w:keepLines/>
              <w:rPr>
                <w:rFonts w:ascii="Arial" w:hAnsi="Arial" w:cs="Arial"/>
                <w:color w:val="0000FF"/>
                <w:sz w:val="22"/>
                <w:szCs w:val="22"/>
              </w:rPr>
            </w:pPr>
            <w:r w:rsidRPr="005B7F2E">
              <w:rPr>
                <w:rFonts w:ascii="Arial" w:hAnsi="Arial" w:cs="Arial"/>
                <w:b/>
                <w:bCs/>
                <w:color w:val="0000FF"/>
                <w:sz w:val="22"/>
                <w:szCs w:val="22"/>
              </w:rPr>
              <w:t xml:space="preserve">Signature </w:t>
            </w:r>
            <w:r w:rsidR="00D85875">
              <w:rPr>
                <w:rFonts w:ascii="Arial" w:hAnsi="Arial" w:cs="Arial"/>
                <w:b/>
                <w:bCs/>
                <w:color w:val="0000FF"/>
                <w:sz w:val="22"/>
                <w:szCs w:val="22"/>
              </w:rPr>
              <w:t>of treating physician</w:t>
            </w:r>
          </w:p>
        </w:tc>
        <w:tc>
          <w:tcPr>
            <w:tcW w:w="1908" w:type="dxa"/>
            <w:tcBorders>
              <w:left w:val="single" w:sz="12" w:space="0" w:color="auto"/>
              <w:bottom w:val="single" w:sz="12" w:space="0" w:color="auto"/>
              <w:right w:val="single" w:sz="12" w:space="0" w:color="auto"/>
            </w:tcBorders>
            <w:shd w:val="clear" w:color="auto" w:fill="D9D9D9"/>
          </w:tcPr>
          <w:p w14:paraId="201ABF61" w14:textId="77777777" w:rsidR="00FD5F2D" w:rsidRPr="005B7F2E" w:rsidRDefault="00FD5F2D" w:rsidP="005C6AE5">
            <w:pPr>
              <w:keepNext/>
              <w:keepLines/>
              <w:rPr>
                <w:rFonts w:ascii="Arial" w:hAnsi="Arial" w:cs="Arial"/>
                <w:color w:val="0000FF"/>
                <w:sz w:val="22"/>
                <w:szCs w:val="22"/>
              </w:rPr>
            </w:pPr>
            <w:r w:rsidRPr="005B7F2E">
              <w:rPr>
                <w:rFonts w:ascii="Arial" w:hAnsi="Arial" w:cs="Arial"/>
                <w:b/>
                <w:bCs/>
                <w:color w:val="0000FF"/>
                <w:sz w:val="22"/>
                <w:szCs w:val="22"/>
              </w:rPr>
              <w:t>Date</w:t>
            </w:r>
          </w:p>
        </w:tc>
      </w:tr>
    </w:tbl>
    <w:p w14:paraId="19C0681D" w14:textId="77777777" w:rsidR="00FD5F2D" w:rsidRPr="005B7F2E" w:rsidRDefault="00FD5F2D" w:rsidP="00FD5F2D">
      <w:pPr>
        <w:rPr>
          <w:rFonts w:ascii="Arial" w:hAnsi="Arial" w:cs="Arial"/>
          <w:i/>
          <w:color w:val="0000FF"/>
          <w:sz w:val="22"/>
          <w:szCs w:val="22"/>
        </w:rPr>
      </w:pPr>
    </w:p>
    <w:p w14:paraId="3F9846B7" w14:textId="77777777" w:rsidR="00DF2442" w:rsidRPr="005B7F2E" w:rsidRDefault="00DF2442" w:rsidP="00FD5F2D">
      <w:pPr>
        <w:rPr>
          <w:rFonts w:ascii="Arial" w:hAnsi="Arial" w:cs="Arial"/>
          <w:i/>
          <w:color w:val="0000FF"/>
          <w:sz w:val="22"/>
          <w:szCs w:val="22"/>
        </w:rPr>
      </w:pPr>
    </w:p>
    <w:p w14:paraId="04957F69" w14:textId="60332E07" w:rsidR="00941033" w:rsidRPr="005B7F2E" w:rsidRDefault="00941033" w:rsidP="00834632">
      <w:pPr>
        <w:rPr>
          <w:rFonts w:ascii="Arial" w:hAnsi="Arial" w:cs="Arial"/>
          <w:color w:val="0000FF"/>
          <w:sz w:val="22"/>
          <w:szCs w:val="22"/>
        </w:rPr>
      </w:pPr>
    </w:p>
    <w:sectPr w:rsidR="00941033" w:rsidRPr="005B7F2E" w:rsidSect="005C6AE5">
      <w:pgSz w:w="12240" w:h="15840" w:code="1"/>
      <w:pgMar w:top="1800" w:right="1440" w:bottom="1440" w:left="1440" w:header="576" w:footer="57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B2CE93" w14:textId="77777777" w:rsidR="00C7348C" w:rsidRDefault="00C7348C">
      <w:r>
        <w:separator/>
      </w:r>
    </w:p>
  </w:endnote>
  <w:endnote w:type="continuationSeparator" w:id="0">
    <w:p w14:paraId="005C4349" w14:textId="77777777" w:rsidR="00C7348C" w:rsidRDefault="00C734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embedRegular r:id="rId1" w:fontKey="{70422DBD-9869-46EC-9BB5-D84C5057B4C3}"/>
  </w:font>
  <w:font w:name="Tahoma">
    <w:panose1 w:val="020B0604030504040204"/>
    <w:charset w:val="00"/>
    <w:family w:val="swiss"/>
    <w:pitch w:val="variable"/>
    <w:sig w:usb0="E1002EFF" w:usb1="C000605B" w:usb2="00000029" w:usb3="00000000" w:csb0="000101FF" w:csb1="00000000"/>
    <w:embedRegular r:id="rId2" w:fontKey="{2E2AD2D9-C80E-4C9D-BBFD-2C14718631B3}"/>
  </w:font>
  <w:font w:name="Verdana">
    <w:panose1 w:val="020B0604030504040204"/>
    <w:charset w:val="00"/>
    <w:family w:val="swiss"/>
    <w:pitch w:val="variable"/>
    <w:sig w:usb0="A00006FF" w:usb1="4000205B" w:usb2="00000010" w:usb3="00000000" w:csb0="0000019F" w:csb1="00000000"/>
    <w:embedRegular r:id="rId3" w:fontKey="{9EA366EC-62AD-458C-BCEE-01A39F91EBB4}"/>
    <w:embedBold r:id="rId4" w:fontKey="{63845CC3-B3B6-4C73-91F1-9798B8236DA6}"/>
  </w:font>
  <w:font w:name="MLEHBP+Arial,Bold">
    <w:altName w:val="Times New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embedRegular r:id="rId5" w:fontKey="{0FE6C5DC-894E-4236-8152-111DC9FCFB85}"/>
  </w:font>
  <w:font w:name="Cambria">
    <w:panose1 w:val="02040503050406030204"/>
    <w:charset w:val="00"/>
    <w:family w:val="roman"/>
    <w:pitch w:val="variable"/>
    <w:sig w:usb0="E00006FF" w:usb1="420024FF" w:usb2="02000000" w:usb3="00000000" w:csb0="0000019F" w:csb1="00000000"/>
    <w:embedRegular r:id="rId6" w:fontKey="{301A3137-8398-4FAB-BE6D-D76965441F8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600B1C" w14:textId="77777777" w:rsidR="00FC7182" w:rsidRDefault="00FC718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09DE33" w14:textId="77777777" w:rsidR="00FC7182" w:rsidRDefault="00FC718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7E97C2" w14:textId="77777777" w:rsidR="00FC7182" w:rsidRDefault="00FC718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580C23" w14:textId="77777777" w:rsidR="00C7348C" w:rsidRDefault="00C7348C">
      <w:r>
        <w:separator/>
      </w:r>
    </w:p>
  </w:footnote>
  <w:footnote w:type="continuationSeparator" w:id="0">
    <w:p w14:paraId="62F5D151" w14:textId="77777777" w:rsidR="00C7348C" w:rsidRDefault="00C734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6563CF" w14:textId="77777777" w:rsidR="00FC7182" w:rsidRDefault="00FC718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388F00" w14:textId="77777777" w:rsidR="005C6AE5" w:rsidRPr="005C6AE5" w:rsidRDefault="005C6AE5" w:rsidP="005C6AE5">
    <w:pPr>
      <w:pStyle w:val="Header"/>
      <w:tabs>
        <w:tab w:val="clear" w:pos="8640"/>
        <w:tab w:val="right" w:pos="9360"/>
      </w:tabs>
      <w:rPr>
        <w:rFonts w:ascii="Verdana" w:hAnsi="Verdana" w:cs="Arial"/>
        <w:sz w:val="18"/>
        <w:szCs w:val="18"/>
      </w:rPr>
    </w:pPr>
    <w:r>
      <w:rPr>
        <w:rFonts w:ascii="Verdana" w:hAnsi="Verdana" w:cs="Arial"/>
        <w:noProof/>
        <w:sz w:val="18"/>
        <w:szCs w:val="18"/>
      </w:rPr>
      <mc:AlternateContent>
        <mc:Choice Requires="wps">
          <w:drawing>
            <wp:anchor distT="0" distB="0" distL="114300" distR="114300" simplePos="0" relativeHeight="251659264" behindDoc="0" locked="0" layoutInCell="1" allowOverlap="1" wp14:anchorId="22AB6BCF" wp14:editId="2553A769">
              <wp:simplePos x="0" y="0"/>
              <wp:positionH relativeFrom="column">
                <wp:posOffset>4067175</wp:posOffset>
              </wp:positionH>
              <wp:positionV relativeFrom="paragraph">
                <wp:posOffset>-156210</wp:posOffset>
              </wp:positionV>
              <wp:extent cx="1846580" cy="828675"/>
              <wp:effectExtent l="9525" t="5715" r="10795" b="1333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6580" cy="828675"/>
                      </a:xfrm>
                      <a:prstGeom prst="rect">
                        <a:avLst/>
                      </a:prstGeom>
                      <a:solidFill>
                        <a:srgbClr val="FFFFFF"/>
                      </a:solidFill>
                      <a:ln w="9525">
                        <a:solidFill>
                          <a:srgbClr val="000000"/>
                        </a:solidFill>
                        <a:miter lim="800000"/>
                        <a:headEnd/>
                        <a:tailEnd/>
                      </a:ln>
                    </wps:spPr>
                    <wps:txbx>
                      <w:txbxContent>
                        <w:p w14:paraId="65B89099" w14:textId="77777777" w:rsidR="005C6AE5" w:rsidRPr="00865422" w:rsidRDefault="005C6AE5" w:rsidP="005C6AE5">
                          <w:pPr>
                            <w:jc w:val="center"/>
                            <w:rPr>
                              <w:rFonts w:ascii="Verdana" w:hAnsi="Verdana"/>
                              <w:b/>
                            </w:rPr>
                          </w:pPr>
                          <w:r w:rsidRPr="00865422">
                            <w:rPr>
                              <w:rFonts w:ascii="Verdana" w:hAnsi="Verdana"/>
                              <w:b/>
                            </w:rPr>
                            <w:t>EFFECTIVE</w:t>
                          </w:r>
                        </w:p>
                        <w:p w14:paraId="74903610" w14:textId="77777777" w:rsidR="005C6AE5" w:rsidRPr="00865422" w:rsidRDefault="005C6AE5" w:rsidP="005C6AE5">
                          <w:pPr>
                            <w:jc w:val="center"/>
                            <w:rPr>
                              <w:rFonts w:ascii="Verdana" w:hAnsi="Verdana"/>
                              <w:sz w:val="18"/>
                              <w:szCs w:val="18"/>
                            </w:rPr>
                          </w:pPr>
                        </w:p>
                        <w:p w14:paraId="5B770703" w14:textId="77777777" w:rsidR="005C6AE5" w:rsidRPr="00865422" w:rsidRDefault="005C6AE5" w:rsidP="005C6AE5">
                          <w:pPr>
                            <w:jc w:val="center"/>
                            <w:rPr>
                              <w:rFonts w:ascii="Verdana" w:hAnsi="Verdana"/>
                              <w:sz w:val="18"/>
                              <w:szCs w:val="18"/>
                            </w:rPr>
                          </w:pPr>
                          <w:r>
                            <w:rPr>
                              <w:rFonts w:ascii="Verdana" w:hAnsi="Verdana"/>
                              <w:sz w:val="18"/>
                              <w:szCs w:val="18"/>
                            </w:rPr>
                            <w:t>&lt;IRB to enter date&gt;</w:t>
                          </w:r>
                        </w:p>
                        <w:p w14:paraId="0054DA08" w14:textId="77777777" w:rsidR="005C6AE5" w:rsidRDefault="005C6AE5" w:rsidP="005C6AE5">
                          <w:pPr>
                            <w:jc w:val="center"/>
                            <w:rPr>
                              <w:rFonts w:ascii="Verdana" w:hAnsi="Verdana"/>
                              <w:sz w:val="18"/>
                              <w:szCs w:val="18"/>
                            </w:rPr>
                          </w:pPr>
                        </w:p>
                        <w:p w14:paraId="523D1383" w14:textId="77777777" w:rsidR="005C6AE5" w:rsidRPr="00865422" w:rsidRDefault="005C6AE5" w:rsidP="005C6AE5">
                          <w:pPr>
                            <w:jc w:val="center"/>
                            <w:rPr>
                              <w:rFonts w:ascii="Verdana" w:hAnsi="Verdana"/>
                              <w:b/>
                              <w:sz w:val="20"/>
                              <w:szCs w:val="20"/>
                            </w:rPr>
                          </w:pPr>
                          <w:r w:rsidRPr="00865422">
                            <w:rPr>
                              <w:rFonts w:ascii="Verdana" w:hAnsi="Verdana"/>
                              <w:b/>
                              <w:sz w:val="20"/>
                              <w:szCs w:val="20"/>
                            </w:rPr>
                            <w:t>MCW/FH IRB</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2AB6BCF" id="_x0000_t202" coordsize="21600,21600" o:spt="202" path="m,l,21600r21600,l21600,xe">
              <v:stroke joinstyle="miter"/>
              <v:path gradientshapeok="t" o:connecttype="rect"/>
            </v:shapetype>
            <v:shape id="_x0000_s1027" type="#_x0000_t202" style="position:absolute;margin-left:320.25pt;margin-top:-12.3pt;width:145.4pt;height:65.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">
              <v:textbox>
                <w:txbxContent>
                  <w:p w14:paraId="65B89099" w14:textId="77777777" w:rsidR="005C6AE5" w:rsidRPr="00865422" w:rsidRDefault="005C6AE5" w:rsidP="005C6AE5">
                    <w:pPr>
                      <w:jc w:val="center"/>
                      <w:rPr>
                        <w:rFonts w:ascii="Verdana" w:hAnsi="Verdana"/>
                        <w:b/>
                      </w:rPr>
                    </w:pPr>
                    <w:r w:rsidRPr="00865422">
                      <w:rPr>
                        <w:rFonts w:ascii="Verdana" w:hAnsi="Verdana"/>
                        <w:b/>
                      </w:rPr>
                      <w:t>EFFECTIVE</w:t>
                    </w:r>
                  </w:p>
                  <w:p w14:paraId="74903610" w14:textId="77777777" w:rsidR="005C6AE5" w:rsidRPr="00865422" w:rsidRDefault="005C6AE5" w:rsidP="005C6AE5">
                    <w:pPr>
                      <w:jc w:val="center"/>
                      <w:rPr>
                        <w:rFonts w:ascii="Verdana" w:hAnsi="Verdana"/>
                        <w:sz w:val="18"/>
                        <w:szCs w:val="18"/>
                      </w:rPr>
                    </w:pPr>
                  </w:p>
                  <w:p w14:paraId="5B770703" w14:textId="77777777" w:rsidR="005C6AE5" w:rsidRPr="00865422" w:rsidRDefault="005C6AE5" w:rsidP="005C6AE5">
                    <w:pPr>
                      <w:jc w:val="center"/>
                      <w:rPr>
                        <w:rFonts w:ascii="Verdana" w:hAnsi="Verdana"/>
                        <w:sz w:val="18"/>
                        <w:szCs w:val="18"/>
                      </w:rPr>
                    </w:pPr>
                    <w:r>
                      <w:rPr>
                        <w:rFonts w:ascii="Verdana" w:hAnsi="Verdana"/>
                        <w:sz w:val="18"/>
                        <w:szCs w:val="18"/>
                      </w:rPr>
                      <w:t>&lt;IRB to enter date&gt;</w:t>
                    </w:r>
                  </w:p>
                  <w:p w14:paraId="0054DA08" w14:textId="77777777" w:rsidR="005C6AE5" w:rsidRDefault="005C6AE5" w:rsidP="005C6AE5">
                    <w:pPr>
                      <w:jc w:val="center"/>
                      <w:rPr>
                        <w:rFonts w:ascii="Verdana" w:hAnsi="Verdana"/>
                        <w:sz w:val="18"/>
                        <w:szCs w:val="18"/>
                      </w:rPr>
                    </w:pPr>
                  </w:p>
                  <w:p w14:paraId="523D1383" w14:textId="77777777" w:rsidR="005C6AE5" w:rsidRPr="00865422" w:rsidRDefault="005C6AE5" w:rsidP="005C6AE5">
                    <w:pPr>
                      <w:jc w:val="center"/>
                      <w:rPr>
                        <w:rFonts w:ascii="Verdana" w:hAnsi="Verdana"/>
                        <w:b/>
                        <w:sz w:val="20"/>
                        <w:szCs w:val="20"/>
                      </w:rPr>
                    </w:pPr>
                    <w:r w:rsidRPr="00865422">
                      <w:rPr>
                        <w:rFonts w:ascii="Verdana" w:hAnsi="Verdana"/>
                        <w:b/>
                        <w:sz w:val="20"/>
                        <w:szCs w:val="20"/>
                      </w:rPr>
                      <w:t>MCW/FH IRB</w:t>
                    </w:r>
                  </w:p>
                </w:txbxContent>
              </v:textbox>
            </v:shape>
          </w:pict>
        </mc:Fallback>
      </mc:AlternateContent>
    </w:r>
    <w:r w:rsidRPr="00930EF9">
      <w:rPr>
        <w:rFonts w:ascii="Verdana" w:hAnsi="Verdana" w:cs="Arial"/>
        <w:sz w:val="18"/>
        <w:szCs w:val="18"/>
      </w:rPr>
      <w:t>Medical College of Wisconsin &amp; Froedtert Hospital</w:t>
    </w:r>
    <w:r>
      <w:rPr>
        <w:rFonts w:ascii="Verdana" w:hAnsi="Verdana" w:cs="Arial"/>
        <w:sz w:val="18"/>
        <w:szCs w:val="18"/>
      </w:rPr>
      <w:br/>
    </w:r>
    <w:r w:rsidRPr="00930EF9">
      <w:rPr>
        <w:rFonts w:ascii="Verdana" w:hAnsi="Verdana" w:cs="Arial"/>
        <w:b/>
        <w:sz w:val="18"/>
        <w:szCs w:val="18"/>
      </w:rPr>
      <w:t xml:space="preserve">Informed Consent for </w:t>
    </w:r>
    <w:r w:rsidR="004A03C9">
      <w:rPr>
        <w:rFonts w:ascii="Verdana" w:hAnsi="Verdana" w:cs="Arial"/>
        <w:b/>
        <w:sz w:val="18"/>
        <w:szCs w:val="18"/>
      </w:rPr>
      <w:t>Emergency Use</w:t>
    </w:r>
  </w:p>
  <w:p w14:paraId="00D2C979" w14:textId="210125CA" w:rsidR="005C6AE5" w:rsidRPr="00930EF9" w:rsidRDefault="005C6AE5" w:rsidP="005C6AE5">
    <w:pPr>
      <w:pBdr>
        <w:bottom w:val="single" w:sz="6" w:space="1" w:color="auto"/>
      </w:pBdr>
      <w:tabs>
        <w:tab w:val="left" w:pos="720"/>
        <w:tab w:val="left" w:pos="2880"/>
        <w:tab w:val="left" w:pos="5760"/>
      </w:tabs>
      <w:rPr>
        <w:sz w:val="18"/>
        <w:szCs w:val="18"/>
      </w:rPr>
    </w:pPr>
    <w:r w:rsidRPr="00930EF9">
      <w:rPr>
        <w:rFonts w:ascii="Verdana" w:hAnsi="Verdana" w:cs="Arial"/>
        <w:sz w:val="18"/>
        <w:szCs w:val="18"/>
      </w:rPr>
      <w:t xml:space="preserve">Version: </w:t>
    </w:r>
    <w:r w:rsidR="00085A52">
      <w:rPr>
        <w:rFonts w:ascii="Verdana" w:hAnsi="Verdana" w:cs="Arial"/>
        <w:sz w:val="18"/>
        <w:szCs w:val="18"/>
      </w:rPr>
      <w:t xml:space="preserve">February </w:t>
    </w:r>
    <w:r w:rsidR="00FC7182">
      <w:rPr>
        <w:rFonts w:ascii="Verdana" w:hAnsi="Verdana" w:cs="Arial"/>
        <w:sz w:val="18"/>
        <w:szCs w:val="18"/>
      </w:rPr>
      <w:t>5</w:t>
    </w:r>
    <w:r w:rsidR="00085A52">
      <w:rPr>
        <w:rFonts w:ascii="Verdana" w:hAnsi="Verdana" w:cs="Arial"/>
        <w:sz w:val="18"/>
        <w:szCs w:val="18"/>
      </w:rPr>
      <w:t>, 2024</w:t>
    </w:r>
    <w:r w:rsidRPr="00930EF9">
      <w:rPr>
        <w:rFonts w:ascii="Verdana" w:hAnsi="Verdana" w:cs="Arial"/>
        <w:b/>
        <w:color w:val="FF0000"/>
        <w:sz w:val="18"/>
        <w:szCs w:val="18"/>
      </w:rPr>
      <w:tab/>
    </w:r>
    <w:r w:rsidRPr="00930EF9">
      <w:rPr>
        <w:rFonts w:ascii="Verdana" w:hAnsi="Verdana" w:cs="Arial"/>
        <w:sz w:val="18"/>
        <w:szCs w:val="18"/>
      </w:rPr>
      <w:br/>
    </w:r>
    <w:r w:rsidRPr="00930EF9">
      <w:rPr>
        <w:rStyle w:val="style2"/>
        <w:rFonts w:ascii="Verdana" w:hAnsi="Verdana" w:cs="Arial"/>
        <w:sz w:val="18"/>
        <w:szCs w:val="18"/>
      </w:rPr>
      <w:t xml:space="preserve">IRB Protocol Number: </w:t>
    </w:r>
    <w:r>
      <w:rPr>
        <w:rStyle w:val="style2"/>
        <w:rFonts w:ascii="Verdana" w:hAnsi="Verdana" w:cs="Arial"/>
        <w:sz w:val="18"/>
        <w:szCs w:val="18"/>
      </w:rPr>
      <w:t>&lt;&lt;Enter Study #&gt;&gt;</w:t>
    </w:r>
    <w:r w:rsidRPr="00930EF9">
      <w:rPr>
        <w:rStyle w:val="style2"/>
        <w:rFonts w:ascii="Verdana" w:hAnsi="Verdana" w:cs="Arial"/>
        <w:sz w:val="18"/>
        <w:szCs w:val="18"/>
        <w:u w:val="single"/>
      </w:rPr>
      <w:fldChar w:fldCharType="begin"/>
    </w:r>
    <w:r w:rsidRPr="00930EF9">
      <w:rPr>
        <w:rStyle w:val="style2"/>
        <w:rFonts w:ascii="Verdana" w:hAnsi="Verdana" w:cs="Arial"/>
        <w:sz w:val="18"/>
        <w:szCs w:val="18"/>
        <w:u w:val="single"/>
      </w:rPr>
      <w:instrText xml:space="preserve"> FILLIN  "Enter Study Number"  \* MERGEFORMAT </w:instrText>
    </w:r>
    <w:r w:rsidRPr="00930EF9">
      <w:rPr>
        <w:rStyle w:val="style2"/>
        <w:rFonts w:ascii="Verdana" w:hAnsi="Verdana" w:cs="Arial"/>
        <w:sz w:val="18"/>
        <w:szCs w:val="18"/>
        <w:u w:val="single"/>
      </w:rPr>
      <w:fldChar w:fldCharType="separate"/>
    </w:r>
    <w:r w:rsidR="001A305A">
      <w:rPr>
        <w:rStyle w:val="style2"/>
        <w:rFonts w:ascii="Verdana" w:hAnsi="Verdana" w:cs="Arial"/>
        <w:sz w:val="18"/>
        <w:szCs w:val="18"/>
        <w:u w:val="single"/>
      </w:rPr>
      <w:br/>
    </w:r>
    <w:r w:rsidRPr="00930EF9">
      <w:rPr>
        <w:rStyle w:val="style2"/>
        <w:rFonts w:ascii="Verdana" w:hAnsi="Verdana" w:cs="Arial"/>
        <w:sz w:val="18"/>
        <w:szCs w:val="18"/>
        <w:u w:val="single"/>
      </w:rPr>
      <w:fldChar w:fldCharType="end"/>
    </w:r>
    <w:r w:rsidRPr="00930EF9">
      <w:rPr>
        <w:rStyle w:val="style2"/>
        <w:rFonts w:ascii="Verdana" w:hAnsi="Verdana" w:cs="Arial"/>
        <w:sz w:val="18"/>
        <w:szCs w:val="18"/>
      </w:rPr>
      <w:t>IRB</w:t>
    </w:r>
    <w:r w:rsidRPr="00930EF9">
      <w:rPr>
        <w:rStyle w:val="style2"/>
        <w:rFonts w:ascii="Verdana" w:hAnsi="Verdana" w:cs="Arial"/>
        <w:b/>
        <w:sz w:val="18"/>
        <w:szCs w:val="18"/>
      </w:rPr>
      <w:t xml:space="preserve"> </w:t>
    </w:r>
    <w:r w:rsidRPr="00930EF9">
      <w:rPr>
        <w:rStyle w:val="style2"/>
        <w:rFonts w:ascii="Verdana" w:hAnsi="Verdana" w:cs="Arial"/>
        <w:sz w:val="18"/>
        <w:szCs w:val="18"/>
      </w:rPr>
      <w:t xml:space="preserve">Approval Period: </w:t>
    </w:r>
    <w:r>
      <w:rPr>
        <w:rStyle w:val="style2"/>
        <w:rFonts w:ascii="Verdana" w:hAnsi="Verdana" w:cs="Arial"/>
        <w:sz w:val="18"/>
        <w:szCs w:val="18"/>
      </w:rPr>
      <w:t xml:space="preserve">&lt;&lt;ApproveDate&gt;&gt; </w:t>
    </w:r>
    <w:r w:rsidRPr="00930EF9">
      <w:rPr>
        <w:rStyle w:val="style2"/>
        <w:rFonts w:ascii="Verdana" w:hAnsi="Verdana" w:cs="Arial"/>
        <w:b/>
        <w:sz w:val="18"/>
        <w:szCs w:val="18"/>
      </w:rPr>
      <w:t xml:space="preserve">- </w:t>
    </w:r>
    <w:r w:rsidRPr="00005C10">
      <w:rPr>
        <w:rStyle w:val="style2"/>
        <w:rFonts w:ascii="Verdana" w:hAnsi="Verdana" w:cs="Arial"/>
        <w:sz w:val="18"/>
        <w:szCs w:val="18"/>
      </w:rPr>
      <w:t>&lt;&lt;ExpireDate&gt;&gt;</w:t>
    </w:r>
  </w:p>
  <w:p w14:paraId="3187CB99" w14:textId="77777777" w:rsidR="005C6AE5" w:rsidRPr="005C6AE5" w:rsidRDefault="005C6AE5" w:rsidP="005C6AE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054360" w14:textId="77777777" w:rsidR="00FC7182" w:rsidRDefault="00FC718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53DFA"/>
    <w:multiLevelType w:val="hybridMultilevel"/>
    <w:tmpl w:val="A4C6ABE4"/>
    <w:lvl w:ilvl="0" w:tplc="04090001">
      <w:start w:val="1"/>
      <w:numFmt w:val="bullet"/>
      <w:lvlText w:val=""/>
      <w:lvlJc w:val="left"/>
      <w:pPr>
        <w:ind w:left="782" w:hanging="360"/>
      </w:pPr>
      <w:rPr>
        <w:rFonts w:ascii="Symbol" w:hAnsi="Symbol" w:hint="default"/>
      </w:rPr>
    </w:lvl>
    <w:lvl w:ilvl="1" w:tplc="04090003" w:tentative="1">
      <w:start w:val="1"/>
      <w:numFmt w:val="bullet"/>
      <w:lvlText w:val="o"/>
      <w:lvlJc w:val="left"/>
      <w:pPr>
        <w:ind w:left="1502" w:hanging="360"/>
      </w:pPr>
      <w:rPr>
        <w:rFonts w:ascii="Courier New" w:hAnsi="Courier New" w:cs="Courier New" w:hint="default"/>
      </w:rPr>
    </w:lvl>
    <w:lvl w:ilvl="2" w:tplc="04090005" w:tentative="1">
      <w:start w:val="1"/>
      <w:numFmt w:val="bullet"/>
      <w:lvlText w:val=""/>
      <w:lvlJc w:val="left"/>
      <w:pPr>
        <w:ind w:left="2222" w:hanging="360"/>
      </w:pPr>
      <w:rPr>
        <w:rFonts w:ascii="Wingdings" w:hAnsi="Wingdings" w:hint="default"/>
      </w:rPr>
    </w:lvl>
    <w:lvl w:ilvl="3" w:tplc="04090001" w:tentative="1">
      <w:start w:val="1"/>
      <w:numFmt w:val="bullet"/>
      <w:lvlText w:val=""/>
      <w:lvlJc w:val="left"/>
      <w:pPr>
        <w:ind w:left="2942" w:hanging="360"/>
      </w:pPr>
      <w:rPr>
        <w:rFonts w:ascii="Symbol" w:hAnsi="Symbol" w:hint="default"/>
      </w:rPr>
    </w:lvl>
    <w:lvl w:ilvl="4" w:tplc="04090003" w:tentative="1">
      <w:start w:val="1"/>
      <w:numFmt w:val="bullet"/>
      <w:lvlText w:val="o"/>
      <w:lvlJc w:val="left"/>
      <w:pPr>
        <w:ind w:left="3662" w:hanging="360"/>
      </w:pPr>
      <w:rPr>
        <w:rFonts w:ascii="Courier New" w:hAnsi="Courier New" w:cs="Courier New" w:hint="default"/>
      </w:rPr>
    </w:lvl>
    <w:lvl w:ilvl="5" w:tplc="04090005" w:tentative="1">
      <w:start w:val="1"/>
      <w:numFmt w:val="bullet"/>
      <w:lvlText w:val=""/>
      <w:lvlJc w:val="left"/>
      <w:pPr>
        <w:ind w:left="4382" w:hanging="360"/>
      </w:pPr>
      <w:rPr>
        <w:rFonts w:ascii="Wingdings" w:hAnsi="Wingdings" w:hint="default"/>
      </w:rPr>
    </w:lvl>
    <w:lvl w:ilvl="6" w:tplc="04090001" w:tentative="1">
      <w:start w:val="1"/>
      <w:numFmt w:val="bullet"/>
      <w:lvlText w:val=""/>
      <w:lvlJc w:val="left"/>
      <w:pPr>
        <w:ind w:left="5102" w:hanging="360"/>
      </w:pPr>
      <w:rPr>
        <w:rFonts w:ascii="Symbol" w:hAnsi="Symbol" w:hint="default"/>
      </w:rPr>
    </w:lvl>
    <w:lvl w:ilvl="7" w:tplc="04090003" w:tentative="1">
      <w:start w:val="1"/>
      <w:numFmt w:val="bullet"/>
      <w:lvlText w:val="o"/>
      <w:lvlJc w:val="left"/>
      <w:pPr>
        <w:ind w:left="5822" w:hanging="360"/>
      </w:pPr>
      <w:rPr>
        <w:rFonts w:ascii="Courier New" w:hAnsi="Courier New" w:cs="Courier New" w:hint="default"/>
      </w:rPr>
    </w:lvl>
    <w:lvl w:ilvl="8" w:tplc="04090005" w:tentative="1">
      <w:start w:val="1"/>
      <w:numFmt w:val="bullet"/>
      <w:lvlText w:val=""/>
      <w:lvlJc w:val="left"/>
      <w:pPr>
        <w:ind w:left="6542" w:hanging="360"/>
      </w:pPr>
      <w:rPr>
        <w:rFonts w:ascii="Wingdings" w:hAnsi="Wingdings" w:hint="default"/>
      </w:rPr>
    </w:lvl>
  </w:abstractNum>
  <w:abstractNum w:abstractNumId="1" w15:restartNumberingAfterBreak="0">
    <w:nsid w:val="0229127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4F55EF5"/>
    <w:multiLevelType w:val="hybridMultilevel"/>
    <w:tmpl w:val="75A49874"/>
    <w:lvl w:ilvl="0" w:tplc="A2FACC9C">
      <w:start w:val="1"/>
      <w:numFmt w:val="bullet"/>
      <w:pStyle w:val="TextBull"/>
      <w:lvlText w:val=""/>
      <w:lvlJc w:val="left"/>
      <w:pPr>
        <w:tabs>
          <w:tab w:val="num" w:pos="357"/>
        </w:tabs>
        <w:ind w:left="357" w:hanging="357"/>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7D77F44"/>
    <w:multiLevelType w:val="hybridMultilevel"/>
    <w:tmpl w:val="45A8D2C4"/>
    <w:lvl w:ilvl="0" w:tplc="BA82AE1A">
      <w:start w:val="1"/>
      <w:numFmt w:val="bullet"/>
      <w:lvlText w:val=""/>
      <w:lvlJc w:val="left"/>
      <w:pPr>
        <w:tabs>
          <w:tab w:val="num" w:pos="720"/>
        </w:tabs>
        <w:ind w:left="720" w:hanging="360"/>
      </w:pPr>
      <w:rPr>
        <w:rFonts w:ascii="Symbol" w:hAnsi="Symbol" w:hint="default"/>
        <w:color w:val="auto"/>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7FB5826"/>
    <w:multiLevelType w:val="hybridMultilevel"/>
    <w:tmpl w:val="EAF8AE7A"/>
    <w:lvl w:ilvl="0" w:tplc="6C160CD6">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54D6D8E"/>
    <w:multiLevelType w:val="hybridMultilevel"/>
    <w:tmpl w:val="5F269354"/>
    <w:lvl w:ilvl="0" w:tplc="8F7AB3BE">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18EA7BB5"/>
    <w:multiLevelType w:val="hybridMultilevel"/>
    <w:tmpl w:val="4B64BD94"/>
    <w:lvl w:ilvl="0" w:tplc="6C160CD6">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5AE42F5"/>
    <w:multiLevelType w:val="hybridMultilevel"/>
    <w:tmpl w:val="03263D06"/>
    <w:lvl w:ilvl="0" w:tplc="6C160CD6">
      <w:start w:val="1"/>
      <w:numFmt w:val="bullet"/>
      <w:lvlText w:val=""/>
      <w:lvlJc w:val="left"/>
      <w:pPr>
        <w:tabs>
          <w:tab w:val="num" w:pos="720"/>
        </w:tabs>
        <w:ind w:left="720" w:hanging="360"/>
      </w:pPr>
      <w:rPr>
        <w:rFonts w:ascii="Symbol" w:hAnsi="Symbol" w:hint="default"/>
        <w:sz w:val="20"/>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 w15:restartNumberingAfterBreak="0">
    <w:nsid w:val="28A33285"/>
    <w:multiLevelType w:val="hybridMultilevel"/>
    <w:tmpl w:val="867017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BEC45AE"/>
    <w:multiLevelType w:val="hybridMultilevel"/>
    <w:tmpl w:val="C6C04A86"/>
    <w:lvl w:ilvl="0" w:tplc="BA82AE1A">
      <w:start w:val="1"/>
      <w:numFmt w:val="bullet"/>
      <w:lvlText w:val=""/>
      <w:lvlJc w:val="left"/>
      <w:pPr>
        <w:tabs>
          <w:tab w:val="num" w:pos="720"/>
        </w:tabs>
        <w:ind w:left="720" w:hanging="360"/>
      </w:pPr>
      <w:rPr>
        <w:rFonts w:ascii="Symbol" w:hAnsi="Symbol" w:hint="default"/>
        <w:color w:val="auto"/>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E23380F"/>
    <w:multiLevelType w:val="multilevel"/>
    <w:tmpl w:val="ADA88F42"/>
    <w:lvl w:ilvl="0">
      <w:start w:val="1"/>
      <w:numFmt w:val="bullet"/>
      <w:lvlText w:val=""/>
      <w:lvlJc w:val="left"/>
      <w:pPr>
        <w:tabs>
          <w:tab w:val="num" w:pos="720"/>
        </w:tabs>
        <w:ind w:left="72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09C1A43"/>
    <w:multiLevelType w:val="hybridMultilevel"/>
    <w:tmpl w:val="76089D72"/>
    <w:lvl w:ilvl="0" w:tplc="6C160CD6">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3882756"/>
    <w:multiLevelType w:val="multilevel"/>
    <w:tmpl w:val="7B389A8C"/>
    <w:lvl w:ilvl="0">
      <w:start w:val="1"/>
      <w:numFmt w:val="bullet"/>
      <w:lvlText w:val=""/>
      <w:lvlJc w:val="left"/>
      <w:pPr>
        <w:tabs>
          <w:tab w:val="num" w:pos="720"/>
        </w:tabs>
        <w:ind w:left="72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4C65420"/>
    <w:multiLevelType w:val="hybridMultilevel"/>
    <w:tmpl w:val="0BB8000A"/>
    <w:lvl w:ilvl="0" w:tplc="6C160CD6">
      <w:start w:val="1"/>
      <w:numFmt w:val="bullet"/>
      <w:lvlText w:val=""/>
      <w:lvlJc w:val="left"/>
      <w:pPr>
        <w:tabs>
          <w:tab w:val="num" w:pos="720"/>
        </w:tabs>
        <w:ind w:left="720" w:hanging="360"/>
      </w:pPr>
      <w:rPr>
        <w:rFonts w:ascii="Symbol" w:hAnsi="Symbol" w:hint="default"/>
        <w:color w:val="auto"/>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A871B24"/>
    <w:multiLevelType w:val="hybridMultilevel"/>
    <w:tmpl w:val="E12E1ED2"/>
    <w:lvl w:ilvl="0" w:tplc="6C160CD6">
      <w:start w:val="1"/>
      <w:numFmt w:val="bullet"/>
      <w:lvlText w:val=""/>
      <w:lvlJc w:val="left"/>
      <w:pPr>
        <w:tabs>
          <w:tab w:val="num" w:pos="720"/>
        </w:tabs>
        <w:ind w:left="720" w:hanging="360"/>
      </w:pPr>
      <w:rPr>
        <w:rFonts w:ascii="Symbol" w:hAnsi="Symbol" w:hint="default"/>
        <w:color w:val="auto"/>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D720BC0"/>
    <w:multiLevelType w:val="hybridMultilevel"/>
    <w:tmpl w:val="E7C64780"/>
    <w:lvl w:ilvl="0" w:tplc="6C160CD6">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E9653CD"/>
    <w:multiLevelType w:val="hybridMultilevel"/>
    <w:tmpl w:val="66AC4AA2"/>
    <w:lvl w:ilvl="0" w:tplc="6C160CD6">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6E5088E"/>
    <w:multiLevelType w:val="hybridMultilevel"/>
    <w:tmpl w:val="AA8E818E"/>
    <w:lvl w:ilvl="0" w:tplc="BA82AE1A">
      <w:start w:val="1"/>
      <w:numFmt w:val="bullet"/>
      <w:lvlText w:val=""/>
      <w:lvlJc w:val="left"/>
      <w:pPr>
        <w:tabs>
          <w:tab w:val="num" w:pos="720"/>
        </w:tabs>
        <w:ind w:left="720" w:hanging="360"/>
      </w:pPr>
      <w:rPr>
        <w:rFonts w:ascii="Symbol" w:hAnsi="Symbol" w:hint="default"/>
        <w:color w:val="auto"/>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F246513"/>
    <w:multiLevelType w:val="hybridMultilevel"/>
    <w:tmpl w:val="C270D4DE"/>
    <w:lvl w:ilvl="0" w:tplc="04090005">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4F565CCC"/>
    <w:multiLevelType w:val="hybridMultilevel"/>
    <w:tmpl w:val="96FA861C"/>
    <w:lvl w:ilvl="0" w:tplc="6C160CD6">
      <w:start w:val="1"/>
      <w:numFmt w:val="bullet"/>
      <w:lvlText w:val=""/>
      <w:lvlJc w:val="left"/>
      <w:pPr>
        <w:tabs>
          <w:tab w:val="num" w:pos="720"/>
        </w:tabs>
        <w:ind w:left="720" w:hanging="360"/>
      </w:pPr>
      <w:rPr>
        <w:rFonts w:ascii="Symbol" w:hAnsi="Symbol" w:hint="default"/>
        <w:color w:val="auto"/>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32214D8"/>
    <w:multiLevelType w:val="hybridMultilevel"/>
    <w:tmpl w:val="7B389A8C"/>
    <w:lvl w:ilvl="0" w:tplc="BA82AE1A">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9A72A32"/>
    <w:multiLevelType w:val="hybridMultilevel"/>
    <w:tmpl w:val="F5204CBA"/>
    <w:lvl w:ilvl="0" w:tplc="0ABAF58E">
      <w:start w:val="4"/>
      <w:numFmt w:val="bullet"/>
      <w:lvlText w:val="-"/>
      <w:lvlJc w:val="left"/>
      <w:pPr>
        <w:tabs>
          <w:tab w:val="num" w:pos="480"/>
        </w:tabs>
        <w:ind w:left="480" w:hanging="360"/>
      </w:pPr>
      <w:rPr>
        <w:rFonts w:ascii="Arial" w:eastAsia="Times New Roman" w:hAnsi="Arial" w:cs="Arial" w:hint="default"/>
      </w:rPr>
    </w:lvl>
    <w:lvl w:ilvl="1" w:tplc="04090003" w:tentative="1">
      <w:start w:val="1"/>
      <w:numFmt w:val="bullet"/>
      <w:lvlText w:val="o"/>
      <w:lvlJc w:val="left"/>
      <w:pPr>
        <w:tabs>
          <w:tab w:val="num" w:pos="1200"/>
        </w:tabs>
        <w:ind w:left="1200" w:hanging="360"/>
      </w:pPr>
      <w:rPr>
        <w:rFonts w:ascii="Courier New" w:hAnsi="Courier New" w:cs="Courier New" w:hint="default"/>
      </w:rPr>
    </w:lvl>
    <w:lvl w:ilvl="2" w:tplc="04090005" w:tentative="1">
      <w:start w:val="1"/>
      <w:numFmt w:val="bullet"/>
      <w:lvlText w:val=""/>
      <w:lvlJc w:val="left"/>
      <w:pPr>
        <w:tabs>
          <w:tab w:val="num" w:pos="1920"/>
        </w:tabs>
        <w:ind w:left="1920" w:hanging="360"/>
      </w:pPr>
      <w:rPr>
        <w:rFonts w:ascii="Wingdings" w:hAnsi="Wingdings" w:hint="default"/>
      </w:rPr>
    </w:lvl>
    <w:lvl w:ilvl="3" w:tplc="04090001" w:tentative="1">
      <w:start w:val="1"/>
      <w:numFmt w:val="bullet"/>
      <w:lvlText w:val=""/>
      <w:lvlJc w:val="left"/>
      <w:pPr>
        <w:tabs>
          <w:tab w:val="num" w:pos="2640"/>
        </w:tabs>
        <w:ind w:left="2640" w:hanging="360"/>
      </w:pPr>
      <w:rPr>
        <w:rFonts w:ascii="Symbol" w:hAnsi="Symbol" w:hint="default"/>
      </w:rPr>
    </w:lvl>
    <w:lvl w:ilvl="4" w:tplc="04090003" w:tentative="1">
      <w:start w:val="1"/>
      <w:numFmt w:val="bullet"/>
      <w:lvlText w:val="o"/>
      <w:lvlJc w:val="left"/>
      <w:pPr>
        <w:tabs>
          <w:tab w:val="num" w:pos="3360"/>
        </w:tabs>
        <w:ind w:left="3360" w:hanging="360"/>
      </w:pPr>
      <w:rPr>
        <w:rFonts w:ascii="Courier New" w:hAnsi="Courier New" w:cs="Courier New" w:hint="default"/>
      </w:rPr>
    </w:lvl>
    <w:lvl w:ilvl="5" w:tplc="04090005" w:tentative="1">
      <w:start w:val="1"/>
      <w:numFmt w:val="bullet"/>
      <w:lvlText w:val=""/>
      <w:lvlJc w:val="left"/>
      <w:pPr>
        <w:tabs>
          <w:tab w:val="num" w:pos="4080"/>
        </w:tabs>
        <w:ind w:left="4080" w:hanging="360"/>
      </w:pPr>
      <w:rPr>
        <w:rFonts w:ascii="Wingdings" w:hAnsi="Wingdings" w:hint="default"/>
      </w:rPr>
    </w:lvl>
    <w:lvl w:ilvl="6" w:tplc="04090001" w:tentative="1">
      <w:start w:val="1"/>
      <w:numFmt w:val="bullet"/>
      <w:lvlText w:val=""/>
      <w:lvlJc w:val="left"/>
      <w:pPr>
        <w:tabs>
          <w:tab w:val="num" w:pos="4800"/>
        </w:tabs>
        <w:ind w:left="4800" w:hanging="360"/>
      </w:pPr>
      <w:rPr>
        <w:rFonts w:ascii="Symbol" w:hAnsi="Symbol" w:hint="default"/>
      </w:rPr>
    </w:lvl>
    <w:lvl w:ilvl="7" w:tplc="04090003" w:tentative="1">
      <w:start w:val="1"/>
      <w:numFmt w:val="bullet"/>
      <w:lvlText w:val="o"/>
      <w:lvlJc w:val="left"/>
      <w:pPr>
        <w:tabs>
          <w:tab w:val="num" w:pos="5520"/>
        </w:tabs>
        <w:ind w:left="5520" w:hanging="360"/>
      </w:pPr>
      <w:rPr>
        <w:rFonts w:ascii="Courier New" w:hAnsi="Courier New" w:cs="Courier New" w:hint="default"/>
      </w:rPr>
    </w:lvl>
    <w:lvl w:ilvl="8" w:tplc="04090005" w:tentative="1">
      <w:start w:val="1"/>
      <w:numFmt w:val="bullet"/>
      <w:lvlText w:val=""/>
      <w:lvlJc w:val="left"/>
      <w:pPr>
        <w:tabs>
          <w:tab w:val="num" w:pos="6240"/>
        </w:tabs>
        <w:ind w:left="6240" w:hanging="360"/>
      </w:pPr>
      <w:rPr>
        <w:rFonts w:ascii="Wingdings" w:hAnsi="Wingdings" w:hint="default"/>
      </w:rPr>
    </w:lvl>
  </w:abstractNum>
  <w:abstractNum w:abstractNumId="22" w15:restartNumberingAfterBreak="0">
    <w:nsid w:val="5A3613FB"/>
    <w:multiLevelType w:val="hybridMultilevel"/>
    <w:tmpl w:val="ABE047A2"/>
    <w:lvl w:ilvl="0" w:tplc="9FCAA0FE">
      <w:start w:val="1"/>
      <w:numFmt w:val="bullet"/>
      <w:lvlText w:val=""/>
      <w:lvlJc w:val="left"/>
      <w:pPr>
        <w:ind w:left="1440" w:hanging="360"/>
      </w:pPr>
      <w:rPr>
        <w:rFonts w:ascii="Wingdings" w:hAnsi="Wingdings" w:hint="default"/>
        <w:color w:val="auto"/>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5B7E3217"/>
    <w:multiLevelType w:val="hybridMultilevel"/>
    <w:tmpl w:val="A28422D2"/>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E88413F"/>
    <w:multiLevelType w:val="hybridMultilevel"/>
    <w:tmpl w:val="9F340D1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48D3970"/>
    <w:multiLevelType w:val="hybridMultilevel"/>
    <w:tmpl w:val="86AC1692"/>
    <w:lvl w:ilvl="0" w:tplc="BA82AE1A">
      <w:start w:val="1"/>
      <w:numFmt w:val="bullet"/>
      <w:lvlText w:val=""/>
      <w:lvlJc w:val="left"/>
      <w:pPr>
        <w:tabs>
          <w:tab w:val="num" w:pos="720"/>
        </w:tabs>
        <w:ind w:left="720" w:hanging="360"/>
      </w:pPr>
      <w:rPr>
        <w:rFonts w:ascii="Symbol" w:hAnsi="Symbol" w:hint="default"/>
        <w:color w:val="auto"/>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4C65ED5"/>
    <w:multiLevelType w:val="hybridMultilevel"/>
    <w:tmpl w:val="7E82E3EA"/>
    <w:lvl w:ilvl="0" w:tplc="04090005">
      <w:start w:val="1"/>
      <w:numFmt w:val="bullet"/>
      <w:lvlText w:val=""/>
      <w:lvlJc w:val="left"/>
      <w:pPr>
        <w:ind w:left="720" w:hanging="360"/>
      </w:pPr>
      <w:rPr>
        <w:rFonts w:ascii="Wingdings" w:hAnsi="Wingdings" w:hint="default"/>
      </w:rPr>
    </w:lvl>
    <w:lvl w:ilvl="1" w:tplc="8F7AB3BE">
      <w:numFmt w:val="bullet"/>
      <w:lvlText w:val="-"/>
      <w:lvlJc w:val="left"/>
      <w:pPr>
        <w:ind w:left="1440" w:hanging="360"/>
      </w:pPr>
      <w:rPr>
        <w:rFonts w:ascii="Times New Roman" w:eastAsia="Times New Roman" w:hAnsi="Times New Roman"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63261BC"/>
    <w:multiLevelType w:val="multilevel"/>
    <w:tmpl w:val="DB0AC45C"/>
    <w:lvl w:ilvl="0">
      <w:start w:val="1"/>
      <w:numFmt w:val="bullet"/>
      <w:lvlText w:val=""/>
      <w:lvlJc w:val="left"/>
      <w:pPr>
        <w:tabs>
          <w:tab w:val="num" w:pos="720"/>
        </w:tabs>
        <w:ind w:left="72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085601F"/>
    <w:multiLevelType w:val="hybridMultilevel"/>
    <w:tmpl w:val="93966F9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3293847"/>
    <w:multiLevelType w:val="hybridMultilevel"/>
    <w:tmpl w:val="8F589816"/>
    <w:lvl w:ilvl="0" w:tplc="6C160CD6">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4500021"/>
    <w:multiLevelType w:val="hybridMultilevel"/>
    <w:tmpl w:val="33E2E81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5CF6354"/>
    <w:multiLevelType w:val="hybridMultilevel"/>
    <w:tmpl w:val="DB0AC45C"/>
    <w:lvl w:ilvl="0" w:tplc="BA82AE1A">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9591D69"/>
    <w:multiLevelType w:val="hybridMultilevel"/>
    <w:tmpl w:val="A15CAD82"/>
    <w:lvl w:ilvl="0" w:tplc="CC149470">
      <w:start w:val="1"/>
      <w:numFmt w:val="bullet"/>
      <w:pStyle w:val="BodyTextBullet1"/>
      <w:lvlText w:val=""/>
      <w:lvlJc w:val="left"/>
      <w:pPr>
        <w:tabs>
          <w:tab w:val="num" w:pos="1080"/>
        </w:tabs>
        <w:ind w:left="1080" w:hanging="360"/>
      </w:pPr>
      <w:rPr>
        <w:rFonts w:ascii="Symbol" w:hAnsi="Symbol" w:hint="default"/>
        <w:sz w:val="16"/>
        <w:szCs w:val="16"/>
      </w:rPr>
    </w:lvl>
    <w:lvl w:ilvl="1" w:tplc="04090001">
      <w:start w:val="1"/>
      <w:numFmt w:val="bullet"/>
      <w:lvlText w:val=""/>
      <w:lvlJc w:val="left"/>
      <w:pPr>
        <w:tabs>
          <w:tab w:val="num" w:pos="1440"/>
        </w:tabs>
        <w:ind w:left="1440" w:hanging="360"/>
      </w:pPr>
      <w:rPr>
        <w:rFonts w:ascii="Symbol" w:hAnsi="Symbol" w:hint="default"/>
        <w:sz w:val="16"/>
        <w:szCs w:val="16"/>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9F0347C"/>
    <w:multiLevelType w:val="hybridMultilevel"/>
    <w:tmpl w:val="6F52FF10"/>
    <w:lvl w:ilvl="0" w:tplc="673496D2">
      <w:start w:val="4"/>
      <w:numFmt w:val="bullet"/>
      <w:lvlText w:val="-"/>
      <w:lvlJc w:val="left"/>
      <w:pPr>
        <w:tabs>
          <w:tab w:val="num" w:pos="480"/>
        </w:tabs>
        <w:ind w:left="480" w:hanging="360"/>
      </w:pPr>
      <w:rPr>
        <w:rFonts w:ascii="Arial" w:eastAsia="Times New Roman" w:hAnsi="Arial" w:cs="Arial" w:hint="default"/>
      </w:rPr>
    </w:lvl>
    <w:lvl w:ilvl="1" w:tplc="04090003" w:tentative="1">
      <w:start w:val="1"/>
      <w:numFmt w:val="bullet"/>
      <w:lvlText w:val="o"/>
      <w:lvlJc w:val="left"/>
      <w:pPr>
        <w:tabs>
          <w:tab w:val="num" w:pos="1200"/>
        </w:tabs>
        <w:ind w:left="1200" w:hanging="360"/>
      </w:pPr>
      <w:rPr>
        <w:rFonts w:ascii="Courier New" w:hAnsi="Courier New" w:cs="Courier New" w:hint="default"/>
      </w:rPr>
    </w:lvl>
    <w:lvl w:ilvl="2" w:tplc="04090005" w:tentative="1">
      <w:start w:val="1"/>
      <w:numFmt w:val="bullet"/>
      <w:lvlText w:val=""/>
      <w:lvlJc w:val="left"/>
      <w:pPr>
        <w:tabs>
          <w:tab w:val="num" w:pos="1920"/>
        </w:tabs>
        <w:ind w:left="1920" w:hanging="360"/>
      </w:pPr>
      <w:rPr>
        <w:rFonts w:ascii="Wingdings" w:hAnsi="Wingdings" w:hint="default"/>
      </w:rPr>
    </w:lvl>
    <w:lvl w:ilvl="3" w:tplc="04090001" w:tentative="1">
      <w:start w:val="1"/>
      <w:numFmt w:val="bullet"/>
      <w:lvlText w:val=""/>
      <w:lvlJc w:val="left"/>
      <w:pPr>
        <w:tabs>
          <w:tab w:val="num" w:pos="2640"/>
        </w:tabs>
        <w:ind w:left="2640" w:hanging="360"/>
      </w:pPr>
      <w:rPr>
        <w:rFonts w:ascii="Symbol" w:hAnsi="Symbol" w:hint="default"/>
      </w:rPr>
    </w:lvl>
    <w:lvl w:ilvl="4" w:tplc="04090003" w:tentative="1">
      <w:start w:val="1"/>
      <w:numFmt w:val="bullet"/>
      <w:lvlText w:val="o"/>
      <w:lvlJc w:val="left"/>
      <w:pPr>
        <w:tabs>
          <w:tab w:val="num" w:pos="3360"/>
        </w:tabs>
        <w:ind w:left="3360" w:hanging="360"/>
      </w:pPr>
      <w:rPr>
        <w:rFonts w:ascii="Courier New" w:hAnsi="Courier New" w:cs="Courier New" w:hint="default"/>
      </w:rPr>
    </w:lvl>
    <w:lvl w:ilvl="5" w:tplc="04090005" w:tentative="1">
      <w:start w:val="1"/>
      <w:numFmt w:val="bullet"/>
      <w:lvlText w:val=""/>
      <w:lvlJc w:val="left"/>
      <w:pPr>
        <w:tabs>
          <w:tab w:val="num" w:pos="4080"/>
        </w:tabs>
        <w:ind w:left="4080" w:hanging="360"/>
      </w:pPr>
      <w:rPr>
        <w:rFonts w:ascii="Wingdings" w:hAnsi="Wingdings" w:hint="default"/>
      </w:rPr>
    </w:lvl>
    <w:lvl w:ilvl="6" w:tplc="04090001" w:tentative="1">
      <w:start w:val="1"/>
      <w:numFmt w:val="bullet"/>
      <w:lvlText w:val=""/>
      <w:lvlJc w:val="left"/>
      <w:pPr>
        <w:tabs>
          <w:tab w:val="num" w:pos="4800"/>
        </w:tabs>
        <w:ind w:left="4800" w:hanging="360"/>
      </w:pPr>
      <w:rPr>
        <w:rFonts w:ascii="Symbol" w:hAnsi="Symbol" w:hint="default"/>
      </w:rPr>
    </w:lvl>
    <w:lvl w:ilvl="7" w:tplc="04090003" w:tentative="1">
      <w:start w:val="1"/>
      <w:numFmt w:val="bullet"/>
      <w:lvlText w:val="o"/>
      <w:lvlJc w:val="left"/>
      <w:pPr>
        <w:tabs>
          <w:tab w:val="num" w:pos="5520"/>
        </w:tabs>
        <w:ind w:left="5520" w:hanging="360"/>
      </w:pPr>
      <w:rPr>
        <w:rFonts w:ascii="Courier New" w:hAnsi="Courier New" w:cs="Courier New" w:hint="default"/>
      </w:rPr>
    </w:lvl>
    <w:lvl w:ilvl="8" w:tplc="04090005" w:tentative="1">
      <w:start w:val="1"/>
      <w:numFmt w:val="bullet"/>
      <w:lvlText w:val=""/>
      <w:lvlJc w:val="left"/>
      <w:pPr>
        <w:tabs>
          <w:tab w:val="num" w:pos="6240"/>
        </w:tabs>
        <w:ind w:left="6240" w:hanging="360"/>
      </w:pPr>
      <w:rPr>
        <w:rFonts w:ascii="Wingdings" w:hAnsi="Wingdings" w:hint="default"/>
      </w:rPr>
    </w:lvl>
  </w:abstractNum>
  <w:abstractNum w:abstractNumId="34" w15:restartNumberingAfterBreak="0">
    <w:nsid w:val="7B391192"/>
    <w:multiLevelType w:val="hybridMultilevel"/>
    <w:tmpl w:val="7EBC8D54"/>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B541ABC"/>
    <w:multiLevelType w:val="multilevel"/>
    <w:tmpl w:val="E12E1ED2"/>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CD71D58"/>
    <w:multiLevelType w:val="hybridMultilevel"/>
    <w:tmpl w:val="D4D69952"/>
    <w:lvl w:ilvl="0" w:tplc="74986522">
      <w:start w:val="1"/>
      <w:numFmt w:val="bullet"/>
      <w:lvlText w:val=""/>
      <w:lvlJc w:val="left"/>
      <w:pPr>
        <w:tabs>
          <w:tab w:val="num" w:pos="720"/>
        </w:tabs>
        <w:ind w:left="720" w:hanging="360"/>
      </w:pPr>
      <w:rPr>
        <w:rFonts w:ascii="Wingdings 3" w:hAnsi="Wingdings 3"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ECF1618"/>
    <w:multiLevelType w:val="hybridMultilevel"/>
    <w:tmpl w:val="435443EA"/>
    <w:lvl w:ilvl="0" w:tplc="04090015">
      <w:start w:val="1"/>
      <w:numFmt w:val="upperLetter"/>
      <w:pStyle w:val="Signaturebullet"/>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191574871">
    <w:abstractNumId w:val="37"/>
  </w:num>
  <w:num w:numId="2" w16cid:durableId="1258909653">
    <w:abstractNumId w:val="32"/>
  </w:num>
  <w:num w:numId="3" w16cid:durableId="1946571612">
    <w:abstractNumId w:val="2"/>
  </w:num>
  <w:num w:numId="4" w16cid:durableId="275259139">
    <w:abstractNumId w:val="34"/>
  </w:num>
  <w:num w:numId="5" w16cid:durableId="39332125">
    <w:abstractNumId w:val="30"/>
  </w:num>
  <w:num w:numId="6" w16cid:durableId="1543977878">
    <w:abstractNumId w:val="1"/>
  </w:num>
  <w:num w:numId="7" w16cid:durableId="465440600">
    <w:abstractNumId w:val="3"/>
  </w:num>
  <w:num w:numId="8" w16cid:durableId="1951547964">
    <w:abstractNumId w:val="31"/>
  </w:num>
  <w:num w:numId="9" w16cid:durableId="1499156070">
    <w:abstractNumId w:val="13"/>
  </w:num>
  <w:num w:numId="10" w16cid:durableId="1205294743">
    <w:abstractNumId w:val="25"/>
  </w:num>
  <w:num w:numId="11" w16cid:durableId="2137798347">
    <w:abstractNumId w:val="23"/>
  </w:num>
  <w:num w:numId="12" w16cid:durableId="1791128957">
    <w:abstractNumId w:val="20"/>
  </w:num>
  <w:num w:numId="13" w16cid:durableId="1347707861">
    <w:abstractNumId w:val="29"/>
  </w:num>
  <w:num w:numId="14" w16cid:durableId="1405495986">
    <w:abstractNumId w:val="6"/>
  </w:num>
  <w:num w:numId="15" w16cid:durableId="1015956902">
    <w:abstractNumId w:val="7"/>
  </w:num>
  <w:num w:numId="16" w16cid:durableId="794250493">
    <w:abstractNumId w:val="16"/>
  </w:num>
  <w:num w:numId="17" w16cid:durableId="905533642">
    <w:abstractNumId w:val="11"/>
  </w:num>
  <w:num w:numId="18" w16cid:durableId="1073620303">
    <w:abstractNumId w:val="4"/>
  </w:num>
  <w:num w:numId="19" w16cid:durableId="66465588">
    <w:abstractNumId w:val="36"/>
  </w:num>
  <w:num w:numId="20" w16cid:durableId="1806660368">
    <w:abstractNumId w:val="15"/>
  </w:num>
  <w:num w:numId="21" w16cid:durableId="2133093384">
    <w:abstractNumId w:val="14"/>
  </w:num>
  <w:num w:numId="22" w16cid:durableId="82343970">
    <w:abstractNumId w:val="35"/>
  </w:num>
  <w:num w:numId="23" w16cid:durableId="1636790327">
    <w:abstractNumId w:val="17"/>
  </w:num>
  <w:num w:numId="24" w16cid:durableId="2141341038">
    <w:abstractNumId w:val="12"/>
  </w:num>
  <w:num w:numId="25" w16cid:durableId="723721158">
    <w:abstractNumId w:val="19"/>
  </w:num>
  <w:num w:numId="26" w16cid:durableId="575209476">
    <w:abstractNumId w:val="33"/>
  </w:num>
  <w:num w:numId="27" w16cid:durableId="1792743638">
    <w:abstractNumId w:val="21"/>
  </w:num>
  <w:num w:numId="28" w16cid:durableId="1282764373">
    <w:abstractNumId w:val="27"/>
  </w:num>
  <w:num w:numId="29" w16cid:durableId="1971325711">
    <w:abstractNumId w:val="9"/>
  </w:num>
  <w:num w:numId="30" w16cid:durableId="1206409189">
    <w:abstractNumId w:val="10"/>
  </w:num>
  <w:num w:numId="31" w16cid:durableId="1457023469">
    <w:abstractNumId w:val="8"/>
  </w:num>
  <w:num w:numId="32" w16cid:durableId="670717048">
    <w:abstractNumId w:val="22"/>
  </w:num>
  <w:num w:numId="33" w16cid:durableId="511064570">
    <w:abstractNumId w:val="26"/>
  </w:num>
  <w:num w:numId="34" w16cid:durableId="2134277461">
    <w:abstractNumId w:val="5"/>
  </w:num>
  <w:num w:numId="35" w16cid:durableId="2060090745">
    <w:abstractNumId w:val="18"/>
  </w:num>
  <w:num w:numId="36" w16cid:durableId="1430542171">
    <w:abstractNumId w:val="24"/>
  </w:num>
  <w:num w:numId="37" w16cid:durableId="1793672052">
    <w:abstractNumId w:val="28"/>
  </w:num>
  <w:num w:numId="38" w16cid:durableId="1967470707">
    <w:abstractNumId w:val="0"/>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TrueType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305A"/>
    <w:rsid w:val="0000181D"/>
    <w:rsid w:val="00003299"/>
    <w:rsid w:val="00005048"/>
    <w:rsid w:val="0000584C"/>
    <w:rsid w:val="00005C10"/>
    <w:rsid w:val="000075C3"/>
    <w:rsid w:val="00010387"/>
    <w:rsid w:val="00011014"/>
    <w:rsid w:val="00013222"/>
    <w:rsid w:val="00013FAE"/>
    <w:rsid w:val="00015610"/>
    <w:rsid w:val="0002013A"/>
    <w:rsid w:val="00021A3D"/>
    <w:rsid w:val="00023367"/>
    <w:rsid w:val="00023EA8"/>
    <w:rsid w:val="00024178"/>
    <w:rsid w:val="00025B94"/>
    <w:rsid w:val="0002614B"/>
    <w:rsid w:val="00027B84"/>
    <w:rsid w:val="0003129F"/>
    <w:rsid w:val="00032A21"/>
    <w:rsid w:val="00032F1D"/>
    <w:rsid w:val="00034605"/>
    <w:rsid w:val="00035DE2"/>
    <w:rsid w:val="00036A17"/>
    <w:rsid w:val="00037946"/>
    <w:rsid w:val="000423C5"/>
    <w:rsid w:val="00042A52"/>
    <w:rsid w:val="000454A4"/>
    <w:rsid w:val="0004595D"/>
    <w:rsid w:val="0004689A"/>
    <w:rsid w:val="00046DBC"/>
    <w:rsid w:val="0005639C"/>
    <w:rsid w:val="0005682B"/>
    <w:rsid w:val="00060032"/>
    <w:rsid w:val="00061AD3"/>
    <w:rsid w:val="0006412D"/>
    <w:rsid w:val="00065A52"/>
    <w:rsid w:val="00067107"/>
    <w:rsid w:val="00067885"/>
    <w:rsid w:val="00067F52"/>
    <w:rsid w:val="0007170C"/>
    <w:rsid w:val="00073510"/>
    <w:rsid w:val="0007422D"/>
    <w:rsid w:val="00075A0F"/>
    <w:rsid w:val="00077E13"/>
    <w:rsid w:val="0008103E"/>
    <w:rsid w:val="000829CB"/>
    <w:rsid w:val="00083AE9"/>
    <w:rsid w:val="0008536E"/>
    <w:rsid w:val="00085A52"/>
    <w:rsid w:val="00086A53"/>
    <w:rsid w:val="0008748E"/>
    <w:rsid w:val="00091524"/>
    <w:rsid w:val="00092278"/>
    <w:rsid w:val="000925FD"/>
    <w:rsid w:val="00097EAC"/>
    <w:rsid w:val="000A0AF4"/>
    <w:rsid w:val="000A1258"/>
    <w:rsid w:val="000A3378"/>
    <w:rsid w:val="000A4671"/>
    <w:rsid w:val="000A5FF8"/>
    <w:rsid w:val="000A76CD"/>
    <w:rsid w:val="000A7BAB"/>
    <w:rsid w:val="000B175C"/>
    <w:rsid w:val="000B1EB1"/>
    <w:rsid w:val="000B2BAE"/>
    <w:rsid w:val="000B307A"/>
    <w:rsid w:val="000B3DFD"/>
    <w:rsid w:val="000B4E3B"/>
    <w:rsid w:val="000C7981"/>
    <w:rsid w:val="000D0F61"/>
    <w:rsid w:val="000D1238"/>
    <w:rsid w:val="000D1296"/>
    <w:rsid w:val="000D1E9E"/>
    <w:rsid w:val="000D2C51"/>
    <w:rsid w:val="000D382B"/>
    <w:rsid w:val="000D4A74"/>
    <w:rsid w:val="000D56C8"/>
    <w:rsid w:val="000D6592"/>
    <w:rsid w:val="000D6C6F"/>
    <w:rsid w:val="000E04CF"/>
    <w:rsid w:val="000E08EE"/>
    <w:rsid w:val="000E1204"/>
    <w:rsid w:val="000E14AF"/>
    <w:rsid w:val="000E28CC"/>
    <w:rsid w:val="000E48F5"/>
    <w:rsid w:val="000E5C0D"/>
    <w:rsid w:val="000E635A"/>
    <w:rsid w:val="000E636D"/>
    <w:rsid w:val="000E6DF9"/>
    <w:rsid w:val="000F00AC"/>
    <w:rsid w:val="000F0EEC"/>
    <w:rsid w:val="000F1E8B"/>
    <w:rsid w:val="000F2548"/>
    <w:rsid w:val="000F40E6"/>
    <w:rsid w:val="000F56EE"/>
    <w:rsid w:val="000F578C"/>
    <w:rsid w:val="000F5DD2"/>
    <w:rsid w:val="000F5EB6"/>
    <w:rsid w:val="000F6391"/>
    <w:rsid w:val="000F7179"/>
    <w:rsid w:val="000F7C90"/>
    <w:rsid w:val="00100CC5"/>
    <w:rsid w:val="00107FAA"/>
    <w:rsid w:val="00107FBA"/>
    <w:rsid w:val="0011262D"/>
    <w:rsid w:val="001139CC"/>
    <w:rsid w:val="00114812"/>
    <w:rsid w:val="001155C7"/>
    <w:rsid w:val="00115BF6"/>
    <w:rsid w:val="001161A5"/>
    <w:rsid w:val="001162D6"/>
    <w:rsid w:val="00116BAD"/>
    <w:rsid w:val="00116F37"/>
    <w:rsid w:val="00120F4A"/>
    <w:rsid w:val="0012125D"/>
    <w:rsid w:val="0012208F"/>
    <w:rsid w:val="00124171"/>
    <w:rsid w:val="00125E94"/>
    <w:rsid w:val="00127077"/>
    <w:rsid w:val="0013025D"/>
    <w:rsid w:val="001304EC"/>
    <w:rsid w:val="00131BA0"/>
    <w:rsid w:val="001324BD"/>
    <w:rsid w:val="00133309"/>
    <w:rsid w:val="00137A46"/>
    <w:rsid w:val="00137B60"/>
    <w:rsid w:val="0014069E"/>
    <w:rsid w:val="00141F67"/>
    <w:rsid w:val="0014294C"/>
    <w:rsid w:val="0014469A"/>
    <w:rsid w:val="001467EE"/>
    <w:rsid w:val="0014680E"/>
    <w:rsid w:val="001543A5"/>
    <w:rsid w:val="001545A0"/>
    <w:rsid w:val="00154E0C"/>
    <w:rsid w:val="00156FA9"/>
    <w:rsid w:val="001604DB"/>
    <w:rsid w:val="00160D7A"/>
    <w:rsid w:val="0016182E"/>
    <w:rsid w:val="0016466A"/>
    <w:rsid w:val="00164845"/>
    <w:rsid w:val="00165BBE"/>
    <w:rsid w:val="00167BB2"/>
    <w:rsid w:val="001703D6"/>
    <w:rsid w:val="00170AE6"/>
    <w:rsid w:val="001716AB"/>
    <w:rsid w:val="00172626"/>
    <w:rsid w:val="00172689"/>
    <w:rsid w:val="0017376A"/>
    <w:rsid w:val="00174B6B"/>
    <w:rsid w:val="00175EC8"/>
    <w:rsid w:val="00176AFF"/>
    <w:rsid w:val="00176B2D"/>
    <w:rsid w:val="00180918"/>
    <w:rsid w:val="001821CA"/>
    <w:rsid w:val="00183970"/>
    <w:rsid w:val="00187215"/>
    <w:rsid w:val="001925F4"/>
    <w:rsid w:val="00194C6E"/>
    <w:rsid w:val="001963FB"/>
    <w:rsid w:val="0019665E"/>
    <w:rsid w:val="00196991"/>
    <w:rsid w:val="00196EF8"/>
    <w:rsid w:val="00196F93"/>
    <w:rsid w:val="001A0C38"/>
    <w:rsid w:val="001A1193"/>
    <w:rsid w:val="001A26F6"/>
    <w:rsid w:val="001A2A88"/>
    <w:rsid w:val="001A2D16"/>
    <w:rsid w:val="001A303B"/>
    <w:rsid w:val="001A305A"/>
    <w:rsid w:val="001A4781"/>
    <w:rsid w:val="001A4984"/>
    <w:rsid w:val="001A556D"/>
    <w:rsid w:val="001A58A6"/>
    <w:rsid w:val="001B1D53"/>
    <w:rsid w:val="001B1EA0"/>
    <w:rsid w:val="001B20BE"/>
    <w:rsid w:val="001B46E4"/>
    <w:rsid w:val="001B4F2D"/>
    <w:rsid w:val="001B6E1C"/>
    <w:rsid w:val="001B6F32"/>
    <w:rsid w:val="001B7AC6"/>
    <w:rsid w:val="001C11C8"/>
    <w:rsid w:val="001C163F"/>
    <w:rsid w:val="001C2523"/>
    <w:rsid w:val="001C3717"/>
    <w:rsid w:val="001C7168"/>
    <w:rsid w:val="001C74EE"/>
    <w:rsid w:val="001C7A4E"/>
    <w:rsid w:val="001D0B2A"/>
    <w:rsid w:val="001D18A4"/>
    <w:rsid w:val="001D200C"/>
    <w:rsid w:val="001D3FE9"/>
    <w:rsid w:val="001D7B1F"/>
    <w:rsid w:val="001E0BBA"/>
    <w:rsid w:val="001E1B2B"/>
    <w:rsid w:val="001E1D60"/>
    <w:rsid w:val="001E39C7"/>
    <w:rsid w:val="001E3A05"/>
    <w:rsid w:val="001E61C3"/>
    <w:rsid w:val="001F0623"/>
    <w:rsid w:val="001F0816"/>
    <w:rsid w:val="001F111A"/>
    <w:rsid w:val="001F184A"/>
    <w:rsid w:val="001F3570"/>
    <w:rsid w:val="001F4231"/>
    <w:rsid w:val="001F6A36"/>
    <w:rsid w:val="00200159"/>
    <w:rsid w:val="0020072F"/>
    <w:rsid w:val="00200C54"/>
    <w:rsid w:val="002047EC"/>
    <w:rsid w:val="00207071"/>
    <w:rsid w:val="002126E8"/>
    <w:rsid w:val="0021314B"/>
    <w:rsid w:val="00213DAA"/>
    <w:rsid w:val="00215084"/>
    <w:rsid w:val="00215160"/>
    <w:rsid w:val="00215A28"/>
    <w:rsid w:val="00217E72"/>
    <w:rsid w:val="00220500"/>
    <w:rsid w:val="00226A09"/>
    <w:rsid w:val="00227011"/>
    <w:rsid w:val="00227DE9"/>
    <w:rsid w:val="00231FEF"/>
    <w:rsid w:val="00232514"/>
    <w:rsid w:val="0023463F"/>
    <w:rsid w:val="00237D1F"/>
    <w:rsid w:val="00241661"/>
    <w:rsid w:val="00242384"/>
    <w:rsid w:val="0024399A"/>
    <w:rsid w:val="00246E55"/>
    <w:rsid w:val="002473EE"/>
    <w:rsid w:val="002516E6"/>
    <w:rsid w:val="00253695"/>
    <w:rsid w:val="00257B31"/>
    <w:rsid w:val="002603B8"/>
    <w:rsid w:val="00262125"/>
    <w:rsid w:val="00262183"/>
    <w:rsid w:val="00263099"/>
    <w:rsid w:val="002657F7"/>
    <w:rsid w:val="00265FE8"/>
    <w:rsid w:val="00267C04"/>
    <w:rsid w:val="00274D01"/>
    <w:rsid w:val="00280B19"/>
    <w:rsid w:val="00280CA8"/>
    <w:rsid w:val="002823FA"/>
    <w:rsid w:val="00282B5A"/>
    <w:rsid w:val="00282C3B"/>
    <w:rsid w:val="002833C3"/>
    <w:rsid w:val="00284F88"/>
    <w:rsid w:val="00285300"/>
    <w:rsid w:val="00286565"/>
    <w:rsid w:val="00286860"/>
    <w:rsid w:val="0029109F"/>
    <w:rsid w:val="0029263D"/>
    <w:rsid w:val="00296149"/>
    <w:rsid w:val="0029638A"/>
    <w:rsid w:val="00296B45"/>
    <w:rsid w:val="002A033A"/>
    <w:rsid w:val="002A0BF9"/>
    <w:rsid w:val="002A19BA"/>
    <w:rsid w:val="002A5108"/>
    <w:rsid w:val="002A55DC"/>
    <w:rsid w:val="002A6E84"/>
    <w:rsid w:val="002A77A4"/>
    <w:rsid w:val="002A7AD7"/>
    <w:rsid w:val="002B0923"/>
    <w:rsid w:val="002B1325"/>
    <w:rsid w:val="002B1693"/>
    <w:rsid w:val="002B1841"/>
    <w:rsid w:val="002B27A0"/>
    <w:rsid w:val="002B27CF"/>
    <w:rsid w:val="002C196E"/>
    <w:rsid w:val="002C217C"/>
    <w:rsid w:val="002C2CDE"/>
    <w:rsid w:val="002C3113"/>
    <w:rsid w:val="002C34E6"/>
    <w:rsid w:val="002C7F0C"/>
    <w:rsid w:val="002D01F2"/>
    <w:rsid w:val="002D0CAB"/>
    <w:rsid w:val="002D2256"/>
    <w:rsid w:val="002D41F7"/>
    <w:rsid w:val="002D4C3C"/>
    <w:rsid w:val="002D61A1"/>
    <w:rsid w:val="002D72F9"/>
    <w:rsid w:val="002E0111"/>
    <w:rsid w:val="002E1BF5"/>
    <w:rsid w:val="002E2C03"/>
    <w:rsid w:val="002E2ED1"/>
    <w:rsid w:val="002E5ABC"/>
    <w:rsid w:val="002E5FBA"/>
    <w:rsid w:val="002E60C9"/>
    <w:rsid w:val="002E6D3D"/>
    <w:rsid w:val="002E721F"/>
    <w:rsid w:val="002F0071"/>
    <w:rsid w:val="002F2424"/>
    <w:rsid w:val="002F2E59"/>
    <w:rsid w:val="002F333E"/>
    <w:rsid w:val="002F77B8"/>
    <w:rsid w:val="00301AA0"/>
    <w:rsid w:val="00302DD9"/>
    <w:rsid w:val="003036BA"/>
    <w:rsid w:val="0030426E"/>
    <w:rsid w:val="00304483"/>
    <w:rsid w:val="0030513D"/>
    <w:rsid w:val="00305CE7"/>
    <w:rsid w:val="00312330"/>
    <w:rsid w:val="00312D68"/>
    <w:rsid w:val="003138E4"/>
    <w:rsid w:val="00313F12"/>
    <w:rsid w:val="00314452"/>
    <w:rsid w:val="00314BAA"/>
    <w:rsid w:val="00315872"/>
    <w:rsid w:val="003171B1"/>
    <w:rsid w:val="00317215"/>
    <w:rsid w:val="0031738F"/>
    <w:rsid w:val="00317D4B"/>
    <w:rsid w:val="00322A6E"/>
    <w:rsid w:val="00322DA2"/>
    <w:rsid w:val="00324DA7"/>
    <w:rsid w:val="003333FB"/>
    <w:rsid w:val="00335A2C"/>
    <w:rsid w:val="003507D4"/>
    <w:rsid w:val="0035233A"/>
    <w:rsid w:val="003525B8"/>
    <w:rsid w:val="003530F2"/>
    <w:rsid w:val="003546A9"/>
    <w:rsid w:val="003616FA"/>
    <w:rsid w:val="00363FEC"/>
    <w:rsid w:val="00364491"/>
    <w:rsid w:val="003664E2"/>
    <w:rsid w:val="00367B14"/>
    <w:rsid w:val="00370286"/>
    <w:rsid w:val="003714C9"/>
    <w:rsid w:val="00372EFC"/>
    <w:rsid w:val="00374138"/>
    <w:rsid w:val="0037559A"/>
    <w:rsid w:val="00377928"/>
    <w:rsid w:val="0038032A"/>
    <w:rsid w:val="00380D93"/>
    <w:rsid w:val="00380ECD"/>
    <w:rsid w:val="003822A6"/>
    <w:rsid w:val="00382F1E"/>
    <w:rsid w:val="00384197"/>
    <w:rsid w:val="00384662"/>
    <w:rsid w:val="00384757"/>
    <w:rsid w:val="003868EC"/>
    <w:rsid w:val="00387915"/>
    <w:rsid w:val="00387D9D"/>
    <w:rsid w:val="00392C5A"/>
    <w:rsid w:val="00394182"/>
    <w:rsid w:val="00395BBD"/>
    <w:rsid w:val="003966D9"/>
    <w:rsid w:val="003979BA"/>
    <w:rsid w:val="00397D91"/>
    <w:rsid w:val="003A1A81"/>
    <w:rsid w:val="003A22E9"/>
    <w:rsid w:val="003A2859"/>
    <w:rsid w:val="003A4159"/>
    <w:rsid w:val="003A48A7"/>
    <w:rsid w:val="003A4CE9"/>
    <w:rsid w:val="003A4CFF"/>
    <w:rsid w:val="003A52D5"/>
    <w:rsid w:val="003A66C1"/>
    <w:rsid w:val="003A7266"/>
    <w:rsid w:val="003B07E2"/>
    <w:rsid w:val="003B0ECE"/>
    <w:rsid w:val="003B0F4B"/>
    <w:rsid w:val="003B2D45"/>
    <w:rsid w:val="003B3763"/>
    <w:rsid w:val="003B413B"/>
    <w:rsid w:val="003B43F6"/>
    <w:rsid w:val="003B4B67"/>
    <w:rsid w:val="003B52F6"/>
    <w:rsid w:val="003B5620"/>
    <w:rsid w:val="003B5D25"/>
    <w:rsid w:val="003B633A"/>
    <w:rsid w:val="003B6FC4"/>
    <w:rsid w:val="003C0E6B"/>
    <w:rsid w:val="003C21D6"/>
    <w:rsid w:val="003C2358"/>
    <w:rsid w:val="003C3C18"/>
    <w:rsid w:val="003D0585"/>
    <w:rsid w:val="003D116C"/>
    <w:rsid w:val="003D2D8B"/>
    <w:rsid w:val="003E089D"/>
    <w:rsid w:val="003E0D9C"/>
    <w:rsid w:val="003E10C7"/>
    <w:rsid w:val="003E18EF"/>
    <w:rsid w:val="003E2BD2"/>
    <w:rsid w:val="003E4ABE"/>
    <w:rsid w:val="003E60A8"/>
    <w:rsid w:val="003E6B5E"/>
    <w:rsid w:val="003E7279"/>
    <w:rsid w:val="003F0411"/>
    <w:rsid w:val="003F07B4"/>
    <w:rsid w:val="003F0950"/>
    <w:rsid w:val="003F255B"/>
    <w:rsid w:val="003F40A1"/>
    <w:rsid w:val="003F4699"/>
    <w:rsid w:val="003F5607"/>
    <w:rsid w:val="003F7034"/>
    <w:rsid w:val="003F7C40"/>
    <w:rsid w:val="00400130"/>
    <w:rsid w:val="00400549"/>
    <w:rsid w:val="004047C3"/>
    <w:rsid w:val="00404FFA"/>
    <w:rsid w:val="004056FC"/>
    <w:rsid w:val="00406924"/>
    <w:rsid w:val="004079BD"/>
    <w:rsid w:val="00411113"/>
    <w:rsid w:val="0041173C"/>
    <w:rsid w:val="004117A0"/>
    <w:rsid w:val="00411B00"/>
    <w:rsid w:val="00413804"/>
    <w:rsid w:val="0041534A"/>
    <w:rsid w:val="00417BC1"/>
    <w:rsid w:val="00420121"/>
    <w:rsid w:val="004225D1"/>
    <w:rsid w:val="00422AFF"/>
    <w:rsid w:val="00422B7A"/>
    <w:rsid w:val="0042361F"/>
    <w:rsid w:val="00423A7B"/>
    <w:rsid w:val="00424828"/>
    <w:rsid w:val="00430914"/>
    <w:rsid w:val="0043188F"/>
    <w:rsid w:val="00431FCE"/>
    <w:rsid w:val="00437880"/>
    <w:rsid w:val="00437B16"/>
    <w:rsid w:val="00441464"/>
    <w:rsid w:val="00442F5A"/>
    <w:rsid w:val="004436C9"/>
    <w:rsid w:val="0044396A"/>
    <w:rsid w:val="004445BE"/>
    <w:rsid w:val="0044649E"/>
    <w:rsid w:val="004464F3"/>
    <w:rsid w:val="0045023C"/>
    <w:rsid w:val="00451646"/>
    <w:rsid w:val="004548E1"/>
    <w:rsid w:val="00455122"/>
    <w:rsid w:val="00455B79"/>
    <w:rsid w:val="00455BA9"/>
    <w:rsid w:val="00456212"/>
    <w:rsid w:val="00456C78"/>
    <w:rsid w:val="0045712D"/>
    <w:rsid w:val="004616FB"/>
    <w:rsid w:val="00461D8B"/>
    <w:rsid w:val="004652FD"/>
    <w:rsid w:val="00465CA0"/>
    <w:rsid w:val="00465FE6"/>
    <w:rsid w:val="00466E2B"/>
    <w:rsid w:val="00472C82"/>
    <w:rsid w:val="00473C0D"/>
    <w:rsid w:val="0047433F"/>
    <w:rsid w:val="00476C03"/>
    <w:rsid w:val="004840E1"/>
    <w:rsid w:val="00484C63"/>
    <w:rsid w:val="00484E7F"/>
    <w:rsid w:val="00486151"/>
    <w:rsid w:val="00490CA7"/>
    <w:rsid w:val="00491DA2"/>
    <w:rsid w:val="00493EB8"/>
    <w:rsid w:val="0049499D"/>
    <w:rsid w:val="00496306"/>
    <w:rsid w:val="00497885"/>
    <w:rsid w:val="00497B97"/>
    <w:rsid w:val="004A03C9"/>
    <w:rsid w:val="004A304C"/>
    <w:rsid w:val="004A444B"/>
    <w:rsid w:val="004A4847"/>
    <w:rsid w:val="004A629B"/>
    <w:rsid w:val="004A7171"/>
    <w:rsid w:val="004A7350"/>
    <w:rsid w:val="004A7F12"/>
    <w:rsid w:val="004B0410"/>
    <w:rsid w:val="004B0A4A"/>
    <w:rsid w:val="004B0BBD"/>
    <w:rsid w:val="004B12A1"/>
    <w:rsid w:val="004B144E"/>
    <w:rsid w:val="004B1926"/>
    <w:rsid w:val="004B2E0D"/>
    <w:rsid w:val="004B3667"/>
    <w:rsid w:val="004B4EDF"/>
    <w:rsid w:val="004B5BC5"/>
    <w:rsid w:val="004B6244"/>
    <w:rsid w:val="004B7E27"/>
    <w:rsid w:val="004C0AB2"/>
    <w:rsid w:val="004C1FA6"/>
    <w:rsid w:val="004C316C"/>
    <w:rsid w:val="004C37A1"/>
    <w:rsid w:val="004C4A49"/>
    <w:rsid w:val="004C5B7F"/>
    <w:rsid w:val="004C6CF4"/>
    <w:rsid w:val="004C6DB9"/>
    <w:rsid w:val="004D4A02"/>
    <w:rsid w:val="004D55D7"/>
    <w:rsid w:val="004D7EA3"/>
    <w:rsid w:val="004E0ABC"/>
    <w:rsid w:val="004E2BE1"/>
    <w:rsid w:val="004E5509"/>
    <w:rsid w:val="004E62A7"/>
    <w:rsid w:val="004E676C"/>
    <w:rsid w:val="004F0BDA"/>
    <w:rsid w:val="004F14E4"/>
    <w:rsid w:val="004F3E12"/>
    <w:rsid w:val="004F4A29"/>
    <w:rsid w:val="004F5E3E"/>
    <w:rsid w:val="004F6397"/>
    <w:rsid w:val="004F6947"/>
    <w:rsid w:val="004F7E05"/>
    <w:rsid w:val="00501B07"/>
    <w:rsid w:val="005041D2"/>
    <w:rsid w:val="005053A7"/>
    <w:rsid w:val="00505658"/>
    <w:rsid w:val="0050738D"/>
    <w:rsid w:val="005075C7"/>
    <w:rsid w:val="0050772D"/>
    <w:rsid w:val="00511387"/>
    <w:rsid w:val="00513658"/>
    <w:rsid w:val="00520B86"/>
    <w:rsid w:val="005219AC"/>
    <w:rsid w:val="00522C7C"/>
    <w:rsid w:val="00522E76"/>
    <w:rsid w:val="005249A6"/>
    <w:rsid w:val="005250E1"/>
    <w:rsid w:val="005253D1"/>
    <w:rsid w:val="005261B5"/>
    <w:rsid w:val="00527FE4"/>
    <w:rsid w:val="00530847"/>
    <w:rsid w:val="005332FA"/>
    <w:rsid w:val="00537768"/>
    <w:rsid w:val="00537E26"/>
    <w:rsid w:val="00540733"/>
    <w:rsid w:val="00542D65"/>
    <w:rsid w:val="00543829"/>
    <w:rsid w:val="00544147"/>
    <w:rsid w:val="0054502B"/>
    <w:rsid w:val="00546296"/>
    <w:rsid w:val="00550E64"/>
    <w:rsid w:val="00552DF9"/>
    <w:rsid w:val="005530E4"/>
    <w:rsid w:val="00554BD5"/>
    <w:rsid w:val="005550D1"/>
    <w:rsid w:val="0055549C"/>
    <w:rsid w:val="00555B89"/>
    <w:rsid w:val="00556ACF"/>
    <w:rsid w:val="00556B6C"/>
    <w:rsid w:val="0055758E"/>
    <w:rsid w:val="00562AE6"/>
    <w:rsid w:val="00565019"/>
    <w:rsid w:val="0056597F"/>
    <w:rsid w:val="0056684D"/>
    <w:rsid w:val="00570F00"/>
    <w:rsid w:val="00571655"/>
    <w:rsid w:val="00572835"/>
    <w:rsid w:val="00573B6B"/>
    <w:rsid w:val="0057641E"/>
    <w:rsid w:val="005805FD"/>
    <w:rsid w:val="0058448F"/>
    <w:rsid w:val="00587333"/>
    <w:rsid w:val="0059575A"/>
    <w:rsid w:val="00596405"/>
    <w:rsid w:val="00597155"/>
    <w:rsid w:val="00597B51"/>
    <w:rsid w:val="00597D95"/>
    <w:rsid w:val="005A1908"/>
    <w:rsid w:val="005A6551"/>
    <w:rsid w:val="005A6A05"/>
    <w:rsid w:val="005A6A54"/>
    <w:rsid w:val="005A76EA"/>
    <w:rsid w:val="005A7FEE"/>
    <w:rsid w:val="005B0AFD"/>
    <w:rsid w:val="005B0E1E"/>
    <w:rsid w:val="005B35F7"/>
    <w:rsid w:val="005B39BB"/>
    <w:rsid w:val="005B5A29"/>
    <w:rsid w:val="005B65F4"/>
    <w:rsid w:val="005B7F2E"/>
    <w:rsid w:val="005C3D33"/>
    <w:rsid w:val="005C4131"/>
    <w:rsid w:val="005C49C1"/>
    <w:rsid w:val="005C5C3E"/>
    <w:rsid w:val="005C628B"/>
    <w:rsid w:val="005C6AE5"/>
    <w:rsid w:val="005D0D88"/>
    <w:rsid w:val="005D103A"/>
    <w:rsid w:val="005D1255"/>
    <w:rsid w:val="005D305B"/>
    <w:rsid w:val="005D3CAE"/>
    <w:rsid w:val="005D4D58"/>
    <w:rsid w:val="005D5ECF"/>
    <w:rsid w:val="005D61DE"/>
    <w:rsid w:val="005D63CC"/>
    <w:rsid w:val="005D7728"/>
    <w:rsid w:val="005E00FE"/>
    <w:rsid w:val="005E0478"/>
    <w:rsid w:val="005E08FD"/>
    <w:rsid w:val="005E1763"/>
    <w:rsid w:val="005E1D69"/>
    <w:rsid w:val="005E34B4"/>
    <w:rsid w:val="005E38B3"/>
    <w:rsid w:val="005E48BD"/>
    <w:rsid w:val="005E69E2"/>
    <w:rsid w:val="005F323C"/>
    <w:rsid w:val="005F56EC"/>
    <w:rsid w:val="005F6393"/>
    <w:rsid w:val="005F6D05"/>
    <w:rsid w:val="005F6FA3"/>
    <w:rsid w:val="005F7B4E"/>
    <w:rsid w:val="005F7C03"/>
    <w:rsid w:val="00602B67"/>
    <w:rsid w:val="006043D7"/>
    <w:rsid w:val="00605045"/>
    <w:rsid w:val="00605096"/>
    <w:rsid w:val="00605F53"/>
    <w:rsid w:val="006062D8"/>
    <w:rsid w:val="00606425"/>
    <w:rsid w:val="00606BFE"/>
    <w:rsid w:val="006102AC"/>
    <w:rsid w:val="006105B4"/>
    <w:rsid w:val="00611639"/>
    <w:rsid w:val="00612CAB"/>
    <w:rsid w:val="00615520"/>
    <w:rsid w:val="00617403"/>
    <w:rsid w:val="00620F03"/>
    <w:rsid w:val="006218B6"/>
    <w:rsid w:val="00621BFD"/>
    <w:rsid w:val="006306D0"/>
    <w:rsid w:val="00631DB1"/>
    <w:rsid w:val="00633031"/>
    <w:rsid w:val="006346D3"/>
    <w:rsid w:val="0063571E"/>
    <w:rsid w:val="00635EF6"/>
    <w:rsid w:val="0063745B"/>
    <w:rsid w:val="00637569"/>
    <w:rsid w:val="00637672"/>
    <w:rsid w:val="00637BF2"/>
    <w:rsid w:val="00637E37"/>
    <w:rsid w:val="006400C5"/>
    <w:rsid w:val="0064255C"/>
    <w:rsid w:val="00643227"/>
    <w:rsid w:val="0064328E"/>
    <w:rsid w:val="00644418"/>
    <w:rsid w:val="0064534D"/>
    <w:rsid w:val="00646195"/>
    <w:rsid w:val="00647B33"/>
    <w:rsid w:val="00647C34"/>
    <w:rsid w:val="00650B7B"/>
    <w:rsid w:val="00651284"/>
    <w:rsid w:val="00651EA1"/>
    <w:rsid w:val="0065319F"/>
    <w:rsid w:val="006536A6"/>
    <w:rsid w:val="00655A1E"/>
    <w:rsid w:val="00655BE0"/>
    <w:rsid w:val="0065672C"/>
    <w:rsid w:val="00661472"/>
    <w:rsid w:val="00661CEA"/>
    <w:rsid w:val="00661CFF"/>
    <w:rsid w:val="00661FAF"/>
    <w:rsid w:val="00663C6B"/>
    <w:rsid w:val="00665304"/>
    <w:rsid w:val="00665A64"/>
    <w:rsid w:val="006669F3"/>
    <w:rsid w:val="006701A1"/>
    <w:rsid w:val="00670DA9"/>
    <w:rsid w:val="006717EC"/>
    <w:rsid w:val="00671E25"/>
    <w:rsid w:val="0067248F"/>
    <w:rsid w:val="006733F0"/>
    <w:rsid w:val="00674AC1"/>
    <w:rsid w:val="0067569A"/>
    <w:rsid w:val="006763DA"/>
    <w:rsid w:val="00676CCC"/>
    <w:rsid w:val="00682E04"/>
    <w:rsid w:val="00691F25"/>
    <w:rsid w:val="0069309F"/>
    <w:rsid w:val="00693494"/>
    <w:rsid w:val="0069400A"/>
    <w:rsid w:val="00694EC7"/>
    <w:rsid w:val="006A0330"/>
    <w:rsid w:val="006A0C4A"/>
    <w:rsid w:val="006A1FA0"/>
    <w:rsid w:val="006A40F3"/>
    <w:rsid w:val="006A421F"/>
    <w:rsid w:val="006A5490"/>
    <w:rsid w:val="006A589A"/>
    <w:rsid w:val="006A669B"/>
    <w:rsid w:val="006B0167"/>
    <w:rsid w:val="006B1BF0"/>
    <w:rsid w:val="006B3230"/>
    <w:rsid w:val="006B46FC"/>
    <w:rsid w:val="006B65C8"/>
    <w:rsid w:val="006B6E00"/>
    <w:rsid w:val="006C182A"/>
    <w:rsid w:val="006C3617"/>
    <w:rsid w:val="006C4B7A"/>
    <w:rsid w:val="006C5304"/>
    <w:rsid w:val="006C7281"/>
    <w:rsid w:val="006C7E4F"/>
    <w:rsid w:val="006D0499"/>
    <w:rsid w:val="006D300E"/>
    <w:rsid w:val="006D3392"/>
    <w:rsid w:val="006D3F80"/>
    <w:rsid w:val="006D416E"/>
    <w:rsid w:val="006D6491"/>
    <w:rsid w:val="006D719B"/>
    <w:rsid w:val="006E16CC"/>
    <w:rsid w:val="006E2DB0"/>
    <w:rsid w:val="006E2EF5"/>
    <w:rsid w:val="006E71B0"/>
    <w:rsid w:val="006E767C"/>
    <w:rsid w:val="006F0648"/>
    <w:rsid w:val="006F25FC"/>
    <w:rsid w:val="006F36FA"/>
    <w:rsid w:val="006F3C2E"/>
    <w:rsid w:val="006F4BD7"/>
    <w:rsid w:val="006F507C"/>
    <w:rsid w:val="006F569E"/>
    <w:rsid w:val="006F56B3"/>
    <w:rsid w:val="006F74BD"/>
    <w:rsid w:val="00700918"/>
    <w:rsid w:val="00701AEF"/>
    <w:rsid w:val="00706DF6"/>
    <w:rsid w:val="00711255"/>
    <w:rsid w:val="00712418"/>
    <w:rsid w:val="0071571B"/>
    <w:rsid w:val="00716EB3"/>
    <w:rsid w:val="0072063D"/>
    <w:rsid w:val="00722224"/>
    <w:rsid w:val="007251ED"/>
    <w:rsid w:val="007300A0"/>
    <w:rsid w:val="00731906"/>
    <w:rsid w:val="00732A88"/>
    <w:rsid w:val="00734089"/>
    <w:rsid w:val="007352BB"/>
    <w:rsid w:val="0073684C"/>
    <w:rsid w:val="0074055D"/>
    <w:rsid w:val="00742E67"/>
    <w:rsid w:val="00744B89"/>
    <w:rsid w:val="00744BC8"/>
    <w:rsid w:val="007455A9"/>
    <w:rsid w:val="00746667"/>
    <w:rsid w:val="00746AD6"/>
    <w:rsid w:val="007474A4"/>
    <w:rsid w:val="00747B37"/>
    <w:rsid w:val="00751E58"/>
    <w:rsid w:val="00752EC3"/>
    <w:rsid w:val="007533AA"/>
    <w:rsid w:val="00754557"/>
    <w:rsid w:val="00754CB9"/>
    <w:rsid w:val="00755003"/>
    <w:rsid w:val="007575B6"/>
    <w:rsid w:val="007630F5"/>
    <w:rsid w:val="0076310F"/>
    <w:rsid w:val="00763A89"/>
    <w:rsid w:val="0076476C"/>
    <w:rsid w:val="0076671D"/>
    <w:rsid w:val="00771074"/>
    <w:rsid w:val="0077212D"/>
    <w:rsid w:val="0077549E"/>
    <w:rsid w:val="007756E7"/>
    <w:rsid w:val="00775B3D"/>
    <w:rsid w:val="00776D13"/>
    <w:rsid w:val="00781F39"/>
    <w:rsid w:val="00782BB7"/>
    <w:rsid w:val="0078361E"/>
    <w:rsid w:val="00783AF0"/>
    <w:rsid w:val="007844C5"/>
    <w:rsid w:val="00785F14"/>
    <w:rsid w:val="007879A6"/>
    <w:rsid w:val="00793342"/>
    <w:rsid w:val="00797876"/>
    <w:rsid w:val="007A0C15"/>
    <w:rsid w:val="007A0FB2"/>
    <w:rsid w:val="007A23B9"/>
    <w:rsid w:val="007A3AA0"/>
    <w:rsid w:val="007A5EDE"/>
    <w:rsid w:val="007B199D"/>
    <w:rsid w:val="007B671D"/>
    <w:rsid w:val="007B6AEF"/>
    <w:rsid w:val="007C002D"/>
    <w:rsid w:val="007C008D"/>
    <w:rsid w:val="007C5547"/>
    <w:rsid w:val="007C6F18"/>
    <w:rsid w:val="007D0BF4"/>
    <w:rsid w:val="007D31EE"/>
    <w:rsid w:val="007D5CB5"/>
    <w:rsid w:val="007D5E3C"/>
    <w:rsid w:val="007E07D3"/>
    <w:rsid w:val="007E0ABB"/>
    <w:rsid w:val="007E0BA5"/>
    <w:rsid w:val="007E12AB"/>
    <w:rsid w:val="007E28C4"/>
    <w:rsid w:val="007E7D71"/>
    <w:rsid w:val="007F11F6"/>
    <w:rsid w:val="007F2371"/>
    <w:rsid w:val="007F26F1"/>
    <w:rsid w:val="007F31B6"/>
    <w:rsid w:val="007F3505"/>
    <w:rsid w:val="007F6A11"/>
    <w:rsid w:val="007F6DB2"/>
    <w:rsid w:val="0080061C"/>
    <w:rsid w:val="00801E0A"/>
    <w:rsid w:val="00802740"/>
    <w:rsid w:val="00802A0F"/>
    <w:rsid w:val="008045B8"/>
    <w:rsid w:val="00804BE5"/>
    <w:rsid w:val="00805159"/>
    <w:rsid w:val="0080547A"/>
    <w:rsid w:val="00805841"/>
    <w:rsid w:val="00805F12"/>
    <w:rsid w:val="00812921"/>
    <w:rsid w:val="008137DE"/>
    <w:rsid w:val="00813DE2"/>
    <w:rsid w:val="00814A55"/>
    <w:rsid w:val="008153E1"/>
    <w:rsid w:val="008157BF"/>
    <w:rsid w:val="008178A6"/>
    <w:rsid w:val="008179AA"/>
    <w:rsid w:val="00817B23"/>
    <w:rsid w:val="00820686"/>
    <w:rsid w:val="00823225"/>
    <w:rsid w:val="00823AD0"/>
    <w:rsid w:val="00824D48"/>
    <w:rsid w:val="00825312"/>
    <w:rsid w:val="00825893"/>
    <w:rsid w:val="00825D58"/>
    <w:rsid w:val="00830B4B"/>
    <w:rsid w:val="00831D2A"/>
    <w:rsid w:val="00832787"/>
    <w:rsid w:val="00832823"/>
    <w:rsid w:val="0083460B"/>
    <w:rsid w:val="00834632"/>
    <w:rsid w:val="008367D3"/>
    <w:rsid w:val="00836B4A"/>
    <w:rsid w:val="00837AA7"/>
    <w:rsid w:val="0084197F"/>
    <w:rsid w:val="00841AC4"/>
    <w:rsid w:val="00842EB0"/>
    <w:rsid w:val="008430E7"/>
    <w:rsid w:val="00843BD5"/>
    <w:rsid w:val="00844032"/>
    <w:rsid w:val="008470F9"/>
    <w:rsid w:val="00847834"/>
    <w:rsid w:val="00851011"/>
    <w:rsid w:val="008517BD"/>
    <w:rsid w:val="00851BAB"/>
    <w:rsid w:val="0085693C"/>
    <w:rsid w:val="0085777D"/>
    <w:rsid w:val="00861B4C"/>
    <w:rsid w:val="0086351C"/>
    <w:rsid w:val="00863AB0"/>
    <w:rsid w:val="00864183"/>
    <w:rsid w:val="0086460A"/>
    <w:rsid w:val="00864CF0"/>
    <w:rsid w:val="008724B3"/>
    <w:rsid w:val="00873B69"/>
    <w:rsid w:val="00875B12"/>
    <w:rsid w:val="00875FD9"/>
    <w:rsid w:val="00877AC8"/>
    <w:rsid w:val="00880B08"/>
    <w:rsid w:val="00882381"/>
    <w:rsid w:val="00884B79"/>
    <w:rsid w:val="0088601F"/>
    <w:rsid w:val="008861DD"/>
    <w:rsid w:val="00890CEE"/>
    <w:rsid w:val="00893E44"/>
    <w:rsid w:val="00894481"/>
    <w:rsid w:val="00894A44"/>
    <w:rsid w:val="00895399"/>
    <w:rsid w:val="00896C8A"/>
    <w:rsid w:val="008973F8"/>
    <w:rsid w:val="00897A28"/>
    <w:rsid w:val="008A05E9"/>
    <w:rsid w:val="008A1B03"/>
    <w:rsid w:val="008A2A3F"/>
    <w:rsid w:val="008A361E"/>
    <w:rsid w:val="008A68B0"/>
    <w:rsid w:val="008A7770"/>
    <w:rsid w:val="008B0B59"/>
    <w:rsid w:val="008B11CA"/>
    <w:rsid w:val="008B1465"/>
    <w:rsid w:val="008B2DD3"/>
    <w:rsid w:val="008B4901"/>
    <w:rsid w:val="008B663C"/>
    <w:rsid w:val="008C180B"/>
    <w:rsid w:val="008C38F1"/>
    <w:rsid w:val="008C4AF0"/>
    <w:rsid w:val="008C4BD0"/>
    <w:rsid w:val="008C5AD6"/>
    <w:rsid w:val="008C66FB"/>
    <w:rsid w:val="008C71F0"/>
    <w:rsid w:val="008C73E6"/>
    <w:rsid w:val="008C7456"/>
    <w:rsid w:val="008D04E2"/>
    <w:rsid w:val="008D0801"/>
    <w:rsid w:val="008D0A61"/>
    <w:rsid w:val="008D35AF"/>
    <w:rsid w:val="008D5F97"/>
    <w:rsid w:val="008D7084"/>
    <w:rsid w:val="008E0A9F"/>
    <w:rsid w:val="008E0D1B"/>
    <w:rsid w:val="008E1B5F"/>
    <w:rsid w:val="008E3055"/>
    <w:rsid w:val="008E5072"/>
    <w:rsid w:val="008E79C6"/>
    <w:rsid w:val="008F09FF"/>
    <w:rsid w:val="008F1B41"/>
    <w:rsid w:val="008F21B3"/>
    <w:rsid w:val="008F4670"/>
    <w:rsid w:val="008F67A1"/>
    <w:rsid w:val="008F68A5"/>
    <w:rsid w:val="008F757F"/>
    <w:rsid w:val="00900028"/>
    <w:rsid w:val="009010DE"/>
    <w:rsid w:val="00902459"/>
    <w:rsid w:val="009045E4"/>
    <w:rsid w:val="00905DB5"/>
    <w:rsid w:val="00905E86"/>
    <w:rsid w:val="00906541"/>
    <w:rsid w:val="009065B3"/>
    <w:rsid w:val="009107E5"/>
    <w:rsid w:val="00913711"/>
    <w:rsid w:val="00914183"/>
    <w:rsid w:val="00915FAF"/>
    <w:rsid w:val="009176AA"/>
    <w:rsid w:val="00917733"/>
    <w:rsid w:val="009203D6"/>
    <w:rsid w:val="0092090B"/>
    <w:rsid w:val="00923DB6"/>
    <w:rsid w:val="009278E4"/>
    <w:rsid w:val="00930EF9"/>
    <w:rsid w:val="00933DBE"/>
    <w:rsid w:val="00933F85"/>
    <w:rsid w:val="009347AC"/>
    <w:rsid w:val="00934B98"/>
    <w:rsid w:val="00934F83"/>
    <w:rsid w:val="00935D95"/>
    <w:rsid w:val="0093677C"/>
    <w:rsid w:val="00940D5F"/>
    <w:rsid w:val="00941033"/>
    <w:rsid w:val="00941111"/>
    <w:rsid w:val="0094291C"/>
    <w:rsid w:val="00943838"/>
    <w:rsid w:val="00945675"/>
    <w:rsid w:val="00946F1A"/>
    <w:rsid w:val="009519DF"/>
    <w:rsid w:val="00951C92"/>
    <w:rsid w:val="00951FDD"/>
    <w:rsid w:val="0095263A"/>
    <w:rsid w:val="00952BF7"/>
    <w:rsid w:val="009538B2"/>
    <w:rsid w:val="009539F0"/>
    <w:rsid w:val="009557BA"/>
    <w:rsid w:val="0096009E"/>
    <w:rsid w:val="0096073C"/>
    <w:rsid w:val="0096078E"/>
    <w:rsid w:val="0096151C"/>
    <w:rsid w:val="009618FC"/>
    <w:rsid w:val="00961C53"/>
    <w:rsid w:val="0096258D"/>
    <w:rsid w:val="00962EB2"/>
    <w:rsid w:val="009652EE"/>
    <w:rsid w:val="009661DE"/>
    <w:rsid w:val="00966895"/>
    <w:rsid w:val="00975945"/>
    <w:rsid w:val="00975CD8"/>
    <w:rsid w:val="00976588"/>
    <w:rsid w:val="009774DB"/>
    <w:rsid w:val="00977CD6"/>
    <w:rsid w:val="00977F9E"/>
    <w:rsid w:val="00980E48"/>
    <w:rsid w:val="00981CF8"/>
    <w:rsid w:val="00982F6C"/>
    <w:rsid w:val="00986186"/>
    <w:rsid w:val="00986368"/>
    <w:rsid w:val="00986F22"/>
    <w:rsid w:val="009873FC"/>
    <w:rsid w:val="009902E6"/>
    <w:rsid w:val="00990C61"/>
    <w:rsid w:val="00993BD3"/>
    <w:rsid w:val="009940D1"/>
    <w:rsid w:val="00996818"/>
    <w:rsid w:val="00996BC1"/>
    <w:rsid w:val="00996DAF"/>
    <w:rsid w:val="009A0B76"/>
    <w:rsid w:val="009A0BF5"/>
    <w:rsid w:val="009A1DC5"/>
    <w:rsid w:val="009A2BA2"/>
    <w:rsid w:val="009A6582"/>
    <w:rsid w:val="009A6828"/>
    <w:rsid w:val="009A6A97"/>
    <w:rsid w:val="009A79F2"/>
    <w:rsid w:val="009B1B53"/>
    <w:rsid w:val="009B3C77"/>
    <w:rsid w:val="009B6CFA"/>
    <w:rsid w:val="009B6DC7"/>
    <w:rsid w:val="009B777E"/>
    <w:rsid w:val="009C2653"/>
    <w:rsid w:val="009C4FA9"/>
    <w:rsid w:val="009C68A2"/>
    <w:rsid w:val="009D0324"/>
    <w:rsid w:val="009D0AF3"/>
    <w:rsid w:val="009D0D0E"/>
    <w:rsid w:val="009D153C"/>
    <w:rsid w:val="009D182D"/>
    <w:rsid w:val="009D4C79"/>
    <w:rsid w:val="009E31C9"/>
    <w:rsid w:val="009E415D"/>
    <w:rsid w:val="009E4421"/>
    <w:rsid w:val="009E596B"/>
    <w:rsid w:val="009F0622"/>
    <w:rsid w:val="009F0A44"/>
    <w:rsid w:val="009F2041"/>
    <w:rsid w:val="009F2C88"/>
    <w:rsid w:val="009F4449"/>
    <w:rsid w:val="009F76A2"/>
    <w:rsid w:val="00A02301"/>
    <w:rsid w:val="00A02472"/>
    <w:rsid w:val="00A06B2F"/>
    <w:rsid w:val="00A06E6F"/>
    <w:rsid w:val="00A1335B"/>
    <w:rsid w:val="00A15A48"/>
    <w:rsid w:val="00A162A7"/>
    <w:rsid w:val="00A20020"/>
    <w:rsid w:val="00A24271"/>
    <w:rsid w:val="00A24DB5"/>
    <w:rsid w:val="00A3084E"/>
    <w:rsid w:val="00A30C71"/>
    <w:rsid w:val="00A33107"/>
    <w:rsid w:val="00A3332A"/>
    <w:rsid w:val="00A36F73"/>
    <w:rsid w:val="00A377B8"/>
    <w:rsid w:val="00A40D55"/>
    <w:rsid w:val="00A41447"/>
    <w:rsid w:val="00A41CA9"/>
    <w:rsid w:val="00A435B9"/>
    <w:rsid w:val="00A43B11"/>
    <w:rsid w:val="00A43F53"/>
    <w:rsid w:val="00A440F5"/>
    <w:rsid w:val="00A4746F"/>
    <w:rsid w:val="00A50134"/>
    <w:rsid w:val="00A541E2"/>
    <w:rsid w:val="00A6116E"/>
    <w:rsid w:val="00A62213"/>
    <w:rsid w:val="00A625FA"/>
    <w:rsid w:val="00A62B99"/>
    <w:rsid w:val="00A63B69"/>
    <w:rsid w:val="00A648AE"/>
    <w:rsid w:val="00A64D18"/>
    <w:rsid w:val="00A676D9"/>
    <w:rsid w:val="00A702A7"/>
    <w:rsid w:val="00A705EF"/>
    <w:rsid w:val="00A70B0B"/>
    <w:rsid w:val="00A70DC5"/>
    <w:rsid w:val="00A71BCF"/>
    <w:rsid w:val="00A71D1A"/>
    <w:rsid w:val="00A7332D"/>
    <w:rsid w:val="00A74949"/>
    <w:rsid w:val="00A76ACE"/>
    <w:rsid w:val="00A77B54"/>
    <w:rsid w:val="00A8319F"/>
    <w:rsid w:val="00A83595"/>
    <w:rsid w:val="00A83A60"/>
    <w:rsid w:val="00A848DC"/>
    <w:rsid w:val="00A84E53"/>
    <w:rsid w:val="00A859B0"/>
    <w:rsid w:val="00A86245"/>
    <w:rsid w:val="00A91187"/>
    <w:rsid w:val="00A919AA"/>
    <w:rsid w:val="00A92AA6"/>
    <w:rsid w:val="00A93C6F"/>
    <w:rsid w:val="00A94BAB"/>
    <w:rsid w:val="00AA013A"/>
    <w:rsid w:val="00AA09E4"/>
    <w:rsid w:val="00AA3FC7"/>
    <w:rsid w:val="00AA4031"/>
    <w:rsid w:val="00AA66E4"/>
    <w:rsid w:val="00AA6B20"/>
    <w:rsid w:val="00AB320D"/>
    <w:rsid w:val="00AB340E"/>
    <w:rsid w:val="00AB4CF2"/>
    <w:rsid w:val="00AC2257"/>
    <w:rsid w:val="00AC37E6"/>
    <w:rsid w:val="00AC3842"/>
    <w:rsid w:val="00AC5FCC"/>
    <w:rsid w:val="00AC6A80"/>
    <w:rsid w:val="00AD05E8"/>
    <w:rsid w:val="00AD67A0"/>
    <w:rsid w:val="00AD75CB"/>
    <w:rsid w:val="00AD7CDC"/>
    <w:rsid w:val="00AE085B"/>
    <w:rsid w:val="00AE1073"/>
    <w:rsid w:val="00AE1C0F"/>
    <w:rsid w:val="00AE2981"/>
    <w:rsid w:val="00AE2AD8"/>
    <w:rsid w:val="00AE4703"/>
    <w:rsid w:val="00AE5417"/>
    <w:rsid w:val="00AE62F8"/>
    <w:rsid w:val="00AE6D76"/>
    <w:rsid w:val="00AF0C81"/>
    <w:rsid w:val="00AF1577"/>
    <w:rsid w:val="00AF1D73"/>
    <w:rsid w:val="00AF4808"/>
    <w:rsid w:val="00AF4C38"/>
    <w:rsid w:val="00AF4F46"/>
    <w:rsid w:val="00AF6762"/>
    <w:rsid w:val="00AF6C9A"/>
    <w:rsid w:val="00AF76E1"/>
    <w:rsid w:val="00B01374"/>
    <w:rsid w:val="00B0151B"/>
    <w:rsid w:val="00B021B7"/>
    <w:rsid w:val="00B02A2F"/>
    <w:rsid w:val="00B038CF"/>
    <w:rsid w:val="00B041F8"/>
    <w:rsid w:val="00B049BA"/>
    <w:rsid w:val="00B053E3"/>
    <w:rsid w:val="00B06160"/>
    <w:rsid w:val="00B07243"/>
    <w:rsid w:val="00B07994"/>
    <w:rsid w:val="00B07B6D"/>
    <w:rsid w:val="00B1198D"/>
    <w:rsid w:val="00B12874"/>
    <w:rsid w:val="00B12FA0"/>
    <w:rsid w:val="00B134EB"/>
    <w:rsid w:val="00B1603D"/>
    <w:rsid w:val="00B217B5"/>
    <w:rsid w:val="00B22B81"/>
    <w:rsid w:val="00B23B94"/>
    <w:rsid w:val="00B24522"/>
    <w:rsid w:val="00B25E72"/>
    <w:rsid w:val="00B269AA"/>
    <w:rsid w:val="00B26DF5"/>
    <w:rsid w:val="00B27991"/>
    <w:rsid w:val="00B30506"/>
    <w:rsid w:val="00B31BDE"/>
    <w:rsid w:val="00B3256B"/>
    <w:rsid w:val="00B325A3"/>
    <w:rsid w:val="00B33007"/>
    <w:rsid w:val="00B33E94"/>
    <w:rsid w:val="00B35411"/>
    <w:rsid w:val="00B366CC"/>
    <w:rsid w:val="00B36E40"/>
    <w:rsid w:val="00B40495"/>
    <w:rsid w:val="00B40CB9"/>
    <w:rsid w:val="00B41985"/>
    <w:rsid w:val="00B41AE1"/>
    <w:rsid w:val="00B4331F"/>
    <w:rsid w:val="00B4341E"/>
    <w:rsid w:val="00B456F3"/>
    <w:rsid w:val="00B45B93"/>
    <w:rsid w:val="00B45DD2"/>
    <w:rsid w:val="00B4694A"/>
    <w:rsid w:val="00B4783D"/>
    <w:rsid w:val="00B47D86"/>
    <w:rsid w:val="00B508F5"/>
    <w:rsid w:val="00B5107E"/>
    <w:rsid w:val="00B53036"/>
    <w:rsid w:val="00B54718"/>
    <w:rsid w:val="00B54D84"/>
    <w:rsid w:val="00B62AED"/>
    <w:rsid w:val="00B62D7C"/>
    <w:rsid w:val="00B654D5"/>
    <w:rsid w:val="00B71F1A"/>
    <w:rsid w:val="00B7219C"/>
    <w:rsid w:val="00B72478"/>
    <w:rsid w:val="00B73027"/>
    <w:rsid w:val="00B749B7"/>
    <w:rsid w:val="00B75033"/>
    <w:rsid w:val="00B75798"/>
    <w:rsid w:val="00B84208"/>
    <w:rsid w:val="00B84433"/>
    <w:rsid w:val="00B849C8"/>
    <w:rsid w:val="00B85392"/>
    <w:rsid w:val="00B86885"/>
    <w:rsid w:val="00B91B5B"/>
    <w:rsid w:val="00B924F3"/>
    <w:rsid w:val="00B94C94"/>
    <w:rsid w:val="00BA1964"/>
    <w:rsid w:val="00BA2017"/>
    <w:rsid w:val="00BA2907"/>
    <w:rsid w:val="00BA3975"/>
    <w:rsid w:val="00BA3C2F"/>
    <w:rsid w:val="00BA4358"/>
    <w:rsid w:val="00BA5831"/>
    <w:rsid w:val="00BA747E"/>
    <w:rsid w:val="00BB0093"/>
    <w:rsid w:val="00BB1D28"/>
    <w:rsid w:val="00BB1F68"/>
    <w:rsid w:val="00BB2F78"/>
    <w:rsid w:val="00BB3856"/>
    <w:rsid w:val="00BB5B2A"/>
    <w:rsid w:val="00BB5BE0"/>
    <w:rsid w:val="00BB60D8"/>
    <w:rsid w:val="00BB712A"/>
    <w:rsid w:val="00BC0203"/>
    <w:rsid w:val="00BC077D"/>
    <w:rsid w:val="00BC28AA"/>
    <w:rsid w:val="00BC4EA6"/>
    <w:rsid w:val="00BC65AC"/>
    <w:rsid w:val="00BC7142"/>
    <w:rsid w:val="00BD1161"/>
    <w:rsid w:val="00BD2240"/>
    <w:rsid w:val="00BD2A81"/>
    <w:rsid w:val="00BD35E4"/>
    <w:rsid w:val="00BD3C3F"/>
    <w:rsid w:val="00BD49B8"/>
    <w:rsid w:val="00BD4AFB"/>
    <w:rsid w:val="00BD4CDE"/>
    <w:rsid w:val="00BE0010"/>
    <w:rsid w:val="00BE02EC"/>
    <w:rsid w:val="00BE0C6D"/>
    <w:rsid w:val="00BE1701"/>
    <w:rsid w:val="00BE2F20"/>
    <w:rsid w:val="00BE304E"/>
    <w:rsid w:val="00BE3C96"/>
    <w:rsid w:val="00BE44DF"/>
    <w:rsid w:val="00BE476F"/>
    <w:rsid w:val="00BE5C44"/>
    <w:rsid w:val="00BF0043"/>
    <w:rsid w:val="00BF3C79"/>
    <w:rsid w:val="00BF410E"/>
    <w:rsid w:val="00BF4445"/>
    <w:rsid w:val="00BF522D"/>
    <w:rsid w:val="00C00D81"/>
    <w:rsid w:val="00C0112D"/>
    <w:rsid w:val="00C02542"/>
    <w:rsid w:val="00C04EA9"/>
    <w:rsid w:val="00C05E82"/>
    <w:rsid w:val="00C06948"/>
    <w:rsid w:val="00C06C6D"/>
    <w:rsid w:val="00C073C5"/>
    <w:rsid w:val="00C11297"/>
    <w:rsid w:val="00C11531"/>
    <w:rsid w:val="00C149EB"/>
    <w:rsid w:val="00C16918"/>
    <w:rsid w:val="00C2115C"/>
    <w:rsid w:val="00C22E93"/>
    <w:rsid w:val="00C23423"/>
    <w:rsid w:val="00C24673"/>
    <w:rsid w:val="00C2537F"/>
    <w:rsid w:val="00C26E4D"/>
    <w:rsid w:val="00C3074B"/>
    <w:rsid w:val="00C316AE"/>
    <w:rsid w:val="00C319FE"/>
    <w:rsid w:val="00C31A84"/>
    <w:rsid w:val="00C331AE"/>
    <w:rsid w:val="00C332B9"/>
    <w:rsid w:val="00C36550"/>
    <w:rsid w:val="00C36ED2"/>
    <w:rsid w:val="00C3784A"/>
    <w:rsid w:val="00C42478"/>
    <w:rsid w:val="00C44E07"/>
    <w:rsid w:val="00C453AC"/>
    <w:rsid w:val="00C45D73"/>
    <w:rsid w:val="00C46028"/>
    <w:rsid w:val="00C4602E"/>
    <w:rsid w:val="00C50F65"/>
    <w:rsid w:val="00C51220"/>
    <w:rsid w:val="00C54C72"/>
    <w:rsid w:val="00C56E91"/>
    <w:rsid w:val="00C575D0"/>
    <w:rsid w:val="00C60431"/>
    <w:rsid w:val="00C63659"/>
    <w:rsid w:val="00C64B7D"/>
    <w:rsid w:val="00C64F2D"/>
    <w:rsid w:val="00C7085B"/>
    <w:rsid w:val="00C7094E"/>
    <w:rsid w:val="00C72309"/>
    <w:rsid w:val="00C7348C"/>
    <w:rsid w:val="00C80798"/>
    <w:rsid w:val="00C81832"/>
    <w:rsid w:val="00C83F24"/>
    <w:rsid w:val="00C8499A"/>
    <w:rsid w:val="00C85D0C"/>
    <w:rsid w:val="00C86494"/>
    <w:rsid w:val="00C95292"/>
    <w:rsid w:val="00C954DA"/>
    <w:rsid w:val="00C96B0E"/>
    <w:rsid w:val="00C97B09"/>
    <w:rsid w:val="00CA1889"/>
    <w:rsid w:val="00CA2813"/>
    <w:rsid w:val="00CA4C31"/>
    <w:rsid w:val="00CA6064"/>
    <w:rsid w:val="00CA63B3"/>
    <w:rsid w:val="00CA6DE9"/>
    <w:rsid w:val="00CA73B8"/>
    <w:rsid w:val="00CB0229"/>
    <w:rsid w:val="00CB1B1C"/>
    <w:rsid w:val="00CB1C69"/>
    <w:rsid w:val="00CB599D"/>
    <w:rsid w:val="00CB66B8"/>
    <w:rsid w:val="00CC080F"/>
    <w:rsid w:val="00CC0E66"/>
    <w:rsid w:val="00CC165D"/>
    <w:rsid w:val="00CC324E"/>
    <w:rsid w:val="00CD00AE"/>
    <w:rsid w:val="00CD3C3F"/>
    <w:rsid w:val="00CD493C"/>
    <w:rsid w:val="00CD4B80"/>
    <w:rsid w:val="00CD6707"/>
    <w:rsid w:val="00CE088E"/>
    <w:rsid w:val="00CE092E"/>
    <w:rsid w:val="00CE1FFA"/>
    <w:rsid w:val="00CE328A"/>
    <w:rsid w:val="00CE33D8"/>
    <w:rsid w:val="00CE4526"/>
    <w:rsid w:val="00CE54B8"/>
    <w:rsid w:val="00CE5B52"/>
    <w:rsid w:val="00CE6653"/>
    <w:rsid w:val="00CE714F"/>
    <w:rsid w:val="00CF087F"/>
    <w:rsid w:val="00CF52B2"/>
    <w:rsid w:val="00CF607E"/>
    <w:rsid w:val="00CF61CC"/>
    <w:rsid w:val="00CF6EE8"/>
    <w:rsid w:val="00D0092A"/>
    <w:rsid w:val="00D02ABE"/>
    <w:rsid w:val="00D02B04"/>
    <w:rsid w:val="00D0594A"/>
    <w:rsid w:val="00D06B84"/>
    <w:rsid w:val="00D12458"/>
    <w:rsid w:val="00D164D2"/>
    <w:rsid w:val="00D21614"/>
    <w:rsid w:val="00D21688"/>
    <w:rsid w:val="00D236D0"/>
    <w:rsid w:val="00D258CF"/>
    <w:rsid w:val="00D26050"/>
    <w:rsid w:val="00D272D1"/>
    <w:rsid w:val="00D3355F"/>
    <w:rsid w:val="00D34138"/>
    <w:rsid w:val="00D34B1A"/>
    <w:rsid w:val="00D35BEC"/>
    <w:rsid w:val="00D368F0"/>
    <w:rsid w:val="00D36DA1"/>
    <w:rsid w:val="00D450CF"/>
    <w:rsid w:val="00D468D5"/>
    <w:rsid w:val="00D47D27"/>
    <w:rsid w:val="00D50015"/>
    <w:rsid w:val="00D51E4C"/>
    <w:rsid w:val="00D5386E"/>
    <w:rsid w:val="00D5523A"/>
    <w:rsid w:val="00D56F9A"/>
    <w:rsid w:val="00D600A6"/>
    <w:rsid w:val="00D61847"/>
    <w:rsid w:val="00D627E7"/>
    <w:rsid w:val="00D64B22"/>
    <w:rsid w:val="00D67EEB"/>
    <w:rsid w:val="00D71BB8"/>
    <w:rsid w:val="00D74256"/>
    <w:rsid w:val="00D76A2A"/>
    <w:rsid w:val="00D76C0A"/>
    <w:rsid w:val="00D806FA"/>
    <w:rsid w:val="00D8134A"/>
    <w:rsid w:val="00D81A23"/>
    <w:rsid w:val="00D85875"/>
    <w:rsid w:val="00D87FB1"/>
    <w:rsid w:val="00D911B6"/>
    <w:rsid w:val="00D91257"/>
    <w:rsid w:val="00D91F3E"/>
    <w:rsid w:val="00D94114"/>
    <w:rsid w:val="00D941B3"/>
    <w:rsid w:val="00D94309"/>
    <w:rsid w:val="00D96A1E"/>
    <w:rsid w:val="00D97B25"/>
    <w:rsid w:val="00DA1BB9"/>
    <w:rsid w:val="00DA3FD1"/>
    <w:rsid w:val="00DA5D01"/>
    <w:rsid w:val="00DA5DCE"/>
    <w:rsid w:val="00DA7574"/>
    <w:rsid w:val="00DB09A1"/>
    <w:rsid w:val="00DB1F98"/>
    <w:rsid w:val="00DB7284"/>
    <w:rsid w:val="00DC0C12"/>
    <w:rsid w:val="00DC1224"/>
    <w:rsid w:val="00DC1B4F"/>
    <w:rsid w:val="00DC2EDD"/>
    <w:rsid w:val="00DC34C9"/>
    <w:rsid w:val="00DC4CEB"/>
    <w:rsid w:val="00DC63FC"/>
    <w:rsid w:val="00DD02C2"/>
    <w:rsid w:val="00DD062B"/>
    <w:rsid w:val="00DD12AE"/>
    <w:rsid w:val="00DD27EE"/>
    <w:rsid w:val="00DD33A4"/>
    <w:rsid w:val="00DD596A"/>
    <w:rsid w:val="00DD6898"/>
    <w:rsid w:val="00DE09D3"/>
    <w:rsid w:val="00DE11C4"/>
    <w:rsid w:val="00DE1314"/>
    <w:rsid w:val="00DE176F"/>
    <w:rsid w:val="00DE3983"/>
    <w:rsid w:val="00DE55B7"/>
    <w:rsid w:val="00DE6E7E"/>
    <w:rsid w:val="00DF0DA1"/>
    <w:rsid w:val="00DF15A2"/>
    <w:rsid w:val="00DF20BD"/>
    <w:rsid w:val="00DF2442"/>
    <w:rsid w:val="00DF3906"/>
    <w:rsid w:val="00DF4EFE"/>
    <w:rsid w:val="00DF7F6A"/>
    <w:rsid w:val="00E00D6E"/>
    <w:rsid w:val="00E03164"/>
    <w:rsid w:val="00E06E4A"/>
    <w:rsid w:val="00E07297"/>
    <w:rsid w:val="00E11EF7"/>
    <w:rsid w:val="00E15175"/>
    <w:rsid w:val="00E160D3"/>
    <w:rsid w:val="00E16A35"/>
    <w:rsid w:val="00E21842"/>
    <w:rsid w:val="00E23AF0"/>
    <w:rsid w:val="00E248D7"/>
    <w:rsid w:val="00E25BF9"/>
    <w:rsid w:val="00E26CB0"/>
    <w:rsid w:val="00E26EA8"/>
    <w:rsid w:val="00E3026D"/>
    <w:rsid w:val="00E30332"/>
    <w:rsid w:val="00E31CF6"/>
    <w:rsid w:val="00E32FBB"/>
    <w:rsid w:val="00E33AE0"/>
    <w:rsid w:val="00E36F05"/>
    <w:rsid w:val="00E37E23"/>
    <w:rsid w:val="00E426C3"/>
    <w:rsid w:val="00E4574C"/>
    <w:rsid w:val="00E46311"/>
    <w:rsid w:val="00E4689A"/>
    <w:rsid w:val="00E46A57"/>
    <w:rsid w:val="00E50E9C"/>
    <w:rsid w:val="00E50FF3"/>
    <w:rsid w:val="00E51870"/>
    <w:rsid w:val="00E52622"/>
    <w:rsid w:val="00E53B29"/>
    <w:rsid w:val="00E540BC"/>
    <w:rsid w:val="00E55E92"/>
    <w:rsid w:val="00E5658F"/>
    <w:rsid w:val="00E57027"/>
    <w:rsid w:val="00E57030"/>
    <w:rsid w:val="00E575AB"/>
    <w:rsid w:val="00E620F3"/>
    <w:rsid w:val="00E62EBD"/>
    <w:rsid w:val="00E63213"/>
    <w:rsid w:val="00E670F6"/>
    <w:rsid w:val="00E67BEA"/>
    <w:rsid w:val="00E702E9"/>
    <w:rsid w:val="00E71BE8"/>
    <w:rsid w:val="00E7465F"/>
    <w:rsid w:val="00E748EE"/>
    <w:rsid w:val="00E75C21"/>
    <w:rsid w:val="00E7754C"/>
    <w:rsid w:val="00E7783E"/>
    <w:rsid w:val="00E77958"/>
    <w:rsid w:val="00E807FA"/>
    <w:rsid w:val="00E80C7F"/>
    <w:rsid w:val="00E80F32"/>
    <w:rsid w:val="00E81CBE"/>
    <w:rsid w:val="00E856AF"/>
    <w:rsid w:val="00E876F8"/>
    <w:rsid w:val="00E87874"/>
    <w:rsid w:val="00E93080"/>
    <w:rsid w:val="00E9484A"/>
    <w:rsid w:val="00E94DF7"/>
    <w:rsid w:val="00E961C9"/>
    <w:rsid w:val="00EA1468"/>
    <w:rsid w:val="00EA1EC4"/>
    <w:rsid w:val="00EA2280"/>
    <w:rsid w:val="00EA2802"/>
    <w:rsid w:val="00EA3256"/>
    <w:rsid w:val="00EA39BA"/>
    <w:rsid w:val="00EB1870"/>
    <w:rsid w:val="00EB1B9F"/>
    <w:rsid w:val="00EB3300"/>
    <w:rsid w:val="00EB436F"/>
    <w:rsid w:val="00EB4522"/>
    <w:rsid w:val="00EB63ED"/>
    <w:rsid w:val="00EB7EFB"/>
    <w:rsid w:val="00EC2184"/>
    <w:rsid w:val="00EC3CD2"/>
    <w:rsid w:val="00EC46FE"/>
    <w:rsid w:val="00EC5615"/>
    <w:rsid w:val="00EC6A1E"/>
    <w:rsid w:val="00EC79BE"/>
    <w:rsid w:val="00ED0939"/>
    <w:rsid w:val="00ED21BC"/>
    <w:rsid w:val="00ED2F8F"/>
    <w:rsid w:val="00ED56DB"/>
    <w:rsid w:val="00ED6B10"/>
    <w:rsid w:val="00ED6CB5"/>
    <w:rsid w:val="00ED79F0"/>
    <w:rsid w:val="00EE03E3"/>
    <w:rsid w:val="00EE043D"/>
    <w:rsid w:val="00EE0490"/>
    <w:rsid w:val="00EE4928"/>
    <w:rsid w:val="00EE4B9A"/>
    <w:rsid w:val="00EE53EE"/>
    <w:rsid w:val="00EE76FA"/>
    <w:rsid w:val="00EE7A97"/>
    <w:rsid w:val="00EF04A8"/>
    <w:rsid w:val="00EF0F92"/>
    <w:rsid w:val="00EF3167"/>
    <w:rsid w:val="00EF32F1"/>
    <w:rsid w:val="00EF333C"/>
    <w:rsid w:val="00EF5550"/>
    <w:rsid w:val="00F00881"/>
    <w:rsid w:val="00F01356"/>
    <w:rsid w:val="00F0244C"/>
    <w:rsid w:val="00F03B87"/>
    <w:rsid w:val="00F03C65"/>
    <w:rsid w:val="00F068D2"/>
    <w:rsid w:val="00F071B8"/>
    <w:rsid w:val="00F07FF6"/>
    <w:rsid w:val="00F1084F"/>
    <w:rsid w:val="00F157C4"/>
    <w:rsid w:val="00F15877"/>
    <w:rsid w:val="00F16322"/>
    <w:rsid w:val="00F16FEC"/>
    <w:rsid w:val="00F1704B"/>
    <w:rsid w:val="00F171E1"/>
    <w:rsid w:val="00F2030D"/>
    <w:rsid w:val="00F21C54"/>
    <w:rsid w:val="00F2380D"/>
    <w:rsid w:val="00F2488B"/>
    <w:rsid w:val="00F32CEB"/>
    <w:rsid w:val="00F341E6"/>
    <w:rsid w:val="00F34459"/>
    <w:rsid w:val="00F34ADF"/>
    <w:rsid w:val="00F35BC6"/>
    <w:rsid w:val="00F361EF"/>
    <w:rsid w:val="00F36570"/>
    <w:rsid w:val="00F40699"/>
    <w:rsid w:val="00F42DBD"/>
    <w:rsid w:val="00F4335D"/>
    <w:rsid w:val="00F43BFE"/>
    <w:rsid w:val="00F4508B"/>
    <w:rsid w:val="00F46871"/>
    <w:rsid w:val="00F47A4B"/>
    <w:rsid w:val="00F47FBE"/>
    <w:rsid w:val="00F502DA"/>
    <w:rsid w:val="00F50F8C"/>
    <w:rsid w:val="00F54044"/>
    <w:rsid w:val="00F54341"/>
    <w:rsid w:val="00F548CD"/>
    <w:rsid w:val="00F54E59"/>
    <w:rsid w:val="00F557F1"/>
    <w:rsid w:val="00F60F12"/>
    <w:rsid w:val="00F64C4B"/>
    <w:rsid w:val="00F66B20"/>
    <w:rsid w:val="00F67302"/>
    <w:rsid w:val="00F67916"/>
    <w:rsid w:val="00F70679"/>
    <w:rsid w:val="00F72E2F"/>
    <w:rsid w:val="00F7347D"/>
    <w:rsid w:val="00F74115"/>
    <w:rsid w:val="00F743ED"/>
    <w:rsid w:val="00F74B48"/>
    <w:rsid w:val="00F75A8B"/>
    <w:rsid w:val="00F76BA6"/>
    <w:rsid w:val="00F772A8"/>
    <w:rsid w:val="00F81BB6"/>
    <w:rsid w:val="00F81BCD"/>
    <w:rsid w:val="00F8304E"/>
    <w:rsid w:val="00F83FB7"/>
    <w:rsid w:val="00F84689"/>
    <w:rsid w:val="00F84FF5"/>
    <w:rsid w:val="00F8561C"/>
    <w:rsid w:val="00F866D0"/>
    <w:rsid w:val="00F879CD"/>
    <w:rsid w:val="00F87B9C"/>
    <w:rsid w:val="00F91852"/>
    <w:rsid w:val="00F91E54"/>
    <w:rsid w:val="00F929D5"/>
    <w:rsid w:val="00F93BD1"/>
    <w:rsid w:val="00F96215"/>
    <w:rsid w:val="00F96A2F"/>
    <w:rsid w:val="00F97F18"/>
    <w:rsid w:val="00FA208F"/>
    <w:rsid w:val="00FA39EA"/>
    <w:rsid w:val="00FA4727"/>
    <w:rsid w:val="00FA5BA7"/>
    <w:rsid w:val="00FA7132"/>
    <w:rsid w:val="00FA7928"/>
    <w:rsid w:val="00FB1545"/>
    <w:rsid w:val="00FB165C"/>
    <w:rsid w:val="00FB2BA3"/>
    <w:rsid w:val="00FB3414"/>
    <w:rsid w:val="00FB588A"/>
    <w:rsid w:val="00FB62EB"/>
    <w:rsid w:val="00FB7ADF"/>
    <w:rsid w:val="00FC018F"/>
    <w:rsid w:val="00FC0C09"/>
    <w:rsid w:val="00FC0CF4"/>
    <w:rsid w:val="00FC11E1"/>
    <w:rsid w:val="00FC2B10"/>
    <w:rsid w:val="00FC489C"/>
    <w:rsid w:val="00FC54EB"/>
    <w:rsid w:val="00FC5B78"/>
    <w:rsid w:val="00FC6706"/>
    <w:rsid w:val="00FC7182"/>
    <w:rsid w:val="00FD0134"/>
    <w:rsid w:val="00FD0AD4"/>
    <w:rsid w:val="00FD32E4"/>
    <w:rsid w:val="00FD382E"/>
    <w:rsid w:val="00FD5E9F"/>
    <w:rsid w:val="00FD5F2D"/>
    <w:rsid w:val="00FD7944"/>
    <w:rsid w:val="00FE2753"/>
    <w:rsid w:val="00FE32BF"/>
    <w:rsid w:val="00FE355C"/>
    <w:rsid w:val="00FE38B5"/>
    <w:rsid w:val="00FE39E6"/>
    <w:rsid w:val="00FE3E72"/>
    <w:rsid w:val="00FE597B"/>
    <w:rsid w:val="00FE6190"/>
    <w:rsid w:val="00FE6D85"/>
    <w:rsid w:val="00FE795F"/>
    <w:rsid w:val="00FF021F"/>
    <w:rsid w:val="00FF21E6"/>
    <w:rsid w:val="00FF31B5"/>
    <w:rsid w:val="00FF4135"/>
    <w:rsid w:val="00FF41EC"/>
    <w:rsid w:val="00FF4D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C3D60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5233A"/>
    <w:rPr>
      <w:sz w:val="24"/>
      <w:szCs w:val="24"/>
    </w:rPr>
  </w:style>
  <w:style w:type="paragraph" w:styleId="Heading1">
    <w:name w:val="heading 1"/>
    <w:next w:val="BodyText"/>
    <w:qFormat/>
    <w:rsid w:val="00B25E72"/>
    <w:pPr>
      <w:keepNext/>
      <w:spacing w:before="640"/>
      <w:outlineLvl w:val="0"/>
    </w:pPr>
    <w:rPr>
      <w:rFonts w:ascii="Arial" w:hAnsi="Arial"/>
      <w:b/>
      <w:kern w:val="28"/>
      <w:sz w:val="24"/>
    </w:rPr>
  </w:style>
  <w:style w:type="paragraph" w:styleId="Heading2">
    <w:name w:val="heading 2"/>
    <w:basedOn w:val="Normal"/>
    <w:next w:val="Normal"/>
    <w:qFormat/>
    <w:rsid w:val="000B1EB1"/>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127077"/>
    <w:pPr>
      <w:keepNext/>
      <w:jc w:val="center"/>
      <w:outlineLvl w:val="2"/>
    </w:pPr>
    <w:rPr>
      <w:rFonts w:ascii="Arial" w:hAnsi="Arial"/>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rsid w:val="00913711"/>
    <w:pPr>
      <w:spacing w:before="280"/>
      <w:ind w:left="360"/>
    </w:pPr>
    <w:rPr>
      <w:sz w:val="24"/>
    </w:rPr>
  </w:style>
  <w:style w:type="paragraph" w:customStyle="1" w:styleId="BodyTextBullet1">
    <w:name w:val="Body Text Bullet 1"/>
    <w:basedOn w:val="BodyText"/>
    <w:rsid w:val="00661FAF"/>
    <w:pPr>
      <w:numPr>
        <w:numId w:val="2"/>
      </w:numPr>
      <w:spacing w:before="140"/>
    </w:pPr>
  </w:style>
  <w:style w:type="paragraph" w:customStyle="1" w:styleId="Instruction">
    <w:name w:val="Instruction"/>
    <w:basedOn w:val="BodyText"/>
    <w:rsid w:val="00661FAF"/>
    <w:pPr>
      <w:keepNext/>
      <w:pBdr>
        <w:top w:val="single" w:sz="2" w:space="1" w:color="auto"/>
        <w:left w:val="single" w:sz="2" w:space="4" w:color="auto"/>
        <w:bottom w:val="single" w:sz="2" w:space="1" w:color="auto"/>
        <w:right w:val="single" w:sz="2" w:space="4" w:color="auto"/>
      </w:pBdr>
      <w:shd w:val="clear" w:color="auto" w:fill="E6E6E6"/>
      <w:ind w:left="0"/>
    </w:pPr>
    <w:rPr>
      <w:rFonts w:ascii="Arial" w:hAnsi="Arial"/>
      <w:sz w:val="20"/>
    </w:rPr>
  </w:style>
  <w:style w:type="paragraph" w:styleId="BalloonText">
    <w:name w:val="Balloon Text"/>
    <w:basedOn w:val="Normal"/>
    <w:semiHidden/>
    <w:rsid w:val="00021A3D"/>
    <w:rPr>
      <w:rFonts w:ascii="Tahoma" w:hAnsi="Tahoma" w:cs="Tahoma"/>
      <w:sz w:val="16"/>
      <w:szCs w:val="16"/>
    </w:rPr>
  </w:style>
  <w:style w:type="paragraph" w:customStyle="1" w:styleId="Heading1newpage">
    <w:name w:val="Heading 1 new page"/>
    <w:basedOn w:val="Heading1"/>
    <w:next w:val="BodyText"/>
    <w:rsid w:val="00C05E82"/>
    <w:pPr>
      <w:pageBreakBefore/>
      <w:spacing w:before="0"/>
    </w:pPr>
  </w:style>
  <w:style w:type="paragraph" w:styleId="BodyText2">
    <w:name w:val="Body Text 2"/>
    <w:basedOn w:val="Normal"/>
    <w:rsid w:val="008C71F0"/>
    <w:pPr>
      <w:spacing w:after="120" w:line="480" w:lineRule="auto"/>
    </w:pPr>
  </w:style>
  <w:style w:type="character" w:styleId="Strong">
    <w:name w:val="Strong"/>
    <w:qFormat/>
    <w:rsid w:val="00621BFD"/>
    <w:rPr>
      <w:rFonts w:ascii="Arial" w:hAnsi="Arial"/>
      <w:b/>
      <w:bCs/>
      <w:sz w:val="21"/>
    </w:rPr>
  </w:style>
  <w:style w:type="character" w:styleId="Hyperlink">
    <w:name w:val="Hyperlink"/>
    <w:rsid w:val="000B1EB1"/>
    <w:rPr>
      <w:rFonts w:ascii="Arial" w:hAnsi="Arial"/>
      <w:color w:val="auto"/>
      <w:sz w:val="20"/>
      <w:u w:val="none"/>
    </w:rPr>
  </w:style>
  <w:style w:type="paragraph" w:styleId="Footer">
    <w:name w:val="footer"/>
    <w:basedOn w:val="Normal"/>
    <w:rsid w:val="00C11297"/>
    <w:pPr>
      <w:tabs>
        <w:tab w:val="center" w:pos="4320"/>
        <w:tab w:val="right" w:pos="8640"/>
      </w:tabs>
    </w:pPr>
  </w:style>
  <w:style w:type="character" w:styleId="PageNumber">
    <w:name w:val="page number"/>
    <w:basedOn w:val="DefaultParagraphFont"/>
    <w:rsid w:val="00C11297"/>
  </w:style>
  <w:style w:type="paragraph" w:customStyle="1" w:styleId="Signatureline">
    <w:name w:val="Signature line"/>
    <w:basedOn w:val="BodyText"/>
    <w:rsid w:val="0041173C"/>
    <w:pPr>
      <w:pBdr>
        <w:top w:val="single" w:sz="2" w:space="1" w:color="auto"/>
      </w:pBdr>
      <w:spacing w:before="720"/>
    </w:pPr>
  </w:style>
  <w:style w:type="paragraph" w:customStyle="1" w:styleId="Signaturebullet">
    <w:name w:val="Signature bullet"/>
    <w:basedOn w:val="BodyTextBullet1"/>
    <w:rsid w:val="0041173C"/>
    <w:pPr>
      <w:numPr>
        <w:numId w:val="1"/>
      </w:numPr>
      <w:spacing w:before="0"/>
    </w:pPr>
  </w:style>
  <w:style w:type="paragraph" w:styleId="Header">
    <w:name w:val="header"/>
    <w:basedOn w:val="Normal"/>
    <w:rsid w:val="00DF15A2"/>
    <w:pPr>
      <w:tabs>
        <w:tab w:val="center" w:pos="4320"/>
        <w:tab w:val="right" w:pos="8640"/>
      </w:tabs>
    </w:pPr>
  </w:style>
  <w:style w:type="character" w:customStyle="1" w:styleId="style2">
    <w:name w:val="style2"/>
    <w:basedOn w:val="DefaultParagraphFont"/>
    <w:rsid w:val="0005682B"/>
  </w:style>
  <w:style w:type="character" w:customStyle="1" w:styleId="style14">
    <w:name w:val="style14"/>
    <w:basedOn w:val="DefaultParagraphFont"/>
    <w:rsid w:val="006C5304"/>
  </w:style>
  <w:style w:type="paragraph" w:customStyle="1" w:styleId="TextBull">
    <w:name w:val="Text:Bull"/>
    <w:basedOn w:val="Normal"/>
    <w:rsid w:val="00CE088E"/>
    <w:pPr>
      <w:numPr>
        <w:numId w:val="3"/>
      </w:numPr>
      <w:spacing w:line="280" w:lineRule="atLeast"/>
    </w:pPr>
    <w:rPr>
      <w:lang w:eastAsia="de-DE"/>
    </w:rPr>
  </w:style>
  <w:style w:type="paragraph" w:customStyle="1" w:styleId="TextTi12">
    <w:name w:val="Text:Ti12"/>
    <w:basedOn w:val="Normal"/>
    <w:rsid w:val="00304483"/>
    <w:pPr>
      <w:spacing w:after="170" w:line="280" w:lineRule="atLeast"/>
      <w:jc w:val="both"/>
    </w:pPr>
    <w:rPr>
      <w:lang w:eastAsia="de-DE"/>
    </w:rPr>
  </w:style>
  <w:style w:type="paragraph" w:styleId="BodyText3">
    <w:name w:val="Body Text 3"/>
    <w:basedOn w:val="Normal"/>
    <w:rsid w:val="00C575D0"/>
    <w:pPr>
      <w:spacing w:line="280" w:lineRule="exact"/>
    </w:pPr>
    <w:rPr>
      <w:i/>
      <w:szCs w:val="20"/>
    </w:rPr>
  </w:style>
  <w:style w:type="paragraph" w:styleId="NormalWeb">
    <w:name w:val="Normal (Web)"/>
    <w:basedOn w:val="Normal"/>
    <w:rsid w:val="0094291C"/>
    <w:pPr>
      <w:spacing w:before="100" w:beforeAutospacing="1" w:after="100" w:afterAutospacing="1"/>
    </w:pPr>
    <w:rPr>
      <w:rFonts w:ascii="Verdana" w:hAnsi="Verdana"/>
      <w:sz w:val="18"/>
      <w:szCs w:val="18"/>
    </w:rPr>
  </w:style>
  <w:style w:type="paragraph" w:customStyle="1" w:styleId="CM13">
    <w:name w:val="CM13"/>
    <w:basedOn w:val="Normal"/>
    <w:next w:val="Normal"/>
    <w:rsid w:val="00127077"/>
    <w:pPr>
      <w:widowControl w:val="0"/>
      <w:autoSpaceDE w:val="0"/>
      <w:autoSpaceDN w:val="0"/>
      <w:adjustRightInd w:val="0"/>
    </w:pPr>
    <w:rPr>
      <w:rFonts w:ascii="MLEHBP+Arial,Bold" w:hAnsi="MLEHBP+Arial,Bold"/>
    </w:rPr>
  </w:style>
  <w:style w:type="character" w:styleId="CommentReference">
    <w:name w:val="annotation reference"/>
    <w:semiHidden/>
    <w:rsid w:val="00945675"/>
    <w:rPr>
      <w:sz w:val="16"/>
      <w:szCs w:val="16"/>
    </w:rPr>
  </w:style>
  <w:style w:type="paragraph" w:styleId="CommentText">
    <w:name w:val="annotation text"/>
    <w:basedOn w:val="Normal"/>
    <w:semiHidden/>
    <w:rsid w:val="00945675"/>
    <w:rPr>
      <w:sz w:val="20"/>
      <w:szCs w:val="20"/>
    </w:rPr>
  </w:style>
  <w:style w:type="paragraph" w:styleId="CommentSubject">
    <w:name w:val="annotation subject"/>
    <w:basedOn w:val="CommentText"/>
    <w:next w:val="CommentText"/>
    <w:semiHidden/>
    <w:rsid w:val="00945675"/>
    <w:rPr>
      <w:b/>
      <w:bCs/>
    </w:rPr>
  </w:style>
  <w:style w:type="table" w:styleId="TableGrid">
    <w:name w:val="Table Grid"/>
    <w:basedOn w:val="TableNormal"/>
    <w:rsid w:val="00FD5F2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link w:val="BodyText"/>
    <w:rsid w:val="00FE2753"/>
    <w:rPr>
      <w:sz w:val="24"/>
      <w:lang w:val="en-US" w:eastAsia="en-US" w:bidi="ar-SA"/>
    </w:rPr>
  </w:style>
  <w:style w:type="character" w:styleId="Emphasis">
    <w:name w:val="Emphasis"/>
    <w:basedOn w:val="DefaultParagraphFont"/>
    <w:uiPriority w:val="20"/>
    <w:qFormat/>
    <w:rsid w:val="00F34ADF"/>
    <w:rPr>
      <w:i/>
      <w:iCs/>
    </w:rPr>
  </w:style>
  <w:style w:type="paragraph" w:styleId="NoSpacing">
    <w:name w:val="No Spacing"/>
    <w:uiPriority w:val="1"/>
    <w:qFormat/>
    <w:rsid w:val="00F34ADF"/>
    <w:rPr>
      <w:rFonts w:asciiTheme="minorHAnsi" w:eastAsiaTheme="minorHAnsi" w:hAnsiTheme="minorHAnsi" w:cstheme="minorBidi"/>
      <w:sz w:val="22"/>
      <w:szCs w:val="22"/>
    </w:rPr>
  </w:style>
  <w:style w:type="paragraph" w:styleId="ListParagraph">
    <w:name w:val="List Paragraph"/>
    <w:basedOn w:val="Normal"/>
    <w:uiPriority w:val="34"/>
    <w:qFormat/>
    <w:rsid w:val="00280B19"/>
    <w:pPr>
      <w:ind w:left="720"/>
      <w:contextualSpacing/>
    </w:pPr>
  </w:style>
  <w:style w:type="character" w:customStyle="1" w:styleId="UnresolvedMention1">
    <w:name w:val="Unresolved Mention1"/>
    <w:basedOn w:val="DefaultParagraphFont"/>
    <w:uiPriority w:val="99"/>
    <w:semiHidden/>
    <w:unhideWhenUsed/>
    <w:rsid w:val="000F1E8B"/>
    <w:rPr>
      <w:color w:val="808080"/>
      <w:shd w:val="clear" w:color="auto" w:fill="E6E6E6"/>
    </w:rPr>
  </w:style>
  <w:style w:type="paragraph" w:customStyle="1" w:styleId="Subhead">
    <w:name w:val="Subhead"/>
    <w:basedOn w:val="Normal"/>
    <w:link w:val="SubheadChar"/>
    <w:qFormat/>
    <w:rsid w:val="000F1E8B"/>
    <w:pPr>
      <w:spacing w:after="240"/>
    </w:pPr>
    <w:rPr>
      <w:rFonts w:ascii="Arial" w:hAnsi="Arial" w:cs="Arial"/>
      <w:b/>
      <w:sz w:val="20"/>
      <w:szCs w:val="20"/>
      <w:u w:val="single"/>
    </w:rPr>
  </w:style>
  <w:style w:type="paragraph" w:customStyle="1" w:styleId="subhead0">
    <w:name w:val="subhead"/>
    <w:basedOn w:val="Subhead"/>
    <w:link w:val="subheadChar0"/>
    <w:qFormat/>
    <w:rsid w:val="00FE6190"/>
    <w:pPr>
      <w:keepNext/>
    </w:pPr>
    <w:rPr>
      <w:sz w:val="22"/>
      <w:szCs w:val="22"/>
    </w:rPr>
  </w:style>
  <w:style w:type="character" w:customStyle="1" w:styleId="SubheadChar">
    <w:name w:val="Subhead Char"/>
    <w:basedOn w:val="DefaultParagraphFont"/>
    <w:link w:val="Subhead"/>
    <w:rsid w:val="000F1E8B"/>
    <w:rPr>
      <w:rFonts w:ascii="Arial" w:hAnsi="Arial" w:cs="Arial"/>
      <w:b/>
      <w:u w:val="single"/>
    </w:rPr>
  </w:style>
  <w:style w:type="character" w:customStyle="1" w:styleId="subheadChar0">
    <w:name w:val="subhead Char"/>
    <w:basedOn w:val="SubheadChar"/>
    <w:link w:val="subhead0"/>
    <w:rsid w:val="00FE6190"/>
    <w:rPr>
      <w:rFonts w:ascii="Arial" w:hAnsi="Arial" w:cs="Arial"/>
      <w:b/>
      <w:sz w:val="22"/>
      <w:szCs w:val="22"/>
      <w:u w:val="single"/>
    </w:rPr>
  </w:style>
  <w:style w:type="character" w:styleId="PlaceholderText">
    <w:name w:val="Placeholder Text"/>
    <w:basedOn w:val="DefaultParagraphFont"/>
    <w:uiPriority w:val="99"/>
    <w:semiHidden/>
    <w:rsid w:val="00E3026D"/>
    <w:rPr>
      <w:color w:val="808080"/>
    </w:rPr>
  </w:style>
  <w:style w:type="paragraph" w:styleId="Revision">
    <w:name w:val="Revision"/>
    <w:hidden/>
    <w:uiPriority w:val="99"/>
    <w:semiHidden/>
    <w:rsid w:val="00085A52"/>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924099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SM11\AppData\Local\Microsoft\Windows\INetCache\Content.Outlook\P5M78DUJ\Emergency%20Use%20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D8ACACF32AB45D5B97447E66A163D42"/>
        <w:category>
          <w:name w:val="General"/>
          <w:gallery w:val="placeholder"/>
        </w:category>
        <w:types>
          <w:type w:val="bbPlcHdr"/>
        </w:types>
        <w:behaviors>
          <w:behavior w:val="content"/>
        </w:behaviors>
        <w:guid w:val="{DEA8F260-5B60-462C-B9B6-DD9873B749FD}"/>
      </w:docPartPr>
      <w:docPartBody>
        <w:p w:rsidR="004F4A4E" w:rsidRDefault="00BD21C4">
          <w:pPr>
            <w:pStyle w:val="AD8ACACF32AB45D5B97447E66A163D42"/>
          </w:pPr>
          <w:r w:rsidRPr="000C2FDD">
            <w:rPr>
              <w:rStyle w:val="PlaceholderText"/>
            </w:rPr>
            <w:t>Click or tap here to enter text.</w:t>
          </w:r>
        </w:p>
      </w:docPartBody>
    </w:docPart>
    <w:docPart>
      <w:docPartPr>
        <w:name w:val="A6DD18A9EE5B4418ACBAE00E1A1F4638"/>
        <w:category>
          <w:name w:val="General"/>
          <w:gallery w:val="placeholder"/>
        </w:category>
        <w:types>
          <w:type w:val="bbPlcHdr"/>
        </w:types>
        <w:behaviors>
          <w:behavior w:val="content"/>
        </w:behaviors>
        <w:guid w:val="{B364BD5C-F093-4369-854B-3550A8C4B419}"/>
      </w:docPartPr>
      <w:docPartBody>
        <w:p w:rsidR="00C87122" w:rsidRDefault="004F4A4E" w:rsidP="004F4A4E">
          <w:pPr>
            <w:pStyle w:val="A6DD18A9EE5B4418ACBAE00E1A1F4638"/>
          </w:pPr>
          <w:r w:rsidRPr="000C2FDD">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MLEHBP+Arial,Bold">
    <w:altName w:val="Times New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comments="0" w:insDel="0" w:formatting="0"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21C4"/>
    <w:rsid w:val="004F4A4E"/>
    <w:rsid w:val="00B623FB"/>
    <w:rsid w:val="00BD21C4"/>
    <w:rsid w:val="00C871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F4A4E"/>
    <w:rPr>
      <w:color w:val="808080"/>
    </w:rPr>
  </w:style>
  <w:style w:type="paragraph" w:customStyle="1" w:styleId="AD8ACACF32AB45D5B97447E66A163D42">
    <w:name w:val="AD8ACACF32AB45D5B97447E66A163D42"/>
  </w:style>
  <w:style w:type="paragraph" w:customStyle="1" w:styleId="A6DD18A9EE5B4418ACBAE00E1A1F4638">
    <w:name w:val="A6DD18A9EE5B4418ACBAE00E1A1F4638"/>
    <w:rsid w:val="004F4A4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3BEC800AE66EE48AE5768B3A1D85E7D" ma:contentTypeVersion="15" ma:contentTypeDescription="Create a new document." ma:contentTypeScope="" ma:versionID="542a09e9b065bacdea0aa6de9c87eca4">
  <xsd:schema xmlns:xsd="http://www.w3.org/2001/XMLSchema" xmlns:xs="http://www.w3.org/2001/XMLSchema" xmlns:p="http://schemas.microsoft.com/office/2006/metadata/properties" xmlns:ns3="f8c2dc63-99da-440e-8947-04f667664efc" xmlns:ns4="2be83f03-fa29-40fe-8b0e-a1cdbc6c734d" targetNamespace="http://schemas.microsoft.com/office/2006/metadata/properties" ma:root="true" ma:fieldsID="eb833d25ac42512c5add78a679c1ebfe" ns3:_="" ns4:_="">
    <xsd:import namespace="f8c2dc63-99da-440e-8947-04f667664efc"/>
    <xsd:import namespace="2be83f03-fa29-40fe-8b0e-a1cdbc6c734d"/>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element ref="ns3:MediaServiceDateTaken" minOccurs="0"/>
                <xsd:element ref="ns3:MediaServiceAutoKeyPoints" minOccurs="0"/>
                <xsd:element ref="ns3:MediaServiceKeyPoints" minOccurs="0"/>
                <xsd:element ref="ns3:_activity" minOccurs="0"/>
                <xsd:element ref="ns3:MediaServiceObjectDetectorVersions" minOccurs="0"/>
                <xsd:element ref="ns3:MediaLengthInSecond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8c2dc63-99da-440e-8947-04f667664ef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_activity" ma:index="19" nillable="true" ma:displayName="_activity" ma:hidden="true" ma:internalName="_activity">
      <xsd:simpleType>
        <xsd:restriction base="dms:Note"/>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be83f03-fa29-40fe-8b0e-a1cdbc6c734d"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_activity xmlns="f8c2dc63-99da-440e-8947-04f667664efc" xsi:nil="true"/>
  </documentManagement>
</p:properties>
</file>

<file path=customXml/itemProps1.xml><?xml version="1.0" encoding="utf-8"?>
<ds:datastoreItem xmlns:ds="http://schemas.openxmlformats.org/officeDocument/2006/customXml" ds:itemID="{9D7EF212-E32F-48F2-A0F3-5D4CBBB6A93B}">
  <ds:schemaRefs>
    <ds:schemaRef ds:uri="http://schemas.microsoft.com/sharepoint/v3/contenttype/forms"/>
  </ds:schemaRefs>
</ds:datastoreItem>
</file>

<file path=customXml/itemProps2.xml><?xml version="1.0" encoding="utf-8"?>
<ds:datastoreItem xmlns:ds="http://schemas.openxmlformats.org/officeDocument/2006/customXml" ds:itemID="{4B714705-EF08-4C9B-9C10-E22002F6A90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8c2dc63-99da-440e-8947-04f667664efc"/>
    <ds:schemaRef ds:uri="2be83f03-fa29-40fe-8b0e-a1cdbc6c73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5BF069B-676D-4A21-96BE-918985DB7929}">
  <ds:schemaRefs>
    <ds:schemaRef ds:uri="http://schemas.openxmlformats.org/officeDocument/2006/bibliography"/>
  </ds:schemaRefs>
</ds:datastoreItem>
</file>

<file path=customXml/itemProps4.xml><?xml version="1.0" encoding="utf-8"?>
<ds:datastoreItem xmlns:ds="http://schemas.openxmlformats.org/officeDocument/2006/customXml" ds:itemID="{2E9DE732-8EA1-4AF4-ABA1-BDA75DD9DC01}">
  <ds:schemaRefs>
    <ds:schemaRef ds:uri="http://schemas.microsoft.com/office/2006/metadata/properties"/>
    <ds:schemaRef ds:uri="http://schemas.microsoft.com/office/infopath/2007/PartnerControls"/>
    <ds:schemaRef ds:uri="f8c2dc63-99da-440e-8947-04f667664efc"/>
  </ds:schemaRefs>
</ds:datastoreItem>
</file>

<file path=docProps/app.xml><?xml version="1.0" encoding="utf-8"?>
<Properties xmlns="http://schemas.openxmlformats.org/officeDocument/2006/extended-properties" xmlns:vt="http://schemas.openxmlformats.org/officeDocument/2006/docPropsVTypes">
  <Template>Emergency Use Template</Template>
  <TotalTime>0</TotalTime>
  <Pages>9</Pages>
  <Words>2246</Words>
  <Characters>12176</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14394</CharactersWithSpaces>
  <SharedDoc>false</SharedDoc>
  <HLinks>
    <vt:vector size="6" baseType="variant">
      <vt:variant>
        <vt:i4>3538988</vt:i4>
      </vt:variant>
      <vt:variant>
        <vt:i4>0</vt:i4>
      </vt:variant>
      <vt:variant>
        <vt:i4>0</vt:i4>
      </vt:variant>
      <vt:variant>
        <vt:i4>5</vt:i4>
      </vt:variant>
      <vt:variant>
        <vt:lpwstr>http://www.clinicaltrials.gov/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cp:lastModifiedBy/>
  <cp:revision>1</cp:revision>
  <dcterms:created xsi:type="dcterms:W3CDTF">2024-02-05T22:09:00Z</dcterms:created>
  <dcterms:modified xsi:type="dcterms:W3CDTF">2024-02-05T22:23:00Z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0x01010053BEC800AE66EE48AE5768B3A1D85E7D</vt:lpwstr>
  </property>
</Properties>
</file>