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10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20" w:firstRow="1" w:lastRow="0" w:firstColumn="0" w:lastColumn="0" w:noHBand="0" w:noVBand="1"/>
      </w:tblPr>
      <w:tblGrid>
        <w:gridCol w:w="5238"/>
        <w:gridCol w:w="1890"/>
        <w:gridCol w:w="1800"/>
        <w:gridCol w:w="1728"/>
      </w:tblGrid>
      <w:tr w:rsidR="0094523F" w:rsidTr="00695A4C" w14:paraId="339D73D5" w14:textId="77777777">
        <w:trPr>
          <w:cantSplit/>
          <w:trHeight w:val="360" w:hRule="exact"/>
          <w:jc w:val="center"/>
        </w:trPr>
        <w:tc>
          <w:tcPr>
            <w:tcW w:w="5238" w:type="dxa"/>
            <w:tcBorders>
              <w:top w:val="nil"/>
              <w:left w:val="nil"/>
              <w:bottom w:val="nil"/>
              <w:right w:val="nil"/>
            </w:tcBorders>
            <w:vAlign w:val="center"/>
          </w:tcPr>
          <w:p w:rsidR="0094523F" w:rsidP="00695A4C" w:rsidRDefault="0094523F" w14:paraId="006CAB64" w14:textId="77777777">
            <w:pPr>
              <w:pStyle w:val="PIHeader"/>
              <w:ind w:left="720"/>
            </w:pPr>
            <w:r>
              <w:t>Program Director/Principal Investigator (Last, First, Middle):</w:t>
            </w:r>
          </w:p>
        </w:tc>
        <w:tc>
          <w:tcPr>
            <w:tcW w:w="5418" w:type="dxa"/>
            <w:gridSpan w:val="3"/>
            <w:tcBorders>
              <w:top w:val="nil"/>
              <w:left w:val="nil"/>
              <w:bottom w:val="nil"/>
              <w:right w:val="nil"/>
            </w:tcBorders>
          </w:tcPr>
          <w:p w:rsidR="0094523F" w:rsidP="00695A4C" w:rsidRDefault="0094523F" w14:paraId="63F7C716" w14:textId="77777777">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t> </w:t>
            </w:r>
            <w:r>
              <w:t> </w:t>
            </w:r>
            <w:r>
              <w:t> </w:t>
            </w:r>
            <w:r>
              <w:t> </w:t>
            </w:r>
            <w:r>
              <w:t> </w:t>
            </w:r>
            <w:r>
              <w:fldChar w:fldCharType="end"/>
            </w:r>
          </w:p>
        </w:tc>
      </w:tr>
      <w:tr w:rsidR="0094523F" w:rsidTr="00695A4C" w14:paraId="2D62BCF4" w14:textId="77777777">
        <w:trPr>
          <w:cantSplit/>
          <w:trHeight w:val="86" w:hRule="exact"/>
          <w:jc w:val="center"/>
        </w:trPr>
        <w:tc>
          <w:tcPr>
            <w:tcW w:w="10656" w:type="dxa"/>
            <w:gridSpan w:val="4"/>
            <w:tcBorders>
              <w:top w:val="nil"/>
              <w:left w:val="nil"/>
              <w:bottom w:val="single" w:color="000000" w:sz="12" w:space="0"/>
              <w:right w:val="nil"/>
            </w:tcBorders>
          </w:tcPr>
          <w:p w:rsidR="0094523F" w:rsidRDefault="0094523F" w14:paraId="3A717358" w14:textId="77777777"/>
        </w:tc>
      </w:tr>
      <w:tr w:rsidR="00ED376C" w:rsidTr="00695A4C" w14:paraId="7D06066E" w14:textId="77777777">
        <w:trPr>
          <w:cantSplit/>
          <w:trHeight w:val="288" w:hRule="exact"/>
          <w:jc w:val="center"/>
        </w:trPr>
        <w:tc>
          <w:tcPr>
            <w:tcW w:w="7128" w:type="dxa"/>
            <w:gridSpan w:val="2"/>
            <w:vMerge w:val="restart"/>
            <w:tcBorders>
              <w:top w:val="single" w:color="000000" w:sz="12" w:space="0"/>
              <w:left w:val="nil"/>
              <w:right w:val="single" w:color="000000" w:sz="4" w:space="0"/>
            </w:tcBorders>
            <w:vAlign w:val="center"/>
          </w:tcPr>
          <w:p w:rsidR="00ED376C" w:rsidP="00ED376C" w:rsidRDefault="00BD4DEF" w14:paraId="3FF7A925" w14:textId="77777777">
            <w:pPr>
              <w:pStyle w:val="Heading1"/>
            </w:pPr>
            <w:r>
              <w:t>DETAILED BUDGET FOR</w:t>
            </w:r>
            <w:r w:rsidR="00ED376C">
              <w:t xml:space="preserve"> BUDGET PERIOD</w:t>
            </w:r>
          </w:p>
          <w:p w:rsidR="00ED376C" w:rsidP="00695A4C" w:rsidRDefault="00ED376C" w14:paraId="1B20B561" w14:textId="77777777">
            <w:pPr>
              <w:pStyle w:val="Heading1"/>
            </w:pPr>
            <w:r>
              <w:t>DIRECT COSTS ONLY</w:t>
            </w:r>
          </w:p>
        </w:tc>
        <w:tc>
          <w:tcPr>
            <w:tcW w:w="1800" w:type="dxa"/>
            <w:tcBorders>
              <w:top w:val="single" w:color="000000" w:sz="12" w:space="0"/>
              <w:left w:val="single" w:color="000000" w:sz="4" w:space="0"/>
              <w:bottom w:val="nil"/>
              <w:right w:val="single" w:color="000000" w:sz="4" w:space="0"/>
            </w:tcBorders>
            <w:vAlign w:val="center"/>
          </w:tcPr>
          <w:p w:rsidR="00ED376C" w:rsidP="00695A4C" w:rsidRDefault="00ED376C" w14:paraId="50DB01E9" w14:textId="77777777">
            <w:pPr>
              <w:pStyle w:val="FormFieldCaption"/>
            </w:pPr>
            <w:r>
              <w:t>FROM</w:t>
            </w:r>
          </w:p>
        </w:tc>
        <w:tc>
          <w:tcPr>
            <w:tcW w:w="1728" w:type="dxa"/>
            <w:tcBorders>
              <w:top w:val="single" w:color="000000" w:sz="12" w:space="0"/>
              <w:left w:val="single" w:color="000000" w:sz="4" w:space="0"/>
              <w:bottom w:val="nil"/>
              <w:right w:val="nil"/>
            </w:tcBorders>
            <w:vAlign w:val="center"/>
          </w:tcPr>
          <w:p w:rsidR="00ED376C" w:rsidP="00695A4C" w:rsidRDefault="00ED376C" w14:paraId="7CE51FE8" w14:textId="77777777">
            <w:pPr>
              <w:pStyle w:val="FormFieldCaption"/>
            </w:pPr>
            <w:r>
              <w:t>THROUGH</w:t>
            </w:r>
          </w:p>
        </w:tc>
      </w:tr>
      <w:tr w:rsidR="00ED376C" w:rsidTr="00695A4C" w14:paraId="018D21CF" w14:textId="77777777">
        <w:trPr>
          <w:cantSplit/>
          <w:trHeight w:val="403" w:hRule="exact"/>
          <w:jc w:val="center"/>
        </w:trPr>
        <w:tc>
          <w:tcPr>
            <w:tcW w:w="7128" w:type="dxa"/>
            <w:gridSpan w:val="2"/>
            <w:vMerge/>
            <w:tcBorders>
              <w:left w:val="nil"/>
              <w:right w:val="single" w:color="000000" w:sz="4" w:space="0"/>
            </w:tcBorders>
          </w:tcPr>
          <w:p w:rsidR="00ED376C" w:rsidRDefault="00ED376C" w14:paraId="6B31B39A" w14:textId="77777777"/>
        </w:tc>
        <w:tc>
          <w:tcPr>
            <w:tcW w:w="1800" w:type="dxa"/>
            <w:tcBorders>
              <w:top w:val="nil"/>
              <w:left w:val="single" w:color="000000" w:sz="4" w:space="0"/>
              <w:right w:val="single" w:color="000000" w:sz="4" w:space="0"/>
            </w:tcBorders>
          </w:tcPr>
          <w:p w:rsidR="00ED376C" w:rsidP="0094523F" w:rsidRDefault="00ED376C" w14:paraId="6CC40EB5" w14:textId="77777777">
            <w:pPr>
              <w:pStyle w:val="DataField11pt"/>
            </w:pPr>
            <w:r>
              <w:fldChar w:fldCharType="begin">
                <w:ffData>
                  <w:name w:val=""/>
                  <w:enabled/>
                  <w:calcOnExit w:val="0"/>
                  <w:statusText w:type="text" w:val="Enter 'From' date for Initial Budget Period"/>
                  <w:textInput/>
                </w:ffData>
              </w:fldChar>
            </w:r>
            <w:r>
              <w:instrText xml:space="preserve"> FORMTEXT </w:instrText>
            </w:r>
            <w:r>
              <w:fldChar w:fldCharType="separate"/>
            </w:r>
            <w:r>
              <w:t> </w:t>
            </w:r>
            <w:r>
              <w:t> </w:t>
            </w:r>
            <w:r>
              <w:t> </w:t>
            </w:r>
            <w:r>
              <w:t> </w:t>
            </w:r>
            <w:r>
              <w:t> </w:t>
            </w:r>
            <w:r>
              <w:fldChar w:fldCharType="end"/>
            </w:r>
          </w:p>
        </w:tc>
        <w:tc>
          <w:tcPr>
            <w:tcW w:w="1728" w:type="dxa"/>
            <w:tcBorders>
              <w:top w:val="nil"/>
              <w:left w:val="single" w:color="000000" w:sz="4" w:space="0"/>
              <w:right w:val="nil"/>
            </w:tcBorders>
          </w:tcPr>
          <w:p w:rsidR="00ED376C" w:rsidP="0094523F" w:rsidRDefault="00ED376C" w14:paraId="38752805" w14:textId="77777777">
            <w:pPr>
              <w:pStyle w:val="DataField11pt"/>
            </w:pPr>
            <w:r>
              <w:fldChar w:fldCharType="begin">
                <w:ffData>
                  <w:name w:val=""/>
                  <w:enabled/>
                  <w:calcOnExit w:val="0"/>
                  <w:statusText w:type="text" w:val="Enter 'Through' date for Initial Budget Period"/>
                  <w:textInput/>
                </w:ffData>
              </w:fldChar>
            </w:r>
            <w:r>
              <w:instrText xml:space="preserve"> FORMTEXT </w:instrText>
            </w:r>
            <w:r>
              <w:fldChar w:fldCharType="separate"/>
            </w:r>
            <w:r>
              <w:t> </w:t>
            </w:r>
            <w:r>
              <w:t> </w:t>
            </w:r>
            <w:r>
              <w:t> </w:t>
            </w:r>
            <w:r>
              <w:t> </w:t>
            </w:r>
            <w:r>
              <w:t> </w:t>
            </w:r>
            <w:r>
              <w:fldChar w:fldCharType="end"/>
            </w:r>
          </w:p>
        </w:tc>
      </w:tr>
    </w:tbl>
    <w:p w:rsidRPr="00851592" w:rsidR="00851592" w:rsidP="00ED376C" w:rsidRDefault="00ED376C" w14:paraId="1E56BB72" w14:textId="77777777">
      <w:pPr>
        <w:pStyle w:val="FormFieldCaption"/>
        <w:rPr>
          <w:sz w:val="6"/>
          <w:szCs w:val="6"/>
        </w:rPr>
      </w:pPr>
      <w:r>
        <w:t xml:space="preserve">  </w:t>
      </w:r>
    </w:p>
    <w:p w:rsidRPr="00BD4DEF" w:rsidR="00E53C40" w:rsidP="00E53C40" w:rsidRDefault="00BD4DEF" w14:paraId="4A408B90" w14:textId="77777777">
      <w:pPr>
        <w:pStyle w:val="FormFieldCaption"/>
        <w:rPr>
          <w:sz w:val="24"/>
          <w:szCs w:val="24"/>
        </w:rPr>
      </w:pPr>
      <w:r w:rsidRPr="00BD4DEF">
        <w:rPr>
          <w:b/>
          <w:sz w:val="24"/>
          <w:szCs w:val="24"/>
        </w:rPr>
        <w:t xml:space="preserve"> </w:t>
      </w:r>
      <w:r w:rsidRPr="00BD4DEF" w:rsidR="00E53C40">
        <w:rPr>
          <w:b/>
          <w:sz w:val="24"/>
          <w:szCs w:val="24"/>
        </w:rPr>
        <w:t xml:space="preserve">  </w:t>
      </w:r>
      <w:r w:rsidR="00E53C40">
        <w:rPr>
          <w:b/>
          <w:sz w:val="24"/>
          <w:szCs w:val="24"/>
        </w:rPr>
        <w:t>Project Title</w:t>
      </w:r>
      <w:r w:rsidRPr="00BD4DEF" w:rsidR="00E53C40">
        <w:rPr>
          <w:sz w:val="24"/>
          <w:szCs w:val="24"/>
        </w:rPr>
        <w:t xml:space="preserve">  </w:t>
      </w:r>
      <w:r w:rsidRPr="00BD4DEF" w:rsidR="00E53C40">
        <w:rPr>
          <w:sz w:val="24"/>
          <w:szCs w:val="24"/>
        </w:rPr>
        <w:fldChar w:fldCharType="begin">
          <w:ffData>
            <w:name w:val=""/>
            <w:enabled/>
            <w:calcOnExit w:val="0"/>
            <w:statusText w:type="text" w:val="Enter Program Director/Principal Investigator Name"/>
            <w:textInput/>
          </w:ffData>
        </w:fldChar>
      </w:r>
      <w:r w:rsidRPr="00BD4DEF" w:rsidR="00E53C40">
        <w:rPr>
          <w:sz w:val="24"/>
          <w:szCs w:val="24"/>
        </w:rPr>
        <w:instrText xml:space="preserve"> FORMTEXT </w:instrText>
      </w:r>
      <w:r w:rsidRPr="00BD4DEF" w:rsidR="00E53C40">
        <w:rPr>
          <w:sz w:val="24"/>
          <w:szCs w:val="24"/>
        </w:rPr>
      </w:r>
      <w:r w:rsidRPr="00BD4DEF" w:rsidR="00E53C40">
        <w:rPr>
          <w:sz w:val="24"/>
          <w:szCs w:val="24"/>
        </w:rPr>
        <w:fldChar w:fldCharType="separate"/>
      </w:r>
      <w:r w:rsidRPr="00BD4DEF" w:rsidR="00E53C40">
        <w:rPr>
          <w:sz w:val="24"/>
          <w:szCs w:val="24"/>
        </w:rPr>
        <w:t> </w:t>
      </w:r>
      <w:r w:rsidRPr="00BD4DEF" w:rsidR="00E53C40">
        <w:rPr>
          <w:sz w:val="24"/>
          <w:szCs w:val="24"/>
        </w:rPr>
        <w:t> </w:t>
      </w:r>
      <w:r w:rsidRPr="00BD4DEF" w:rsidR="00E53C40">
        <w:rPr>
          <w:sz w:val="24"/>
          <w:szCs w:val="24"/>
        </w:rPr>
        <w:t> </w:t>
      </w:r>
      <w:r w:rsidRPr="00BD4DEF" w:rsidR="00E53C40">
        <w:rPr>
          <w:sz w:val="24"/>
          <w:szCs w:val="24"/>
        </w:rPr>
        <w:t> </w:t>
      </w:r>
      <w:r w:rsidRPr="00BD4DEF" w:rsidR="00E53C40">
        <w:rPr>
          <w:sz w:val="24"/>
          <w:szCs w:val="24"/>
        </w:rPr>
        <w:t> </w:t>
      </w:r>
      <w:r w:rsidRPr="00BD4DEF" w:rsidR="00E53C40">
        <w:rPr>
          <w:sz w:val="24"/>
          <w:szCs w:val="24"/>
        </w:rPr>
        <w:fldChar w:fldCharType="end"/>
      </w:r>
    </w:p>
    <w:p w:rsidR="009F4296" w:rsidP="00CA7D3E" w:rsidRDefault="009F4296" w14:paraId="444ACFCA" w14:textId="7659F490">
      <w:pPr>
        <w:pStyle w:val="FormFieldCaption"/>
      </w:pPr>
    </w:p>
    <w:p w:rsidR="00BD4DEF" w:rsidP="00ED376C" w:rsidRDefault="009F4296" w14:paraId="05124BBF" w14:textId="77777777">
      <w:pPr>
        <w:pStyle w:val="FormFieldCaption"/>
      </w:pPr>
      <w:r>
        <w:t xml:space="preserve"> </w:t>
      </w:r>
      <w:r w:rsidR="00BD4DEF">
        <w:t>___________________________________________________________________________________________________________________</w:t>
      </w:r>
    </w:p>
    <w:p w:rsidRPr="00DC65AB" w:rsidR="0094523F" w:rsidP="00ED376C" w:rsidRDefault="00BD4DEF" w14:paraId="29F08FEA" w14:textId="21795C54">
      <w:pPr>
        <w:pStyle w:val="FormFieldCaption"/>
        <w:rPr>
          <w:b/>
          <w:i/>
          <w:iCs/>
          <w:color w:val="FF0000"/>
        </w:rPr>
      </w:pPr>
      <w:r>
        <w:t xml:space="preserve"> </w:t>
      </w:r>
      <w:r w:rsidR="00851592">
        <w:t xml:space="preserve"> List </w:t>
      </w:r>
      <w:r w:rsidRPr="00ED376C" w:rsidR="00ED376C">
        <w:t>PERSONNEL</w:t>
      </w:r>
    </w:p>
    <w:p w:rsidRPr="00F46E19" w:rsidR="00ED376C" w:rsidP="00ED376C" w:rsidRDefault="00ED376C" w14:paraId="51237B3C" w14:textId="6C0AF00E">
      <w:pPr>
        <w:pStyle w:val="FormFieldCaption"/>
        <w:rPr>
          <w:u w:val="single"/>
        </w:rPr>
      </w:pPr>
      <w:r>
        <w:rPr>
          <w:i/>
          <w:iCs/>
        </w:rPr>
        <w:t xml:space="preserve">  </w:t>
      </w:r>
      <w:r w:rsidRPr="00ED376C">
        <w:t>Enter Dollar Amounts Requested</w:t>
      </w:r>
      <w:r>
        <w:rPr>
          <w:i/>
          <w:iCs/>
        </w:rPr>
        <w:t xml:space="preserve"> (omit cents</w:t>
      </w:r>
      <w:r w:rsidRPr="00ED376C">
        <w:rPr>
          <w:i/>
          <w:iCs/>
        </w:rPr>
        <w:t>)</w:t>
      </w:r>
      <w:r w:rsidRPr="00ED376C">
        <w:t xml:space="preserve"> for Salary </w:t>
      </w:r>
      <w:r w:rsidR="00851592">
        <w:t xml:space="preserve">Requested </w:t>
      </w:r>
      <w:r w:rsidRPr="00ED376C">
        <w:t>and Fringe Benefits</w:t>
      </w:r>
      <w:r w:rsidR="00F46E19">
        <w:t xml:space="preserve">. </w:t>
      </w:r>
      <w:r w:rsidR="00F46E19">
        <w:rPr>
          <w:u w:val="single"/>
        </w:rPr>
        <w:t>MCW faculty salary is not allowed, though participating PIs should be listed.</w:t>
      </w:r>
    </w:p>
    <w:p w:rsidRPr="00DC65AB" w:rsidR="00E53C40" w:rsidP="00E53C40" w:rsidRDefault="00E53C40" w14:paraId="75E154A4" w14:textId="647CA43E">
      <w:pPr>
        <w:pStyle w:val="FormFieldCaption"/>
        <w:jc w:val="center"/>
        <w:rPr>
          <w:b/>
          <w:color w:val="FF0000"/>
        </w:rPr>
      </w:pPr>
      <w:r>
        <w:rPr>
          <w:b/>
          <w:color w:val="FF0000"/>
        </w:rPr>
        <w:t>**ONLY NON-MODULAR BUDGETS WILL BE ACCEPTED**</w:t>
      </w:r>
    </w:p>
    <w:p w:rsidRPr="00851592" w:rsidR="0094523F" w:rsidRDefault="0094523F" w14:paraId="593B97A5" w14:textId="77777777">
      <w:pPr>
        <w:rPr>
          <w:sz w:val="6"/>
          <w:szCs w:val="6"/>
        </w:rPr>
      </w:pPr>
    </w:p>
    <w:tbl>
      <w:tblPr>
        <w:tblW w:w="10638"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1433"/>
        <w:gridCol w:w="1440"/>
        <w:gridCol w:w="1260"/>
        <w:gridCol w:w="1080"/>
        <w:gridCol w:w="261"/>
        <w:gridCol w:w="1179"/>
      </w:tblGrid>
      <w:tr w:rsidR="00DC65AB" w:rsidTr="00DC65AB" w14:paraId="0C7C9E26" w14:textId="77777777">
        <w:trPr>
          <w:cantSplit/>
          <w:trHeight w:val="504" w:hRule="exact"/>
          <w:jc w:val="center"/>
        </w:trPr>
        <w:tc>
          <w:tcPr>
            <w:tcW w:w="2664" w:type="dxa"/>
            <w:tcBorders>
              <w:top w:val="single" w:color="auto" w:sz="6" w:space="0"/>
              <w:left w:val="nil"/>
              <w:bottom w:val="single" w:color="auto" w:sz="6" w:space="0"/>
              <w:right w:val="single" w:color="auto" w:sz="6" w:space="0"/>
            </w:tcBorders>
            <w:vAlign w:val="bottom"/>
          </w:tcPr>
          <w:p w:rsidR="00DC65AB" w:rsidRDefault="00DC65AB" w14:paraId="5E356F87" w14:textId="77777777">
            <w:pPr>
              <w:pStyle w:val="FormFieldCaption"/>
              <w:jc w:val="center"/>
            </w:pPr>
            <w:r>
              <w:t>NAME</w:t>
            </w:r>
          </w:p>
        </w:tc>
        <w:tc>
          <w:tcPr>
            <w:tcW w:w="1321" w:type="dxa"/>
            <w:tcBorders>
              <w:top w:val="single" w:color="auto" w:sz="6" w:space="0"/>
              <w:left w:val="nil"/>
              <w:bottom w:val="single" w:color="auto" w:sz="6" w:space="0"/>
              <w:right w:val="single" w:color="auto" w:sz="6" w:space="0"/>
            </w:tcBorders>
            <w:vAlign w:val="bottom"/>
          </w:tcPr>
          <w:p w:rsidR="00DC65AB" w:rsidRDefault="00DC65AB" w14:paraId="43047F09" w14:textId="77777777">
            <w:pPr>
              <w:pStyle w:val="FormFieldCaption"/>
              <w:jc w:val="center"/>
              <w:rPr>
                <w:sz w:val="14"/>
                <w:szCs w:val="14"/>
              </w:rPr>
            </w:pPr>
            <w:r>
              <w:t>ROLE ON</w:t>
            </w:r>
            <w:r>
              <w:br w:type="textWrapping" w:clear="all"/>
            </w:r>
            <w:r>
              <w:t>PROJECT</w:t>
            </w:r>
          </w:p>
        </w:tc>
        <w:tc>
          <w:tcPr>
            <w:tcW w:w="1433" w:type="dxa"/>
            <w:tcBorders>
              <w:top w:val="single" w:color="auto" w:sz="6" w:space="0"/>
              <w:left w:val="nil"/>
              <w:bottom w:val="single" w:color="auto" w:sz="6" w:space="0"/>
              <w:right w:val="single" w:color="auto" w:sz="6" w:space="0"/>
            </w:tcBorders>
            <w:vAlign w:val="bottom"/>
          </w:tcPr>
          <w:p w:rsidR="00DC65AB" w:rsidP="00DC65AB" w:rsidRDefault="00DC65AB" w14:paraId="6C1EBD0A" w14:textId="118A22FA">
            <w:pPr>
              <w:pStyle w:val="FormFieldCaption"/>
              <w:jc w:val="center"/>
            </w:pPr>
            <w:r>
              <w:t>PERCENT EFFORT</w:t>
            </w:r>
          </w:p>
        </w:tc>
        <w:tc>
          <w:tcPr>
            <w:tcW w:w="1440" w:type="dxa"/>
            <w:tcBorders>
              <w:top w:val="single" w:color="auto" w:sz="6" w:space="0"/>
              <w:left w:val="nil"/>
              <w:bottom w:val="single" w:color="auto" w:sz="6" w:space="0"/>
              <w:right w:val="single" w:color="auto" w:sz="6" w:space="0"/>
            </w:tcBorders>
            <w:vAlign w:val="bottom"/>
          </w:tcPr>
          <w:p w:rsidR="00DC65AB" w:rsidRDefault="00DC65AB" w14:paraId="72472A2E" w14:textId="77777777">
            <w:pPr>
              <w:pStyle w:val="FormFieldCaption"/>
              <w:jc w:val="center"/>
              <w:rPr>
                <w:sz w:val="14"/>
                <w:szCs w:val="14"/>
              </w:rPr>
            </w:pPr>
            <w:r>
              <w:t>INST.BASE</w:t>
            </w:r>
            <w:r>
              <w:br w:type="textWrapping" w:clear="all"/>
            </w:r>
            <w:r>
              <w:t>SALARY</w:t>
            </w:r>
          </w:p>
        </w:tc>
        <w:tc>
          <w:tcPr>
            <w:tcW w:w="1260" w:type="dxa"/>
            <w:tcBorders>
              <w:top w:val="single" w:color="auto" w:sz="6" w:space="0"/>
              <w:left w:val="nil"/>
              <w:bottom w:val="single" w:color="auto" w:sz="6" w:space="0"/>
              <w:right w:val="single" w:color="auto" w:sz="6" w:space="0"/>
            </w:tcBorders>
            <w:vAlign w:val="bottom"/>
          </w:tcPr>
          <w:p w:rsidR="00DC65AB" w:rsidRDefault="00DC65AB" w14:paraId="2F2A292A" w14:textId="77777777">
            <w:pPr>
              <w:pStyle w:val="FormFieldCaption"/>
              <w:jc w:val="center"/>
            </w:pPr>
            <w:r>
              <w:t>SALARY</w:t>
            </w:r>
            <w:r>
              <w:br w:type="textWrapping" w:clear="all"/>
            </w:r>
            <w:r>
              <w:t>REQUESTED</w:t>
            </w:r>
          </w:p>
        </w:tc>
        <w:tc>
          <w:tcPr>
            <w:tcW w:w="1341" w:type="dxa"/>
            <w:gridSpan w:val="2"/>
            <w:tcBorders>
              <w:top w:val="single" w:color="auto" w:sz="6" w:space="0"/>
              <w:left w:val="nil"/>
              <w:bottom w:val="single" w:color="auto" w:sz="6" w:space="0"/>
              <w:right w:val="single" w:color="auto" w:sz="6" w:space="0"/>
            </w:tcBorders>
            <w:vAlign w:val="bottom"/>
          </w:tcPr>
          <w:p w:rsidR="00DC65AB" w:rsidRDefault="00DC65AB" w14:paraId="7F79ECDF" w14:textId="77777777">
            <w:pPr>
              <w:pStyle w:val="FormFieldCaption"/>
              <w:jc w:val="center"/>
            </w:pPr>
            <w:r>
              <w:t>FRINGE</w:t>
            </w:r>
            <w:r>
              <w:br w:type="textWrapping" w:clear="all"/>
            </w:r>
            <w:r>
              <w:t>BENEFITS</w:t>
            </w:r>
          </w:p>
        </w:tc>
        <w:tc>
          <w:tcPr>
            <w:tcW w:w="1179" w:type="dxa"/>
            <w:tcBorders>
              <w:top w:val="single" w:color="auto" w:sz="6" w:space="0"/>
              <w:left w:val="nil"/>
              <w:bottom w:val="single" w:color="auto" w:sz="6" w:space="0"/>
              <w:right w:val="nil"/>
            </w:tcBorders>
            <w:vAlign w:val="bottom"/>
          </w:tcPr>
          <w:p w:rsidR="00DC65AB" w:rsidRDefault="00DC65AB" w14:paraId="03812532" w14:textId="77777777">
            <w:pPr>
              <w:pStyle w:val="FormFieldCaption"/>
              <w:jc w:val="center"/>
            </w:pPr>
            <w:r>
              <w:t>TOTAL</w:t>
            </w:r>
          </w:p>
        </w:tc>
      </w:tr>
      <w:tr w:rsidR="00DC65AB" w:rsidTr="00DC65AB" w14:paraId="130EBDCB" w14:textId="77777777">
        <w:trPr>
          <w:cantSplit/>
          <w:trHeight w:val="490"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23CBC703" w14:textId="77777777">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tcMar>
              <w:top w:w="0" w:type="dxa"/>
              <w:bottom w:w="0" w:type="dxa"/>
            </w:tcMar>
            <w:vAlign w:val="center"/>
          </w:tcPr>
          <w:p w:rsidR="00DC65AB" w:rsidP="00DC65AB" w:rsidRDefault="00F2349E" w14:paraId="5B9E8233" w14:textId="607A57FB">
            <w:pPr>
              <w:pStyle w:val="DataField10pt"/>
              <w:jc w:val="center"/>
            </w:pPr>
            <w:r>
              <w:t>PI</w:t>
            </w:r>
          </w:p>
        </w:tc>
        <w:tc>
          <w:tcPr>
            <w:tcW w:w="1433" w:type="dxa"/>
            <w:tcBorders>
              <w:top w:val="nil"/>
              <w:left w:val="nil"/>
              <w:bottom w:val="single" w:color="auto" w:sz="6" w:space="0"/>
              <w:right w:val="single" w:color="auto" w:sz="6" w:space="0"/>
            </w:tcBorders>
            <w:vAlign w:val="center"/>
          </w:tcPr>
          <w:p w:rsidR="00DC65AB" w:rsidP="00DC65AB" w:rsidRDefault="00DC65AB" w14:paraId="2BAF4886" w14:textId="6AF74059">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65227" w14:paraId="7E7E00F0" w14:textId="0193579E">
            <w:pPr>
              <w:pStyle w:val="SingleSp11pt"/>
              <w:jc w:val="center"/>
              <w:rPr>
                <w:szCs w:val="22"/>
              </w:rPr>
            </w:pPr>
            <w:r>
              <w:t>-</w:t>
            </w:r>
          </w:p>
        </w:tc>
        <w:tc>
          <w:tcPr>
            <w:tcW w:w="1260" w:type="dxa"/>
            <w:tcBorders>
              <w:top w:val="single" w:color="auto" w:sz="6" w:space="0"/>
              <w:left w:val="nil"/>
              <w:bottom w:val="single" w:color="auto" w:sz="6" w:space="0"/>
              <w:right w:val="single" w:color="auto" w:sz="6" w:space="0"/>
            </w:tcBorders>
            <w:vAlign w:val="center"/>
          </w:tcPr>
          <w:p w:rsidR="00DC65AB" w:rsidP="00DC65AB" w:rsidRDefault="00D65227" w14:paraId="42F6E33C" w14:textId="4CFC761D">
            <w:pPr>
              <w:pStyle w:val="SingleSp11pt"/>
              <w:jc w:val="center"/>
              <w:rPr>
                <w:szCs w:val="22"/>
              </w:rPr>
            </w:pPr>
            <w:r>
              <w:t>-</w:t>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65227" w14:paraId="14784BF1" w14:textId="5D9A0EF5">
            <w:pPr>
              <w:pStyle w:val="SingleSp11pt"/>
              <w:jc w:val="center"/>
              <w:rPr>
                <w:szCs w:val="22"/>
              </w:rPr>
            </w:pPr>
            <w:r>
              <w:t>-</w:t>
            </w:r>
          </w:p>
        </w:tc>
        <w:tc>
          <w:tcPr>
            <w:tcW w:w="1179" w:type="dxa"/>
            <w:tcBorders>
              <w:top w:val="nil"/>
              <w:left w:val="nil"/>
              <w:bottom w:val="single" w:color="auto" w:sz="6" w:space="0"/>
              <w:right w:val="nil"/>
            </w:tcBorders>
            <w:vAlign w:val="center"/>
          </w:tcPr>
          <w:p w:rsidR="00DC65AB" w:rsidP="00DC65AB" w:rsidRDefault="00D65227" w14:paraId="6606198A" w14:textId="062F633F">
            <w:pPr>
              <w:pStyle w:val="SingleSp11pt"/>
              <w:jc w:val="right"/>
              <w:rPr>
                <w:szCs w:val="22"/>
              </w:rPr>
            </w:pPr>
            <w:r>
              <w:t>-</w:t>
            </w:r>
          </w:p>
        </w:tc>
      </w:tr>
      <w:tr w:rsidR="00DC65AB" w:rsidTr="00DC65AB" w14:paraId="2DE12470"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3793D57C" w14:textId="77777777">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3D71CD7D"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nil"/>
              <w:left w:val="nil"/>
              <w:bottom w:val="single" w:color="auto" w:sz="6" w:space="0"/>
              <w:right w:val="single" w:color="auto" w:sz="6" w:space="0"/>
            </w:tcBorders>
            <w:vAlign w:val="center"/>
          </w:tcPr>
          <w:p w:rsidR="00DC65AB" w:rsidP="00DC65AB" w:rsidRDefault="00DC65AB" w14:paraId="065E9C8D" w14:textId="1F4B8063">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C65AB" w14:paraId="76A87036"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6" w:space="0"/>
              <w:right w:val="single" w:color="auto" w:sz="6" w:space="0"/>
            </w:tcBorders>
            <w:vAlign w:val="center"/>
          </w:tcPr>
          <w:p w:rsidR="00DC65AB" w:rsidP="00DC65AB" w:rsidRDefault="00DC65AB" w14:paraId="36E5C127"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C65AB" w14:paraId="272FC09F"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6" w:space="0"/>
              <w:right w:val="nil"/>
            </w:tcBorders>
            <w:vAlign w:val="center"/>
          </w:tcPr>
          <w:p w:rsidR="00DC65AB" w:rsidP="00DC65AB" w:rsidRDefault="00DC65AB" w14:paraId="6DFD6A3A"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3A7679F6"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313FAFC9"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7347765A"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nil"/>
              <w:left w:val="nil"/>
              <w:bottom w:val="single" w:color="auto" w:sz="6" w:space="0"/>
              <w:right w:val="single" w:color="auto" w:sz="6" w:space="0"/>
            </w:tcBorders>
            <w:vAlign w:val="center"/>
          </w:tcPr>
          <w:p w:rsidR="00DC65AB" w:rsidP="00DC65AB" w:rsidRDefault="00DC65AB" w14:paraId="5F9FCC92" w14:textId="5AE59E17">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C65AB" w14:paraId="1077F84D"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6" w:space="0"/>
              <w:right w:val="single" w:color="auto" w:sz="6" w:space="0"/>
            </w:tcBorders>
            <w:vAlign w:val="center"/>
          </w:tcPr>
          <w:p w:rsidR="00DC65AB" w:rsidP="00DC65AB" w:rsidRDefault="00DC65AB" w14:paraId="657D4DBB"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C65AB" w14:paraId="131BDBC6"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6" w:space="0"/>
              <w:right w:val="nil"/>
            </w:tcBorders>
            <w:vAlign w:val="center"/>
          </w:tcPr>
          <w:p w:rsidR="00DC65AB" w:rsidP="00DC65AB" w:rsidRDefault="00DC65AB" w14:paraId="2ECAF06E"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0961000F"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6E31AF93"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0329991C"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nil"/>
              <w:left w:val="nil"/>
              <w:bottom w:val="single" w:color="auto" w:sz="6" w:space="0"/>
              <w:right w:val="single" w:color="auto" w:sz="6" w:space="0"/>
            </w:tcBorders>
            <w:vAlign w:val="center"/>
          </w:tcPr>
          <w:p w:rsidR="00DC65AB" w:rsidP="00DC65AB" w:rsidRDefault="00DC65AB" w14:paraId="44D7958A" w14:textId="24F42EC6">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C65AB" w14:paraId="1D90B93C"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6" w:space="0"/>
              <w:right w:val="single" w:color="auto" w:sz="6" w:space="0"/>
            </w:tcBorders>
            <w:vAlign w:val="center"/>
          </w:tcPr>
          <w:p w:rsidR="00DC65AB" w:rsidP="00DC65AB" w:rsidRDefault="00DC65AB" w14:paraId="541EEE10"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C65AB" w14:paraId="419FCFA7"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6" w:space="0"/>
              <w:right w:val="nil"/>
            </w:tcBorders>
            <w:vAlign w:val="center"/>
          </w:tcPr>
          <w:p w:rsidR="00DC65AB" w:rsidP="00DC65AB" w:rsidRDefault="00DC65AB" w14:paraId="2AEE0C77"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4126CF51"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694BF638"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2231BA15"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nil"/>
              <w:left w:val="nil"/>
              <w:bottom w:val="single" w:color="auto" w:sz="6" w:space="0"/>
              <w:right w:val="single" w:color="auto" w:sz="6" w:space="0"/>
            </w:tcBorders>
            <w:vAlign w:val="center"/>
          </w:tcPr>
          <w:p w:rsidR="00DC65AB" w:rsidP="00DC65AB" w:rsidRDefault="00DC65AB" w14:paraId="55D8016C" w14:textId="60881A19">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C65AB" w14:paraId="5ABB664C"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6" w:space="0"/>
              <w:right w:val="single" w:color="auto" w:sz="6" w:space="0"/>
            </w:tcBorders>
            <w:vAlign w:val="center"/>
          </w:tcPr>
          <w:p w:rsidR="00DC65AB" w:rsidP="00DC65AB" w:rsidRDefault="00DC65AB" w14:paraId="6250582F"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C65AB" w14:paraId="3F53F677"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6" w:space="0"/>
              <w:right w:val="nil"/>
            </w:tcBorders>
            <w:vAlign w:val="center"/>
          </w:tcPr>
          <w:p w:rsidR="00DC65AB" w:rsidP="00DC65AB" w:rsidRDefault="00DC65AB" w14:paraId="13230295"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26113447"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08EC3151"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682CB090"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nil"/>
              <w:left w:val="nil"/>
              <w:bottom w:val="single" w:color="auto" w:sz="6" w:space="0"/>
              <w:right w:val="single" w:color="auto" w:sz="6" w:space="0"/>
            </w:tcBorders>
            <w:vAlign w:val="center"/>
          </w:tcPr>
          <w:p w:rsidR="00DC65AB" w:rsidP="00DC65AB" w:rsidRDefault="00DC65AB" w14:paraId="57DED961" w14:textId="1334AD24">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nil"/>
              <w:left w:val="nil"/>
              <w:bottom w:val="single" w:color="auto" w:sz="6" w:space="0"/>
              <w:right w:val="single" w:color="auto" w:sz="6" w:space="0"/>
            </w:tcBorders>
            <w:vAlign w:val="center"/>
          </w:tcPr>
          <w:p w:rsidR="00DC65AB" w:rsidP="00DC65AB" w:rsidRDefault="00DC65AB" w14:paraId="1B463CA7"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6" w:space="0"/>
              <w:right w:val="single" w:color="auto" w:sz="6" w:space="0"/>
            </w:tcBorders>
            <w:vAlign w:val="center"/>
          </w:tcPr>
          <w:p w:rsidR="00DC65AB" w:rsidP="00DC65AB" w:rsidRDefault="00DC65AB" w14:paraId="7091810C"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6" w:space="0"/>
              <w:right w:val="single" w:color="auto" w:sz="6" w:space="0"/>
            </w:tcBorders>
            <w:vAlign w:val="center"/>
          </w:tcPr>
          <w:p w:rsidR="00DC65AB" w:rsidP="00DC65AB" w:rsidRDefault="00DC65AB" w14:paraId="191093E9"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6" w:space="0"/>
              <w:right w:val="nil"/>
            </w:tcBorders>
            <w:vAlign w:val="center"/>
          </w:tcPr>
          <w:p w:rsidR="00DC65AB" w:rsidP="00DC65AB" w:rsidRDefault="00DC65AB" w14:paraId="2C071083"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0F76BBDF" w14:textId="77777777">
        <w:trPr>
          <w:cantSplit/>
          <w:trHeight w:val="576" w:hRule="exact"/>
          <w:jc w:val="center"/>
        </w:trPr>
        <w:tc>
          <w:tcPr>
            <w:tcW w:w="2664" w:type="dxa"/>
            <w:tcBorders>
              <w:top w:val="single" w:color="auto" w:sz="6" w:space="0"/>
              <w:left w:val="nil"/>
              <w:bottom w:val="single" w:color="auto" w:sz="6" w:space="0"/>
              <w:right w:val="single" w:color="auto" w:sz="6" w:space="0"/>
            </w:tcBorders>
            <w:vAlign w:val="center"/>
          </w:tcPr>
          <w:p w:rsidR="00DC65AB" w:rsidP="00DC65AB" w:rsidRDefault="00DC65AB" w14:paraId="7D0F5497" w14:textId="77777777">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color="auto" w:sz="6" w:space="0"/>
              <w:left w:val="nil"/>
              <w:bottom w:val="single" w:color="auto" w:sz="6" w:space="0"/>
              <w:right w:val="single" w:color="auto" w:sz="6" w:space="0"/>
            </w:tcBorders>
            <w:vAlign w:val="center"/>
          </w:tcPr>
          <w:p w:rsidR="00DC65AB" w:rsidP="00DC65AB" w:rsidRDefault="00DC65AB" w14:paraId="502D2C07" w14:textId="77777777">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3" w:type="dxa"/>
            <w:tcBorders>
              <w:top w:val="single" w:color="auto" w:sz="6" w:space="0"/>
              <w:left w:val="nil"/>
              <w:bottom w:val="single" w:color="auto" w:sz="6" w:space="0"/>
              <w:right w:val="single" w:color="auto" w:sz="6" w:space="0"/>
            </w:tcBorders>
            <w:vAlign w:val="center"/>
          </w:tcPr>
          <w:p w:rsidR="00DC65AB" w:rsidP="00DC65AB" w:rsidRDefault="00DC65AB" w14:paraId="1E18CFE7" w14:textId="2DE628E7">
            <w:pPr>
              <w:pStyle w:val="DataField10pt"/>
              <w:jc w:val="center"/>
              <w:rPr>
                <w:szCs w:val="22"/>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color="auto" w:sz="6" w:space="0"/>
              <w:left w:val="nil"/>
              <w:bottom w:val="single" w:color="auto" w:sz="6" w:space="0"/>
              <w:right w:val="single" w:color="auto" w:sz="6" w:space="0"/>
            </w:tcBorders>
            <w:vAlign w:val="center"/>
          </w:tcPr>
          <w:p w:rsidR="00DC65AB" w:rsidP="00DC65AB" w:rsidRDefault="00DC65AB" w14:paraId="38EC9601" w14:textId="77777777">
            <w:pPr>
              <w:pStyle w:val="SingleSp11pt"/>
              <w:jc w:val="center"/>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color="auto" w:sz="6" w:space="0"/>
              <w:left w:val="nil"/>
              <w:bottom w:val="single" w:color="auto" w:sz="18" w:space="0"/>
              <w:right w:val="single" w:color="auto" w:sz="6" w:space="0"/>
            </w:tcBorders>
            <w:vAlign w:val="center"/>
          </w:tcPr>
          <w:p w:rsidR="00DC65AB" w:rsidP="00DC65AB" w:rsidRDefault="00DC65AB" w14:paraId="674369F8" w14:textId="77777777">
            <w:pPr>
              <w:pStyle w:val="SingleSp11pt"/>
              <w:jc w:val="center"/>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6" w:space="0"/>
              <w:left w:val="nil"/>
              <w:bottom w:val="single" w:color="auto" w:sz="18" w:space="0"/>
              <w:right w:val="single" w:color="auto" w:sz="6" w:space="0"/>
            </w:tcBorders>
            <w:vAlign w:val="center"/>
          </w:tcPr>
          <w:p w:rsidR="00DC65AB" w:rsidP="00DC65AB" w:rsidRDefault="00DC65AB" w14:paraId="2045457C" w14:textId="77777777">
            <w:pPr>
              <w:pStyle w:val="SingleSp11pt"/>
              <w:jc w:val="center"/>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nil"/>
              <w:left w:val="nil"/>
              <w:bottom w:val="single" w:color="auto" w:sz="18" w:space="0"/>
              <w:right w:val="nil"/>
            </w:tcBorders>
            <w:vAlign w:val="center"/>
          </w:tcPr>
          <w:p w:rsidR="00DC65AB" w:rsidP="00DC65AB" w:rsidRDefault="00DC65AB" w14:paraId="1C87593A" w14:textId="77777777">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4C12A5B7" w14:textId="77777777">
        <w:trPr>
          <w:cantSplit/>
          <w:trHeight w:val="432" w:hRule="exact"/>
          <w:jc w:val="center"/>
        </w:trPr>
        <w:tc>
          <w:tcPr>
            <w:tcW w:w="6858" w:type="dxa"/>
            <w:gridSpan w:val="4"/>
            <w:tcBorders>
              <w:top w:val="single" w:color="auto" w:sz="6" w:space="0"/>
              <w:left w:val="nil"/>
              <w:bottom w:val="single" w:color="auto" w:sz="6" w:space="0"/>
              <w:right w:val="single" w:color="auto" w:sz="18" w:space="0"/>
            </w:tcBorders>
            <w:vAlign w:val="center"/>
          </w:tcPr>
          <w:p w:rsidR="00DC65AB" w:rsidP="00DC65AB" w:rsidRDefault="00DC65AB" w14:paraId="59121D85" w14:textId="77777777">
            <w:pPr>
              <w:pStyle w:val="Arial10BoldText"/>
              <w:ind w:left="2689"/>
            </w:pPr>
            <w:r>
              <w:rPr>
                <w:noProof/>
              </w:rPr>
              <mc:AlternateContent>
                <mc:Choice Requires="wps">
                  <w:drawing>
                    <wp:anchor distT="0" distB="0" distL="114300" distR="114300" simplePos="0" relativeHeight="251658240" behindDoc="0" locked="0" layoutInCell="0" allowOverlap="1" wp14:anchorId="3F401BE5" wp14:editId="197AF29D">
                      <wp:simplePos x="0" y="0"/>
                      <wp:positionH relativeFrom="column">
                        <wp:posOffset>2743200</wp:posOffset>
                      </wp:positionH>
                      <wp:positionV relativeFrom="paragraph">
                        <wp:posOffset>168910</wp:posOffset>
                      </wp:positionV>
                      <wp:extent cx="1371600" cy="0"/>
                      <wp:effectExtent l="9525" t="59690" r="19050" b="546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AB82DE">
                    <v:line id="Line 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in,13.3pt" to="324pt,13.3pt" w14:anchorId="60BBF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">
                      <v:stroke endarrow="block"/>
                    </v:line>
                  </w:pict>
                </mc:Fallback>
              </mc:AlternateContent>
            </w:r>
            <w:r>
              <w:t>SUBTOTALS</w:t>
            </w:r>
          </w:p>
        </w:tc>
        <w:tc>
          <w:tcPr>
            <w:tcW w:w="1260" w:type="dxa"/>
            <w:tcBorders>
              <w:top w:val="single" w:color="auto" w:sz="18" w:space="0"/>
              <w:left w:val="single" w:color="auto" w:sz="18" w:space="0"/>
              <w:bottom w:val="single" w:color="auto" w:sz="18" w:space="0"/>
              <w:right w:val="single" w:color="auto" w:sz="18" w:space="0"/>
            </w:tcBorders>
            <w:vAlign w:val="bottom"/>
          </w:tcPr>
          <w:p w:rsidR="00DC65AB" w:rsidP="00DC65AB" w:rsidRDefault="00DC65AB" w14:paraId="27036A68" w14:textId="77777777">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41" w:type="dxa"/>
            <w:gridSpan w:val="2"/>
            <w:tcBorders>
              <w:top w:val="single" w:color="auto" w:sz="18" w:space="0"/>
              <w:left w:val="single" w:color="auto" w:sz="6" w:space="0"/>
              <w:bottom w:val="single" w:color="auto" w:sz="18" w:space="0"/>
              <w:right w:val="single" w:color="auto" w:sz="18" w:space="0"/>
            </w:tcBorders>
            <w:vAlign w:val="bottom"/>
          </w:tcPr>
          <w:p w:rsidR="00DC65AB" w:rsidP="00DC65AB" w:rsidRDefault="00DC65AB" w14:paraId="4915F19F" w14:textId="77777777">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single" w:color="auto" w:sz="18" w:space="0"/>
              <w:left w:val="single" w:color="auto" w:sz="6" w:space="0"/>
              <w:bottom w:val="single" w:color="auto" w:sz="18" w:space="0"/>
              <w:right w:val="single" w:color="auto" w:sz="18" w:space="0"/>
            </w:tcBorders>
            <w:vAlign w:val="bottom"/>
          </w:tcPr>
          <w:p w:rsidR="00DC65AB" w:rsidP="00DC65AB" w:rsidRDefault="00DC65AB" w14:paraId="69E3326E" w14:textId="77777777">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5EE3E7C4" w14:textId="77777777">
        <w:trPr>
          <w:cantSplit/>
          <w:trHeight w:val="547" w:hRule="exact"/>
          <w:jc w:val="center"/>
        </w:trPr>
        <w:tc>
          <w:tcPr>
            <w:tcW w:w="9459" w:type="dxa"/>
            <w:gridSpan w:val="7"/>
            <w:tcBorders>
              <w:top w:val="single" w:color="auto" w:sz="6" w:space="0"/>
              <w:left w:val="nil"/>
              <w:bottom w:val="single" w:color="auto" w:sz="6" w:space="0"/>
              <w:right w:val="single" w:color="auto" w:sz="6" w:space="0"/>
            </w:tcBorders>
          </w:tcPr>
          <w:p w:rsidR="00DC65AB" w:rsidP="00DC65AB" w:rsidRDefault="00DC65AB" w14:paraId="026C2BB6" w14:textId="77777777">
            <w:pPr>
              <w:pStyle w:val="FormFieldCaption"/>
              <w:spacing w:before="20"/>
            </w:pPr>
            <w:r>
              <w:t>CONSULTANTS (List)</w:t>
            </w:r>
          </w:p>
          <w:p w:rsidR="00DC65AB" w:rsidP="00DC65AB" w:rsidRDefault="00DC65AB" w14:paraId="0AD58A83" w14:textId="77777777">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single" w:color="auto" w:sz="18" w:space="0"/>
              <w:left w:val="single" w:color="auto" w:sz="6" w:space="0"/>
              <w:bottom w:val="single" w:color="auto" w:sz="6" w:space="0"/>
              <w:right w:val="nil"/>
            </w:tcBorders>
            <w:shd w:val="clear" w:color="auto" w:fill="FFFFFF"/>
            <w:vAlign w:val="bottom"/>
          </w:tcPr>
          <w:p w:rsidR="00DC65AB" w:rsidP="00DC65AB" w:rsidRDefault="00DC65AB" w14:paraId="3D2F6935" w14:textId="77777777">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6B36DF55" w14:textId="77777777">
        <w:trPr>
          <w:cantSplit/>
          <w:trHeight w:val="704" w:hRule="exact"/>
          <w:jc w:val="center"/>
        </w:trPr>
        <w:tc>
          <w:tcPr>
            <w:tcW w:w="9459" w:type="dxa"/>
            <w:gridSpan w:val="7"/>
            <w:tcBorders>
              <w:top w:val="single" w:color="auto" w:sz="6" w:space="0"/>
              <w:left w:val="nil"/>
              <w:bottom w:val="single" w:color="auto" w:sz="4" w:space="0"/>
              <w:right w:val="nil"/>
            </w:tcBorders>
          </w:tcPr>
          <w:p w:rsidR="00DC65AB" w:rsidP="00DC65AB" w:rsidRDefault="00DC65AB" w14:paraId="683F2CBB" w14:textId="77777777">
            <w:pPr>
              <w:pStyle w:val="FormFieldCaption"/>
            </w:pPr>
            <w:r>
              <w:t xml:space="preserve">EQUIPMENT  </w:t>
            </w:r>
            <w:r>
              <w:rPr>
                <w:i/>
                <w:iCs/>
              </w:rPr>
              <w:t>(Itemize)</w:t>
            </w:r>
          </w:p>
          <w:p w:rsidR="00DC65AB" w:rsidP="00DC65AB" w:rsidRDefault="00DC65AB" w14:paraId="5AA3FCAA" w14:textId="77777777">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single" w:color="auto" w:sz="6" w:space="0"/>
              <w:left w:val="single" w:color="auto" w:sz="6" w:space="0"/>
              <w:bottom w:val="single" w:color="auto" w:sz="6" w:space="0"/>
              <w:right w:val="nil"/>
            </w:tcBorders>
            <w:shd w:val="clear" w:color="auto" w:fill="FFFFFF"/>
            <w:vAlign w:val="bottom"/>
          </w:tcPr>
          <w:p w:rsidR="00DC65AB" w:rsidP="00DC65AB" w:rsidRDefault="00DC65AB" w14:paraId="6020F3D3" w14:textId="77777777">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1D1E4C48" w14:textId="77777777">
        <w:trPr>
          <w:cantSplit/>
          <w:trHeight w:val="704" w:hRule="exact"/>
          <w:jc w:val="center"/>
        </w:trPr>
        <w:tc>
          <w:tcPr>
            <w:tcW w:w="9459" w:type="dxa"/>
            <w:gridSpan w:val="7"/>
            <w:tcBorders>
              <w:top w:val="single" w:color="auto" w:sz="4" w:space="0"/>
              <w:left w:val="nil"/>
              <w:bottom w:val="single" w:color="auto" w:sz="4" w:space="0"/>
              <w:right w:val="single" w:color="auto" w:sz="6" w:space="0"/>
            </w:tcBorders>
          </w:tcPr>
          <w:p w:rsidR="00DC65AB" w:rsidP="00DC65AB" w:rsidRDefault="00DC65AB" w14:paraId="3322BF7C" w14:textId="77777777">
            <w:pPr>
              <w:pStyle w:val="FormFieldCaption"/>
              <w:rPr>
                <w:i/>
                <w:iCs/>
              </w:rPr>
            </w:pPr>
            <w:r>
              <w:t xml:space="preserve">SUPPLIES  </w:t>
            </w:r>
            <w:r>
              <w:rPr>
                <w:i/>
                <w:iCs/>
              </w:rPr>
              <w:t>(Itemize by category)</w:t>
            </w:r>
          </w:p>
          <w:p w:rsidR="00DC65AB" w:rsidP="00DC65AB" w:rsidRDefault="00DC65AB" w14:paraId="5718B869" w14:textId="77777777">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9" w:type="dxa"/>
            <w:tcBorders>
              <w:top w:val="single" w:color="auto" w:sz="6" w:space="0"/>
              <w:left w:val="nil"/>
              <w:bottom w:val="nil"/>
              <w:right w:val="nil"/>
            </w:tcBorders>
            <w:shd w:val="clear" w:color="auto" w:fill="FFFFFF"/>
            <w:vAlign w:val="bottom"/>
          </w:tcPr>
          <w:p w:rsidR="00DC65AB" w:rsidP="00DC65AB" w:rsidRDefault="00DC65AB" w14:paraId="6A676F1B" w14:textId="77777777">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5DFF4249" w14:textId="77777777">
        <w:trPr>
          <w:cantSplit/>
          <w:trHeight w:val="794" w:hRule="exact"/>
          <w:jc w:val="center"/>
        </w:trPr>
        <w:tc>
          <w:tcPr>
            <w:tcW w:w="9459" w:type="dxa"/>
            <w:gridSpan w:val="7"/>
            <w:tcBorders>
              <w:top w:val="nil"/>
              <w:left w:val="nil"/>
              <w:bottom w:val="single" w:color="auto" w:sz="4" w:space="0"/>
              <w:right w:val="single" w:color="auto" w:sz="6" w:space="0"/>
            </w:tcBorders>
          </w:tcPr>
          <w:p w:rsidR="00DC65AB" w:rsidP="00A109BA" w:rsidRDefault="00DC65AB" w14:paraId="767994C0" w14:textId="0F78F84D">
            <w:pPr>
              <w:pStyle w:val="FormFieldCaption"/>
            </w:pPr>
            <w:r>
              <w:t xml:space="preserve">OTHER EXPENSES  </w:t>
            </w:r>
            <w:r>
              <w:rPr>
                <w:i/>
                <w:iCs/>
              </w:rPr>
              <w:t xml:space="preserve">(Itemize by category; </w:t>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t> </w:t>
            </w:r>
            <w:r w:rsidRPr="00851592">
              <w:rPr>
                <w:sz w:val="20"/>
                <w:szCs w:val="20"/>
              </w:rPr>
              <w:fldChar w:fldCharType="end"/>
            </w:r>
          </w:p>
        </w:tc>
        <w:tc>
          <w:tcPr>
            <w:tcW w:w="1179" w:type="dxa"/>
            <w:tcBorders>
              <w:top w:val="single" w:color="auto" w:sz="6" w:space="0"/>
              <w:left w:val="nil"/>
              <w:bottom w:val="nil"/>
              <w:right w:val="nil"/>
            </w:tcBorders>
            <w:shd w:val="clear" w:color="auto" w:fill="FFFFFF"/>
            <w:vAlign w:val="bottom"/>
          </w:tcPr>
          <w:p w:rsidR="00DC65AB" w:rsidP="00DC65AB" w:rsidRDefault="00DC65AB" w14:paraId="314C7A5E" w14:textId="77777777">
            <w:pPr>
              <w:pStyle w:val="SingleSp11pt"/>
              <w:jc w:val="right"/>
              <w:rPr>
                <w:szCs w:val="22"/>
              </w:rPr>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646F6E5A" w14:textId="77777777">
        <w:trPr>
          <w:cantSplit/>
          <w:trHeight w:val="866" w:hRule="exact"/>
          <w:jc w:val="center"/>
        </w:trPr>
        <w:tc>
          <w:tcPr>
            <w:tcW w:w="9459" w:type="dxa"/>
            <w:gridSpan w:val="7"/>
            <w:tcBorders>
              <w:top w:val="single" w:color="auto" w:sz="4" w:space="0"/>
              <w:left w:val="nil"/>
              <w:bottom w:val="single" w:color="auto" w:sz="4" w:space="0"/>
              <w:right w:val="single" w:color="auto" w:sz="4" w:space="0"/>
            </w:tcBorders>
            <w:vAlign w:val="center"/>
          </w:tcPr>
          <w:p w:rsidR="00DC65AB" w:rsidP="00DC65AB" w:rsidRDefault="00DC65AB" w14:paraId="249ED811" w14:textId="77777777">
            <w:pPr>
              <w:pStyle w:val="SingleSp11pt"/>
            </w:pPr>
            <w:r>
              <w:t xml:space="preserve">DIRECT COSTS FOR BUDGET PERIOD  </w:t>
            </w:r>
          </w:p>
        </w:tc>
        <w:tc>
          <w:tcPr>
            <w:tcW w:w="1179" w:type="dxa"/>
            <w:tcBorders>
              <w:top w:val="single" w:color="auto" w:sz="6" w:space="0"/>
              <w:left w:val="single" w:color="auto" w:sz="4" w:space="0"/>
              <w:bottom w:val="nil"/>
              <w:right w:val="nil"/>
            </w:tcBorders>
            <w:shd w:val="clear" w:color="auto" w:fill="FFFFFF"/>
            <w:vAlign w:val="bottom"/>
          </w:tcPr>
          <w:p w:rsidR="00DC65AB" w:rsidP="00DC65AB" w:rsidRDefault="00DC65AB" w14:paraId="7CD3CD14" w14:textId="77777777">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5AB" w:rsidTr="00DC65AB" w14:paraId="10220A93" w14:textId="77777777">
        <w:trPr>
          <w:cantSplit/>
          <w:trHeight w:val="317" w:hRule="exact"/>
          <w:jc w:val="center"/>
        </w:trPr>
        <w:tc>
          <w:tcPr>
            <w:tcW w:w="9198" w:type="dxa"/>
            <w:gridSpan w:val="6"/>
            <w:tcBorders>
              <w:top w:val="nil"/>
              <w:left w:val="nil"/>
              <w:bottom w:val="single" w:color="auto" w:sz="12" w:space="0"/>
              <w:right w:val="nil"/>
            </w:tcBorders>
            <w:vAlign w:val="center"/>
          </w:tcPr>
          <w:p w:rsidR="00DC65AB" w:rsidP="00DC65AB" w:rsidRDefault="00DC65AB" w14:paraId="21E956BA" w14:textId="77777777">
            <w:pPr>
              <w:pStyle w:val="FormFieldCaption"/>
              <w:jc w:val="right"/>
            </w:pPr>
            <w:r>
              <w:t xml:space="preserve">TOTAL </w:t>
            </w:r>
          </w:p>
        </w:tc>
        <w:tc>
          <w:tcPr>
            <w:tcW w:w="1440" w:type="dxa"/>
            <w:gridSpan w:val="2"/>
            <w:tcBorders>
              <w:top w:val="single" w:color="auto" w:sz="18" w:space="0"/>
              <w:left w:val="single" w:color="auto" w:sz="18" w:space="0"/>
              <w:bottom w:val="single" w:color="auto" w:sz="18" w:space="0"/>
            </w:tcBorders>
            <w:vAlign w:val="bottom"/>
          </w:tcPr>
          <w:p w:rsidR="00DC65AB" w:rsidP="00DC65AB" w:rsidRDefault="00DC65AB" w14:paraId="0FB0E3DB" w14:textId="77777777">
            <w:pPr>
              <w:pStyle w:val="SingleSp11pt"/>
              <w:jc w:val="right"/>
            </w:pPr>
            <w:r>
              <w:t>$</w:t>
            </w:r>
          </w:p>
        </w:tc>
      </w:tr>
      <w:tr w:rsidR="00DC65AB" w:rsidTr="00DC65AB" w14:paraId="5BFDE6A1" w14:textId="77777777">
        <w:trPr>
          <w:trHeight w:val="459" w:hRule="exact"/>
          <w:jc w:val="center"/>
        </w:trPr>
        <w:tc>
          <w:tcPr>
            <w:tcW w:w="9198" w:type="dxa"/>
            <w:gridSpan w:val="6"/>
            <w:tcBorders>
              <w:top w:val="nil"/>
              <w:left w:val="nil"/>
              <w:bottom w:val="single" w:color="auto" w:sz="12" w:space="0"/>
              <w:right w:val="nil"/>
            </w:tcBorders>
            <w:vAlign w:val="center"/>
          </w:tcPr>
          <w:p w:rsidR="00DC65AB" w:rsidP="00DC65AB" w:rsidRDefault="00DC65AB" w14:paraId="04FC5DDB" w14:textId="77777777">
            <w:pPr>
              <w:pStyle w:val="Arial10BoldText"/>
            </w:pPr>
          </w:p>
        </w:tc>
        <w:tc>
          <w:tcPr>
            <w:tcW w:w="261" w:type="dxa"/>
            <w:tcBorders>
              <w:top w:val="single" w:color="auto" w:sz="18" w:space="0"/>
              <w:left w:val="single" w:color="auto" w:sz="18" w:space="0"/>
              <w:bottom w:val="single" w:color="auto" w:sz="18" w:space="0"/>
            </w:tcBorders>
            <w:vAlign w:val="bottom"/>
          </w:tcPr>
          <w:p w:rsidR="00DC65AB" w:rsidP="00DC65AB" w:rsidRDefault="00DC65AB" w14:paraId="60A953BA" w14:textId="77777777">
            <w:pPr>
              <w:pStyle w:val="Arial10BoldText"/>
              <w:jc w:val="right"/>
              <w:rPr>
                <w:sz w:val="22"/>
              </w:rPr>
            </w:pPr>
          </w:p>
        </w:tc>
        <w:tc>
          <w:tcPr>
            <w:tcW w:w="1179" w:type="dxa"/>
            <w:tcBorders>
              <w:top w:val="single" w:color="auto" w:sz="18" w:space="0"/>
              <w:bottom w:val="single" w:color="auto" w:sz="18" w:space="0"/>
              <w:right w:val="single" w:color="auto" w:sz="18" w:space="0"/>
            </w:tcBorders>
            <w:vAlign w:val="bottom"/>
          </w:tcPr>
          <w:p w:rsidR="00DC65AB" w:rsidP="00DC65AB" w:rsidRDefault="00DC65AB" w14:paraId="5AFDF71C" w14:textId="77777777">
            <w:pPr>
              <w:pStyle w:val="SingleSp11pt"/>
              <w:jc w:val="right"/>
              <w:rPr>
                <w:szCs w:val="22"/>
              </w:rPr>
            </w:pPr>
          </w:p>
        </w:tc>
      </w:tr>
    </w:tbl>
    <w:p w:rsidR="00EA0359" w:rsidRDefault="00EA0359" w14:paraId="36859930" w14:textId="77777777">
      <w:pPr>
        <w:pStyle w:val="FormFooter"/>
        <w:rPr>
          <w:rStyle w:val="PageNumber"/>
        </w:rPr>
      </w:pPr>
    </w:p>
    <w:p w:rsidR="00445F56" w:rsidP="00445F56" w:rsidRDefault="00EA0359" w14:paraId="3E529317" w14:textId="77777777">
      <w:pPr>
        <w:pStyle w:val="Heading2"/>
        <w:jc w:val="left"/>
        <w:rPr>
          <w:rStyle w:val="PageNumber"/>
          <w:sz w:val="28"/>
          <w:u w:val="none"/>
        </w:rPr>
      </w:pPr>
      <w:r w:rsidRPr="00BF12E5">
        <w:rPr>
          <w:rStyle w:val="PageNumber"/>
          <w:sz w:val="28"/>
        </w:rPr>
        <w:br w:type="page"/>
      </w:r>
      <w:r w:rsidRPr="00BF12E5" w:rsidR="00445F56">
        <w:rPr>
          <w:rStyle w:val="PageNumber"/>
          <w:sz w:val="28"/>
          <w:u w:val="none"/>
        </w:rPr>
        <w:t>Budget Justification</w:t>
      </w:r>
    </w:p>
    <w:p w:rsidRPr="00BF12E5" w:rsidR="00BF12E5" w:rsidP="00BF12E5" w:rsidRDefault="00BF12E5" w14:paraId="00E1AC3B" w14:textId="77777777"/>
    <w:p w:rsidRPr="005D2CBC" w:rsidR="00EA0359" w:rsidP="00EA0359" w:rsidRDefault="00EA0359" w14:paraId="6C9902DC" w14:textId="77777777">
      <w:pPr>
        <w:tabs>
          <w:tab w:val="left" w:pos="-720"/>
        </w:tabs>
        <w:ind w:right="540"/>
        <w:rPr>
          <w:rFonts w:ascii="Arial" w:hAnsi="Arial" w:cs="Arial"/>
          <w:b/>
          <w:bCs/>
          <w:sz w:val="22"/>
          <w:szCs w:val="22"/>
        </w:rPr>
      </w:pPr>
      <w:r w:rsidRPr="005D2CBC">
        <w:rPr>
          <w:rFonts w:ascii="Arial" w:hAnsi="Arial" w:cs="Arial"/>
          <w:b/>
          <w:bCs/>
          <w:sz w:val="22"/>
          <w:szCs w:val="22"/>
        </w:rPr>
        <w:t>Project Title</w:t>
      </w:r>
      <w:r w:rsidR="006F7260">
        <w:rPr>
          <w:rFonts w:ascii="Arial" w:hAnsi="Arial" w:cs="Arial"/>
          <w:b/>
          <w:bCs/>
          <w:sz w:val="22"/>
          <w:szCs w:val="22"/>
        </w:rPr>
        <w:t xml:space="preserve"> </w:t>
      </w:r>
      <w:r w:rsidRPr="005D2CBC" w:rsidR="006F7260">
        <w:rPr>
          <w:rFonts w:ascii="Arial" w:hAnsi="Arial" w:cs="Arial"/>
          <w:sz w:val="20"/>
          <w:szCs w:val="20"/>
        </w:rPr>
        <w:fldChar w:fldCharType="begin">
          <w:ffData>
            <w:name w:val="Text1"/>
            <w:enabled/>
            <w:calcOnExit w:val="0"/>
            <w:textInput/>
          </w:ffData>
        </w:fldChar>
      </w:r>
      <w:r w:rsidRPr="005D2CBC" w:rsidR="006F7260">
        <w:rPr>
          <w:rFonts w:ascii="Arial" w:hAnsi="Arial" w:cs="Arial"/>
          <w:sz w:val="20"/>
          <w:szCs w:val="20"/>
        </w:rPr>
        <w:instrText xml:space="preserve"> FORMTEXT </w:instrText>
      </w:r>
      <w:r w:rsidRPr="005D2CBC" w:rsidR="006F7260">
        <w:rPr>
          <w:rFonts w:ascii="Arial" w:hAnsi="Arial" w:cs="Arial"/>
          <w:sz w:val="20"/>
          <w:szCs w:val="20"/>
        </w:rPr>
      </w:r>
      <w:r w:rsidRPr="005D2CBC" w:rsidR="006F7260">
        <w:rPr>
          <w:rFonts w:ascii="Arial" w:hAnsi="Arial" w:cs="Arial"/>
          <w:sz w:val="20"/>
          <w:szCs w:val="20"/>
        </w:rPr>
        <w:fldChar w:fldCharType="separate"/>
      </w:r>
      <w:r w:rsidR="006F7260">
        <w:rPr>
          <w:rFonts w:ascii="Arial" w:hAnsi="Arial" w:cs="Arial"/>
          <w:noProof/>
          <w:sz w:val="20"/>
          <w:szCs w:val="20"/>
        </w:rPr>
        <w:t> </w:t>
      </w:r>
      <w:r w:rsidR="006F7260">
        <w:rPr>
          <w:rFonts w:ascii="Arial" w:hAnsi="Arial" w:cs="Arial"/>
          <w:noProof/>
          <w:sz w:val="20"/>
          <w:szCs w:val="20"/>
        </w:rPr>
        <w:t> </w:t>
      </w:r>
      <w:r w:rsidR="006F7260">
        <w:rPr>
          <w:rFonts w:ascii="Arial" w:hAnsi="Arial" w:cs="Arial"/>
          <w:noProof/>
          <w:sz w:val="20"/>
          <w:szCs w:val="20"/>
        </w:rPr>
        <w:t> </w:t>
      </w:r>
      <w:r w:rsidR="006F7260">
        <w:rPr>
          <w:rFonts w:ascii="Arial" w:hAnsi="Arial" w:cs="Arial"/>
          <w:noProof/>
          <w:sz w:val="20"/>
          <w:szCs w:val="20"/>
        </w:rPr>
        <w:t> </w:t>
      </w:r>
      <w:r w:rsidR="006F7260">
        <w:rPr>
          <w:rFonts w:ascii="Arial" w:hAnsi="Arial" w:cs="Arial"/>
          <w:noProof/>
          <w:sz w:val="20"/>
          <w:szCs w:val="20"/>
        </w:rPr>
        <w:t> </w:t>
      </w:r>
      <w:r w:rsidRPr="005D2CBC" w:rsidR="006F7260">
        <w:rPr>
          <w:rFonts w:ascii="Arial" w:hAnsi="Arial" w:cs="Arial"/>
          <w:sz w:val="20"/>
          <w:szCs w:val="20"/>
        </w:rPr>
        <w:fldChar w:fldCharType="end"/>
      </w:r>
    </w:p>
    <w:p w:rsidRPr="005D2CBC" w:rsidR="00EA0359" w:rsidP="00EA0359" w:rsidRDefault="00EA0359" w14:paraId="450FB14D" w14:textId="77777777">
      <w:pPr>
        <w:ind w:right="360"/>
        <w:jc w:val="both"/>
        <w:rPr>
          <w:rFonts w:ascii="Arial" w:hAnsi="Arial" w:cs="Arial"/>
          <w:b/>
          <w:bCs/>
          <w:sz w:val="22"/>
          <w:szCs w:val="22"/>
        </w:rPr>
      </w:pPr>
    </w:p>
    <w:p w:rsidRPr="005D2CBC" w:rsidR="00EA0359" w:rsidP="00EA0359" w:rsidRDefault="00EA0359" w14:paraId="0611B443" w14:textId="77777777">
      <w:pPr>
        <w:tabs>
          <w:tab w:val="left" w:pos="-720"/>
        </w:tabs>
        <w:ind w:right="360"/>
        <w:jc w:val="both"/>
        <w:rPr>
          <w:rFonts w:ascii="Arial" w:hAnsi="Arial" w:cs="Arial"/>
          <w:sz w:val="22"/>
          <w:szCs w:val="22"/>
        </w:rPr>
      </w:pPr>
      <w:r w:rsidRPr="005D2CBC">
        <w:rPr>
          <w:rFonts w:ascii="Arial" w:hAnsi="Arial" w:cs="Arial"/>
          <w:b/>
          <w:bCs/>
          <w:sz w:val="22"/>
          <w:szCs w:val="22"/>
        </w:rPr>
        <w:t>Personnel</w:t>
      </w:r>
    </w:p>
    <w:p w:rsidRPr="005D2CBC" w:rsidR="00EA0359" w:rsidP="00EA0359" w:rsidRDefault="00EA0359" w14:paraId="703D2748" w14:textId="2D031795">
      <w:pPr>
        <w:tabs>
          <w:tab w:val="left" w:pos="11160"/>
        </w:tabs>
        <w:autoSpaceDE/>
        <w:autoSpaceDN/>
        <w:jc w:val="both"/>
        <w:rPr>
          <w:rFonts w:ascii="Arial" w:hAnsi="Arial" w:cs="Arial"/>
          <w:iCs/>
          <w:sz w:val="22"/>
          <w:szCs w:val="22"/>
        </w:rPr>
      </w:pPr>
      <w:r w:rsidRPr="005D2CBC">
        <w:rPr>
          <w:rFonts w:ascii="Arial" w:hAnsi="Arial" w:cs="Arial"/>
          <w:iCs/>
          <w:sz w:val="22"/>
          <w:szCs w:val="22"/>
        </w:rPr>
        <w:t xml:space="preserve">Personnel salary support </w:t>
      </w:r>
      <w:r w:rsidRPr="005D2CBC" w:rsidR="00C31AB7">
        <w:rPr>
          <w:rFonts w:ascii="Arial" w:hAnsi="Arial" w:cs="Arial"/>
          <w:iCs/>
          <w:sz w:val="22"/>
          <w:szCs w:val="22"/>
        </w:rPr>
        <w:t>and role</w:t>
      </w:r>
      <w:r w:rsidRPr="005D2CBC" w:rsidR="00C31AB7">
        <w:rPr>
          <w:rFonts w:ascii="Arial" w:hAnsi="Arial" w:cs="Arial"/>
          <w:iCs/>
          <w:strike/>
          <w:sz w:val="22"/>
          <w:szCs w:val="22"/>
        </w:rPr>
        <w:t>s</w:t>
      </w:r>
      <w:r w:rsidRPr="005D2CBC" w:rsidR="00C31AB7">
        <w:rPr>
          <w:rFonts w:ascii="Arial" w:hAnsi="Arial" w:cs="Arial"/>
          <w:iCs/>
          <w:sz w:val="22"/>
          <w:szCs w:val="22"/>
        </w:rPr>
        <w:t xml:space="preserve"> should be spec</w:t>
      </w:r>
      <w:r w:rsidR="00C31AB7">
        <w:rPr>
          <w:rFonts w:ascii="Arial" w:hAnsi="Arial" w:cs="Arial"/>
          <w:iCs/>
          <w:sz w:val="22"/>
          <w:szCs w:val="22"/>
        </w:rPr>
        <w:t>ified and justified.</w:t>
      </w:r>
      <w:r w:rsidRPr="21C6EF33" w:rsidR="75B79ED6">
        <w:rPr>
          <w:rFonts w:ascii="Arial" w:hAnsi="Arial" w:cs="Arial"/>
          <w:sz w:val="22"/>
          <w:szCs w:val="22"/>
        </w:rPr>
        <w:t xml:space="preserve">  Note that faculty salaries are not allowed.</w:t>
      </w:r>
    </w:p>
    <w:p w:rsidRPr="005D2CBC" w:rsidR="00EA0359" w:rsidP="00EA0359" w:rsidRDefault="00EA0359" w14:paraId="7518F727" w14:textId="77777777">
      <w:pPr>
        <w:ind w:right="540"/>
        <w:jc w:val="both"/>
        <w:rPr>
          <w:rFonts w:ascii="Arial" w:hAnsi="Arial" w:cs="Arial"/>
          <w:sz w:val="20"/>
          <w:szCs w:val="20"/>
        </w:rPr>
      </w:pPr>
      <w:r w:rsidRPr="005D2CBC">
        <w:rPr>
          <w:rFonts w:ascii="Arial" w:hAnsi="Arial" w:cs="Arial"/>
          <w:sz w:val="20"/>
          <w:szCs w:val="20"/>
        </w:rPr>
        <w:fldChar w:fldCharType="begin">
          <w:ffData>
            <w:name w:val="Text1"/>
            <w:enabled/>
            <w:calcOnExit w:val="0"/>
            <w:textInput/>
          </w:ffData>
        </w:fldChar>
      </w:r>
      <w:bookmarkStart w:name="Text1" w:id="0"/>
      <w:r w:rsidRPr="005D2CBC">
        <w:rPr>
          <w:rFonts w:ascii="Arial" w:hAnsi="Arial" w:cs="Arial"/>
          <w:sz w:val="20"/>
          <w:szCs w:val="20"/>
        </w:rPr>
        <w:instrText xml:space="preserve"> FORMTEXT </w:instrText>
      </w:r>
      <w:r w:rsidRPr="005D2CBC">
        <w:rPr>
          <w:rFonts w:ascii="Arial" w:hAnsi="Arial" w:cs="Arial"/>
          <w:sz w:val="20"/>
          <w:szCs w:val="20"/>
        </w:rPr>
      </w:r>
      <w:r w:rsidRPr="005D2CB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D2CBC">
        <w:rPr>
          <w:rFonts w:ascii="Arial" w:hAnsi="Arial" w:cs="Arial"/>
          <w:sz w:val="20"/>
          <w:szCs w:val="20"/>
        </w:rPr>
        <w:fldChar w:fldCharType="end"/>
      </w:r>
      <w:bookmarkEnd w:id="0"/>
    </w:p>
    <w:p w:rsidRPr="005D2CBC" w:rsidR="00EA0359" w:rsidP="00EA0359" w:rsidRDefault="00EA0359" w14:paraId="59CE9910" w14:textId="77777777">
      <w:pPr>
        <w:ind w:right="540"/>
        <w:jc w:val="both"/>
        <w:rPr>
          <w:rFonts w:ascii="Arial" w:hAnsi="Arial" w:cs="Arial"/>
          <w:sz w:val="22"/>
          <w:szCs w:val="22"/>
        </w:rPr>
      </w:pPr>
    </w:p>
    <w:p w:rsidRPr="009E7645" w:rsidR="009E7645" w:rsidP="009E7645" w:rsidRDefault="009E7645" w14:paraId="65D2EB6E" w14:textId="77777777">
      <w:pPr>
        <w:ind w:right="540"/>
        <w:jc w:val="both"/>
        <w:rPr>
          <w:rFonts w:ascii="Arial" w:hAnsi="Arial" w:cs="Arial"/>
          <w:b/>
          <w:iCs/>
          <w:sz w:val="22"/>
          <w:szCs w:val="22"/>
        </w:rPr>
      </w:pPr>
      <w:r w:rsidRPr="009E7645">
        <w:rPr>
          <w:rFonts w:ascii="Arial" w:hAnsi="Arial" w:cs="Arial"/>
          <w:b/>
          <w:iCs/>
          <w:sz w:val="22"/>
          <w:szCs w:val="22"/>
        </w:rPr>
        <w:t>Consultant</w:t>
      </w:r>
      <w:r w:rsidR="00ED220A">
        <w:rPr>
          <w:rFonts w:ascii="Arial" w:hAnsi="Arial" w:cs="Arial"/>
          <w:b/>
          <w:iCs/>
          <w:sz w:val="22"/>
          <w:szCs w:val="22"/>
        </w:rPr>
        <w:t>s</w:t>
      </w:r>
      <w:r w:rsidRPr="009E7645">
        <w:rPr>
          <w:rFonts w:ascii="Arial" w:hAnsi="Arial" w:cs="Arial"/>
          <w:b/>
          <w:iCs/>
          <w:sz w:val="22"/>
          <w:szCs w:val="22"/>
        </w:rPr>
        <w:t xml:space="preserve"> </w:t>
      </w:r>
    </w:p>
    <w:p w:rsidR="009E7645" w:rsidP="009E7645" w:rsidRDefault="009E7645" w14:paraId="679EB506" w14:textId="77777777">
      <w:pPr>
        <w:ind w:right="540"/>
        <w:jc w:val="both"/>
        <w:rPr>
          <w:rFonts w:ascii="Arial" w:hAnsi="Arial" w:cs="Arial"/>
          <w:iCs/>
          <w:sz w:val="22"/>
          <w:szCs w:val="22"/>
        </w:rPr>
      </w:pPr>
      <w:r w:rsidRPr="005D2CBC">
        <w:rPr>
          <w:rFonts w:ascii="Arial" w:hAnsi="Arial" w:cs="Arial"/>
          <w:iCs/>
          <w:sz w:val="22"/>
          <w:szCs w:val="22"/>
        </w:rPr>
        <w:t>Any consultant’s funding and role</w:t>
      </w:r>
      <w:r w:rsidRPr="005D2CBC">
        <w:rPr>
          <w:rFonts w:ascii="Arial" w:hAnsi="Arial" w:cs="Arial"/>
          <w:iCs/>
          <w:strike/>
          <w:sz w:val="22"/>
          <w:szCs w:val="22"/>
        </w:rPr>
        <w:t>s</w:t>
      </w:r>
      <w:r w:rsidRPr="005D2CBC">
        <w:rPr>
          <w:rFonts w:ascii="Arial" w:hAnsi="Arial" w:cs="Arial"/>
          <w:iCs/>
          <w:sz w:val="22"/>
          <w:szCs w:val="22"/>
        </w:rPr>
        <w:t xml:space="preserve"> should be spec</w:t>
      </w:r>
      <w:r>
        <w:rPr>
          <w:rFonts w:ascii="Arial" w:hAnsi="Arial" w:cs="Arial"/>
          <w:iCs/>
          <w:sz w:val="22"/>
          <w:szCs w:val="22"/>
        </w:rPr>
        <w:t>ified and justified.</w:t>
      </w:r>
    </w:p>
    <w:p w:rsidRPr="005D2CBC" w:rsidR="009E7645" w:rsidP="009E7645" w:rsidRDefault="009E7645" w14:paraId="4E938DC2" w14:textId="77777777">
      <w:pPr>
        <w:tabs>
          <w:tab w:val="left" w:pos="-720"/>
        </w:tabs>
        <w:ind w:right="540"/>
        <w:jc w:val="both"/>
        <w:rPr>
          <w:rFonts w:ascii="Arial" w:hAnsi="Arial" w:cs="Arial"/>
          <w:sz w:val="20"/>
          <w:szCs w:val="20"/>
        </w:rPr>
      </w:pPr>
      <w:r w:rsidRPr="005D2CBC">
        <w:rPr>
          <w:rFonts w:ascii="Arial" w:hAnsi="Arial" w:cs="Arial"/>
          <w:sz w:val="20"/>
          <w:szCs w:val="20"/>
        </w:rPr>
        <w:fldChar w:fldCharType="begin">
          <w:ffData>
            <w:name w:val="Text3"/>
            <w:enabled/>
            <w:calcOnExit w:val="0"/>
            <w:textInput/>
          </w:ffData>
        </w:fldChar>
      </w:r>
      <w:r w:rsidRPr="005D2CBC">
        <w:rPr>
          <w:rFonts w:ascii="Arial" w:hAnsi="Arial" w:cs="Arial"/>
          <w:sz w:val="20"/>
          <w:szCs w:val="20"/>
        </w:rPr>
        <w:instrText xml:space="preserve"> FORMTEXT </w:instrText>
      </w:r>
      <w:r w:rsidRPr="005D2CBC">
        <w:rPr>
          <w:rFonts w:ascii="Arial" w:hAnsi="Arial" w:cs="Arial"/>
          <w:sz w:val="20"/>
          <w:szCs w:val="20"/>
        </w:rPr>
      </w:r>
      <w:r w:rsidRPr="005D2CB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D2CBC">
        <w:rPr>
          <w:rFonts w:ascii="Arial" w:hAnsi="Arial" w:cs="Arial"/>
          <w:sz w:val="20"/>
          <w:szCs w:val="20"/>
        </w:rPr>
        <w:fldChar w:fldCharType="end"/>
      </w:r>
    </w:p>
    <w:p w:rsidR="009E7645" w:rsidP="009E7645" w:rsidRDefault="009E7645" w14:paraId="0DB21882" w14:textId="77777777">
      <w:pPr>
        <w:ind w:right="540"/>
        <w:jc w:val="both"/>
        <w:rPr>
          <w:rFonts w:ascii="Arial" w:hAnsi="Arial" w:cs="Arial"/>
          <w:iCs/>
          <w:sz w:val="22"/>
          <w:szCs w:val="22"/>
        </w:rPr>
      </w:pPr>
    </w:p>
    <w:p w:rsidRPr="005D2CBC" w:rsidR="009E7645" w:rsidP="009E7645" w:rsidRDefault="009E7645" w14:paraId="0462DC37" w14:textId="77777777">
      <w:pPr>
        <w:ind w:right="540"/>
        <w:jc w:val="both"/>
        <w:rPr>
          <w:rFonts w:ascii="Arial" w:hAnsi="Arial" w:cs="Arial"/>
          <w:sz w:val="22"/>
          <w:szCs w:val="22"/>
        </w:rPr>
      </w:pPr>
      <w:r>
        <w:rPr>
          <w:rFonts w:ascii="Arial" w:hAnsi="Arial" w:cs="Arial"/>
          <w:b/>
          <w:bCs/>
          <w:sz w:val="22"/>
          <w:szCs w:val="22"/>
        </w:rPr>
        <w:t>Equipment</w:t>
      </w:r>
    </w:p>
    <w:p w:rsidR="00EA0359" w:rsidP="009E7645" w:rsidRDefault="00C31AB7" w14:paraId="5FA6EB2B" w14:textId="77777777">
      <w:pPr>
        <w:ind w:right="540"/>
        <w:jc w:val="both"/>
        <w:rPr>
          <w:rFonts w:ascii="Arial" w:hAnsi="Arial" w:cs="Arial"/>
          <w:iCs/>
          <w:sz w:val="22"/>
          <w:szCs w:val="22"/>
        </w:rPr>
      </w:pPr>
      <w:r>
        <w:rPr>
          <w:rFonts w:ascii="Arial" w:hAnsi="Arial" w:cs="Arial"/>
          <w:iCs/>
          <w:sz w:val="22"/>
          <w:szCs w:val="22"/>
        </w:rPr>
        <w:t>Itemize.</w:t>
      </w:r>
    </w:p>
    <w:p w:rsidRPr="005D2CBC" w:rsidR="009E7645" w:rsidP="009E7645" w:rsidRDefault="009E7645" w14:paraId="2198AB83" w14:textId="77777777">
      <w:pPr>
        <w:tabs>
          <w:tab w:val="left" w:pos="-720"/>
        </w:tabs>
        <w:ind w:right="540"/>
        <w:jc w:val="both"/>
        <w:rPr>
          <w:rFonts w:ascii="Arial" w:hAnsi="Arial" w:cs="Arial"/>
          <w:sz w:val="20"/>
          <w:szCs w:val="20"/>
        </w:rPr>
      </w:pPr>
      <w:r w:rsidRPr="005D2CBC">
        <w:rPr>
          <w:rFonts w:ascii="Arial" w:hAnsi="Arial" w:cs="Arial"/>
          <w:sz w:val="20"/>
          <w:szCs w:val="20"/>
        </w:rPr>
        <w:fldChar w:fldCharType="begin">
          <w:ffData>
            <w:name w:val="Text3"/>
            <w:enabled/>
            <w:calcOnExit w:val="0"/>
            <w:textInput/>
          </w:ffData>
        </w:fldChar>
      </w:r>
      <w:r w:rsidRPr="005D2CBC">
        <w:rPr>
          <w:rFonts w:ascii="Arial" w:hAnsi="Arial" w:cs="Arial"/>
          <w:sz w:val="20"/>
          <w:szCs w:val="20"/>
        </w:rPr>
        <w:instrText xml:space="preserve"> FORMTEXT </w:instrText>
      </w:r>
      <w:r w:rsidRPr="005D2CBC">
        <w:rPr>
          <w:rFonts w:ascii="Arial" w:hAnsi="Arial" w:cs="Arial"/>
          <w:sz w:val="20"/>
          <w:szCs w:val="20"/>
        </w:rPr>
      </w:r>
      <w:r w:rsidRPr="005D2CB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D2CBC">
        <w:rPr>
          <w:rFonts w:ascii="Arial" w:hAnsi="Arial" w:cs="Arial"/>
          <w:sz w:val="20"/>
          <w:szCs w:val="20"/>
        </w:rPr>
        <w:fldChar w:fldCharType="end"/>
      </w:r>
    </w:p>
    <w:p w:rsidRPr="005D2CBC" w:rsidR="00EA0359" w:rsidP="00EA0359" w:rsidRDefault="00EA0359" w14:paraId="78F880BA" w14:textId="77777777">
      <w:pPr>
        <w:tabs>
          <w:tab w:val="left" w:pos="-720"/>
        </w:tabs>
        <w:ind w:right="540"/>
        <w:rPr>
          <w:rFonts w:ascii="Arial" w:hAnsi="Arial" w:cs="Arial"/>
          <w:sz w:val="22"/>
          <w:szCs w:val="22"/>
        </w:rPr>
      </w:pPr>
    </w:p>
    <w:p w:rsidRPr="005D2CBC" w:rsidR="00EA0359" w:rsidP="00EA0359" w:rsidRDefault="00EA0359" w14:paraId="706F4BFD" w14:textId="77777777">
      <w:pPr>
        <w:ind w:right="540"/>
        <w:jc w:val="both"/>
        <w:rPr>
          <w:rFonts w:ascii="Arial" w:hAnsi="Arial" w:cs="Arial"/>
          <w:sz w:val="22"/>
          <w:szCs w:val="22"/>
        </w:rPr>
      </w:pPr>
      <w:r w:rsidRPr="005D2CBC">
        <w:rPr>
          <w:rFonts w:ascii="Arial" w:hAnsi="Arial" w:cs="Arial"/>
          <w:b/>
          <w:bCs/>
          <w:sz w:val="22"/>
          <w:szCs w:val="22"/>
        </w:rPr>
        <w:t>Supplies</w:t>
      </w:r>
    </w:p>
    <w:p w:rsidRPr="005D2CBC" w:rsidR="00EA0359" w:rsidP="612E5349" w:rsidRDefault="00783C9D" w14:paraId="78C322D1" w14:textId="4BAF4986">
      <w:pPr>
        <w:jc w:val="both"/>
        <w:rPr>
          <w:rFonts w:ascii="Arial" w:hAnsi="Arial" w:cs="Arial"/>
          <w:sz w:val="22"/>
          <w:szCs w:val="22"/>
        </w:rPr>
      </w:pPr>
      <w:r w:rsidRPr="612E5349">
        <w:rPr>
          <w:rFonts w:ascii="Arial" w:hAnsi="Arial" w:cs="Arial"/>
          <w:sz w:val="22"/>
          <w:szCs w:val="22"/>
        </w:rPr>
        <w:t xml:space="preserve">Itemize by categories. </w:t>
      </w:r>
      <w:r w:rsidRPr="612E5349" w:rsidR="00EA0359">
        <w:rPr>
          <w:rFonts w:ascii="Arial" w:hAnsi="Arial" w:cs="Arial"/>
          <w:sz w:val="22"/>
          <w:szCs w:val="22"/>
        </w:rPr>
        <w:t>Include expenses such as user fees and animal costs and per diem.</w:t>
      </w:r>
    </w:p>
    <w:p w:rsidRPr="005D2CBC" w:rsidR="00EA0359" w:rsidP="00EA0359" w:rsidRDefault="00EA0359" w14:paraId="711B9A25" w14:textId="77777777">
      <w:pPr>
        <w:tabs>
          <w:tab w:val="left" w:pos="-720"/>
        </w:tabs>
        <w:ind w:right="540"/>
        <w:jc w:val="both"/>
        <w:rPr>
          <w:rFonts w:ascii="Arial" w:hAnsi="Arial" w:cs="Arial"/>
          <w:sz w:val="20"/>
          <w:szCs w:val="20"/>
        </w:rPr>
      </w:pPr>
      <w:r w:rsidRPr="005D2CBC">
        <w:rPr>
          <w:rFonts w:ascii="Arial" w:hAnsi="Arial" w:cs="Arial"/>
          <w:sz w:val="20"/>
          <w:szCs w:val="20"/>
        </w:rPr>
        <w:fldChar w:fldCharType="begin">
          <w:ffData>
            <w:name w:val="Text3"/>
            <w:enabled/>
            <w:calcOnExit w:val="0"/>
            <w:textInput/>
          </w:ffData>
        </w:fldChar>
      </w:r>
      <w:bookmarkStart w:name="Text3" w:id="1"/>
      <w:r w:rsidRPr="005D2CBC">
        <w:rPr>
          <w:rFonts w:ascii="Arial" w:hAnsi="Arial" w:cs="Arial"/>
          <w:sz w:val="20"/>
          <w:szCs w:val="20"/>
        </w:rPr>
        <w:instrText xml:space="preserve"> FORMTEXT </w:instrText>
      </w:r>
      <w:r w:rsidRPr="005D2CBC">
        <w:rPr>
          <w:rFonts w:ascii="Arial" w:hAnsi="Arial" w:cs="Arial"/>
          <w:sz w:val="20"/>
          <w:szCs w:val="20"/>
        </w:rPr>
      </w:r>
      <w:r w:rsidRPr="005D2CB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5D2CBC">
        <w:rPr>
          <w:rFonts w:ascii="Arial" w:hAnsi="Arial" w:cs="Arial"/>
          <w:sz w:val="20"/>
          <w:szCs w:val="20"/>
        </w:rPr>
        <w:fldChar w:fldCharType="end"/>
      </w:r>
      <w:bookmarkEnd w:id="1"/>
    </w:p>
    <w:p w:rsidR="00EA0359" w:rsidP="00EA0359" w:rsidRDefault="00EA0359" w14:paraId="4AF55EC6" w14:textId="68995DC7">
      <w:pPr>
        <w:tabs>
          <w:tab w:val="left" w:pos="-720"/>
        </w:tabs>
        <w:ind w:right="540"/>
        <w:jc w:val="both"/>
        <w:rPr>
          <w:rFonts w:ascii="Arial" w:hAnsi="Arial" w:cs="Arial"/>
          <w:sz w:val="22"/>
          <w:szCs w:val="22"/>
        </w:rPr>
      </w:pPr>
    </w:p>
    <w:p w:rsidR="003C45C1" w:rsidP="003C45C1" w:rsidRDefault="003C45C1" w14:paraId="4DDF6D71" w14:textId="5ACA7957">
      <w:pPr>
        <w:tabs>
          <w:tab w:val="left" w:pos="-720"/>
        </w:tabs>
        <w:ind w:right="540"/>
        <w:jc w:val="both"/>
        <w:rPr>
          <w:rFonts w:ascii="Arial" w:hAnsi="Arial" w:cs="Arial"/>
          <w:b/>
          <w:bCs/>
          <w:sz w:val="22"/>
          <w:szCs w:val="22"/>
        </w:rPr>
      </w:pPr>
      <w:r w:rsidRPr="003F2BAA">
        <w:rPr>
          <w:rFonts w:ascii="Arial" w:hAnsi="Arial" w:cs="Arial"/>
          <w:b/>
          <w:bCs/>
          <w:sz w:val="22"/>
          <w:szCs w:val="22"/>
        </w:rPr>
        <w:t>Other</w:t>
      </w:r>
      <w:r>
        <w:rPr>
          <w:rFonts w:ascii="Arial" w:hAnsi="Arial" w:cs="Arial"/>
          <w:b/>
          <w:bCs/>
          <w:sz w:val="22"/>
          <w:szCs w:val="22"/>
        </w:rPr>
        <w:t xml:space="preserve">: </w:t>
      </w:r>
      <w:r w:rsidRPr="005D2CBC">
        <w:rPr>
          <w:rFonts w:ascii="Arial" w:hAnsi="Arial" w:cs="Arial"/>
          <w:sz w:val="22"/>
          <w:szCs w:val="22"/>
        </w:rPr>
        <w:fldChar w:fldCharType="begin">
          <w:ffData>
            <w:name w:val="Text4"/>
            <w:enabled/>
            <w:calcOnExit w:val="0"/>
            <w:textInput/>
          </w:ffData>
        </w:fldChar>
      </w:r>
      <w:r w:rsidRPr="005D2CBC">
        <w:rPr>
          <w:rFonts w:ascii="Arial" w:hAnsi="Arial" w:cs="Arial"/>
          <w:sz w:val="22"/>
          <w:szCs w:val="22"/>
        </w:rPr>
        <w:instrText xml:space="preserve"> FORMTEXT </w:instrText>
      </w:r>
      <w:r w:rsidRPr="005D2CBC">
        <w:rPr>
          <w:rFonts w:ascii="Arial" w:hAnsi="Arial" w:cs="Arial"/>
          <w:sz w:val="22"/>
          <w:szCs w:val="22"/>
        </w:rPr>
      </w:r>
      <w:r w:rsidRPr="005D2CBC">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5D2CBC">
        <w:rPr>
          <w:rFonts w:ascii="Arial" w:hAnsi="Arial" w:cs="Arial"/>
          <w:sz w:val="22"/>
          <w:szCs w:val="22"/>
        </w:rPr>
        <w:fldChar w:fldCharType="end"/>
      </w:r>
    </w:p>
    <w:p w:rsidR="003C45C1" w:rsidP="003C45C1" w:rsidRDefault="003C45C1" w14:paraId="4C093454" w14:textId="77777777">
      <w:pPr>
        <w:tabs>
          <w:tab w:val="left" w:pos="-720"/>
        </w:tabs>
        <w:ind w:right="540"/>
        <w:jc w:val="both"/>
        <w:rPr>
          <w:rFonts w:ascii="Arial" w:hAnsi="Arial" w:cs="Arial"/>
          <w:sz w:val="22"/>
          <w:szCs w:val="22"/>
        </w:rPr>
      </w:pPr>
      <w:r w:rsidRPr="005D2CBC">
        <w:rPr>
          <w:rFonts w:ascii="Arial" w:hAnsi="Arial" w:cs="Arial"/>
          <w:sz w:val="22"/>
          <w:szCs w:val="22"/>
        </w:rPr>
        <w:fldChar w:fldCharType="begin">
          <w:ffData>
            <w:name w:val="Text4"/>
            <w:enabled/>
            <w:calcOnExit w:val="0"/>
            <w:textInput/>
          </w:ffData>
        </w:fldChar>
      </w:r>
      <w:r w:rsidRPr="005D2CBC">
        <w:rPr>
          <w:rFonts w:ascii="Arial" w:hAnsi="Arial" w:cs="Arial"/>
          <w:sz w:val="22"/>
          <w:szCs w:val="22"/>
        </w:rPr>
        <w:instrText xml:space="preserve"> FORMTEXT </w:instrText>
      </w:r>
      <w:r w:rsidRPr="005D2CBC">
        <w:rPr>
          <w:rFonts w:ascii="Arial" w:hAnsi="Arial" w:cs="Arial"/>
          <w:sz w:val="22"/>
          <w:szCs w:val="22"/>
        </w:rPr>
      </w:r>
      <w:r w:rsidRPr="005D2CBC">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5D2CBC">
        <w:rPr>
          <w:rFonts w:ascii="Arial" w:hAnsi="Arial" w:cs="Arial"/>
          <w:sz w:val="22"/>
          <w:szCs w:val="22"/>
        </w:rPr>
        <w:fldChar w:fldCharType="end"/>
      </w:r>
    </w:p>
    <w:p w:rsidR="003C45C1" w:rsidP="003C45C1" w:rsidRDefault="003C45C1" w14:paraId="3B5ECA5F" w14:textId="100D90AF">
      <w:pPr>
        <w:tabs>
          <w:tab w:val="left" w:pos="-720"/>
        </w:tabs>
        <w:ind w:right="540"/>
        <w:jc w:val="both"/>
        <w:rPr>
          <w:rFonts w:ascii="Arial" w:hAnsi="Arial" w:cs="Arial"/>
          <w:sz w:val="22"/>
          <w:szCs w:val="22"/>
        </w:rPr>
      </w:pPr>
    </w:p>
    <w:p w:rsidR="00CD77AC" w:rsidP="00EA0359" w:rsidRDefault="00CD77AC" w14:paraId="339E4F70" w14:textId="77777777">
      <w:pPr>
        <w:tabs>
          <w:tab w:val="left" w:pos="-720"/>
        </w:tabs>
        <w:ind w:right="540"/>
        <w:rPr>
          <w:rFonts w:ascii="Arial" w:hAnsi="Arial" w:cs="Arial"/>
          <w:b/>
          <w:bCs/>
          <w:sz w:val="22"/>
          <w:szCs w:val="22"/>
        </w:rPr>
      </w:pPr>
    </w:p>
    <w:p w:rsidRPr="005D2CBC" w:rsidR="00EA0359" w:rsidP="00EA0359" w:rsidRDefault="00EA0359" w14:paraId="5B5A5201" w14:textId="77777777">
      <w:pPr>
        <w:tabs>
          <w:tab w:val="left" w:pos="-720"/>
        </w:tabs>
        <w:ind w:right="540"/>
        <w:rPr>
          <w:rFonts w:ascii="Arial" w:hAnsi="Arial" w:cs="Arial"/>
          <w:b/>
          <w:bCs/>
          <w:sz w:val="22"/>
          <w:szCs w:val="22"/>
        </w:rPr>
      </w:pPr>
      <w:r w:rsidRPr="005D2CBC">
        <w:rPr>
          <w:rFonts w:ascii="Arial" w:hAnsi="Arial" w:cs="Arial"/>
          <w:b/>
          <w:bCs/>
          <w:sz w:val="22"/>
          <w:szCs w:val="22"/>
        </w:rPr>
        <w:t>Sharing</w:t>
      </w:r>
    </w:p>
    <w:p w:rsidRPr="005D2CBC" w:rsidR="00EA0359" w:rsidP="00EA0359" w:rsidRDefault="00EA0359" w14:paraId="3308D3CB" w14:textId="77777777">
      <w:pPr>
        <w:tabs>
          <w:tab w:val="left" w:pos="-720"/>
        </w:tabs>
        <w:ind w:right="540"/>
        <w:rPr>
          <w:rFonts w:ascii="Arial" w:hAnsi="Arial" w:cs="Arial"/>
          <w:bCs/>
          <w:sz w:val="22"/>
          <w:szCs w:val="22"/>
        </w:rPr>
      </w:pPr>
      <w:r w:rsidRPr="005D2CBC">
        <w:rPr>
          <w:rFonts w:ascii="Arial" w:hAnsi="Arial" w:cs="Arial"/>
          <w:bCs/>
          <w:sz w:val="22"/>
          <w:szCs w:val="22"/>
        </w:rPr>
        <w:t>Indicate any cost sharing involved in this project.</w:t>
      </w:r>
    </w:p>
    <w:p w:rsidR="00EA0359" w:rsidP="00EA0359" w:rsidRDefault="00EA0359" w14:paraId="74B1EE02" w14:textId="77777777">
      <w:pPr>
        <w:tabs>
          <w:tab w:val="left" w:pos="-720"/>
        </w:tabs>
        <w:ind w:right="540"/>
        <w:rPr>
          <w:rFonts w:ascii="Arial" w:hAnsi="Arial" w:cs="Arial"/>
          <w:bCs/>
          <w:i/>
          <w:sz w:val="22"/>
          <w:szCs w:val="22"/>
        </w:rPr>
      </w:pPr>
      <w:r w:rsidRPr="005D2CBC">
        <w:rPr>
          <w:rFonts w:ascii="Arial" w:hAnsi="Arial" w:cs="Arial"/>
          <w:bCs/>
          <w:i/>
          <w:sz w:val="22"/>
          <w:szCs w:val="22"/>
        </w:rPr>
        <w:fldChar w:fldCharType="begin">
          <w:ffData>
            <w:name w:val="Text99"/>
            <w:enabled/>
            <w:calcOnExit w:val="0"/>
            <w:textInput/>
          </w:ffData>
        </w:fldChar>
      </w:r>
      <w:bookmarkStart w:name="Text99" w:id="2"/>
      <w:r w:rsidRPr="005D2CBC">
        <w:rPr>
          <w:rFonts w:ascii="Arial" w:hAnsi="Arial" w:cs="Arial"/>
          <w:bCs/>
          <w:i/>
          <w:sz w:val="22"/>
          <w:szCs w:val="22"/>
        </w:rPr>
        <w:instrText xml:space="preserve"> FORMTEXT </w:instrText>
      </w:r>
      <w:r w:rsidRPr="005D2CBC">
        <w:rPr>
          <w:rFonts w:ascii="Arial" w:hAnsi="Arial" w:cs="Arial"/>
          <w:bCs/>
          <w:i/>
          <w:sz w:val="22"/>
          <w:szCs w:val="22"/>
        </w:rPr>
      </w:r>
      <w:r w:rsidRPr="005D2CBC">
        <w:rPr>
          <w:rFonts w:ascii="Arial" w:hAnsi="Arial" w:cs="Arial"/>
          <w:bCs/>
          <w:i/>
          <w:sz w:val="22"/>
          <w:szCs w:val="22"/>
        </w:rPr>
        <w:fldChar w:fldCharType="separate"/>
      </w:r>
      <w:r>
        <w:rPr>
          <w:rFonts w:ascii="Arial" w:hAnsi="Arial" w:cs="Arial"/>
          <w:bCs/>
          <w:i/>
          <w:noProof/>
          <w:sz w:val="22"/>
          <w:szCs w:val="22"/>
        </w:rPr>
        <w:t> </w:t>
      </w:r>
      <w:r>
        <w:rPr>
          <w:rFonts w:ascii="Arial" w:hAnsi="Arial" w:cs="Arial"/>
          <w:bCs/>
          <w:i/>
          <w:noProof/>
          <w:sz w:val="22"/>
          <w:szCs w:val="22"/>
        </w:rPr>
        <w:t> </w:t>
      </w:r>
      <w:r>
        <w:rPr>
          <w:rFonts w:ascii="Arial" w:hAnsi="Arial" w:cs="Arial"/>
          <w:bCs/>
          <w:i/>
          <w:noProof/>
          <w:sz w:val="22"/>
          <w:szCs w:val="22"/>
        </w:rPr>
        <w:t> </w:t>
      </w:r>
      <w:r>
        <w:rPr>
          <w:rFonts w:ascii="Arial" w:hAnsi="Arial" w:cs="Arial"/>
          <w:bCs/>
          <w:i/>
          <w:noProof/>
          <w:sz w:val="22"/>
          <w:szCs w:val="22"/>
        </w:rPr>
        <w:t> </w:t>
      </w:r>
      <w:r>
        <w:rPr>
          <w:rFonts w:ascii="Arial" w:hAnsi="Arial" w:cs="Arial"/>
          <w:bCs/>
          <w:i/>
          <w:noProof/>
          <w:sz w:val="22"/>
          <w:szCs w:val="22"/>
        </w:rPr>
        <w:t> </w:t>
      </w:r>
      <w:r w:rsidRPr="005D2CBC">
        <w:rPr>
          <w:rFonts w:ascii="Arial" w:hAnsi="Arial" w:cs="Arial"/>
          <w:bCs/>
          <w:i/>
          <w:sz w:val="22"/>
          <w:szCs w:val="22"/>
        </w:rPr>
        <w:fldChar w:fldCharType="end"/>
      </w:r>
      <w:bookmarkEnd w:id="2"/>
    </w:p>
    <w:p w:rsidR="00EA0359" w:rsidP="00EA0359" w:rsidRDefault="00EA0359" w14:paraId="6904A5B4" w14:textId="77777777">
      <w:pPr>
        <w:tabs>
          <w:tab w:val="left" w:pos="-720"/>
        </w:tabs>
        <w:ind w:right="540"/>
        <w:rPr>
          <w:rFonts w:ascii="Arial" w:hAnsi="Arial" w:cs="Arial"/>
          <w:bCs/>
          <w:sz w:val="22"/>
          <w:szCs w:val="22"/>
        </w:rPr>
      </w:pPr>
    </w:p>
    <w:p w:rsidRPr="006F7260" w:rsidR="006F7260" w:rsidP="00EA0359" w:rsidRDefault="006F7260" w14:paraId="7255E8A4" w14:textId="77777777">
      <w:pPr>
        <w:tabs>
          <w:tab w:val="left" w:pos="-720"/>
        </w:tabs>
        <w:ind w:right="540"/>
        <w:rPr>
          <w:rFonts w:ascii="Arial" w:hAnsi="Arial" w:cs="Arial"/>
          <w:bCs/>
          <w:sz w:val="22"/>
          <w:szCs w:val="22"/>
        </w:rPr>
      </w:pPr>
    </w:p>
    <w:p w:rsidRPr="005D2CBC" w:rsidR="00EA0359" w:rsidP="00EA0359" w:rsidRDefault="00EA0359" w14:paraId="64CADE40" w14:textId="77777777">
      <w:pPr>
        <w:tabs>
          <w:tab w:val="left" w:pos="-720"/>
        </w:tabs>
        <w:ind w:right="540"/>
        <w:jc w:val="both"/>
        <w:rPr>
          <w:rFonts w:ascii="Arial" w:hAnsi="Arial" w:cs="Arial"/>
          <w:sz w:val="22"/>
          <w:szCs w:val="22"/>
        </w:rPr>
      </w:pPr>
      <w:r w:rsidRPr="005D2CBC">
        <w:rPr>
          <w:rFonts w:ascii="Arial" w:hAnsi="Arial" w:cs="Arial"/>
          <w:b/>
          <w:sz w:val="22"/>
          <w:szCs w:val="22"/>
        </w:rPr>
        <w:t>Total Award Requested</w:t>
      </w:r>
      <w:r w:rsidRPr="005D2CBC">
        <w:rPr>
          <w:rFonts w:ascii="Arial" w:hAnsi="Arial" w:cs="Arial"/>
          <w:sz w:val="22"/>
          <w:szCs w:val="22"/>
        </w:rPr>
        <w:t xml:space="preserve">: </w:t>
      </w:r>
      <w:bookmarkStart w:name="Text5" w:id="3"/>
      <w:r w:rsidRPr="005D2CBC">
        <w:rPr>
          <w:rFonts w:ascii="Arial" w:hAnsi="Arial" w:cs="Arial"/>
          <w:sz w:val="22"/>
          <w:szCs w:val="22"/>
          <w:u w:val="single"/>
        </w:rPr>
        <w:fldChar w:fldCharType="begin">
          <w:ffData>
            <w:name w:val="Text5"/>
            <w:enabled/>
            <w:calcOnExit w:val="0"/>
            <w:textInput/>
          </w:ffData>
        </w:fldChar>
      </w:r>
      <w:r w:rsidRPr="005D2CBC">
        <w:rPr>
          <w:rFonts w:ascii="Arial" w:hAnsi="Arial" w:cs="Arial"/>
          <w:sz w:val="22"/>
          <w:szCs w:val="22"/>
          <w:u w:val="single"/>
        </w:rPr>
        <w:instrText xml:space="preserve"> FORMTEXT </w:instrText>
      </w:r>
      <w:r w:rsidRPr="005D2CBC">
        <w:rPr>
          <w:rFonts w:ascii="Arial" w:hAnsi="Arial" w:cs="Arial"/>
          <w:sz w:val="22"/>
          <w:szCs w:val="22"/>
          <w:u w:val="single"/>
        </w:rPr>
      </w:r>
      <w:r w:rsidRPr="005D2CBC">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sidRPr="005D2CBC">
        <w:rPr>
          <w:rFonts w:ascii="Arial" w:hAnsi="Arial" w:cs="Arial"/>
          <w:sz w:val="22"/>
          <w:szCs w:val="22"/>
          <w:u w:val="single"/>
        </w:rPr>
        <w:fldChar w:fldCharType="end"/>
      </w:r>
      <w:bookmarkEnd w:id="3"/>
    </w:p>
    <w:p w:rsidR="00EA0359" w:rsidP="00E55D9D" w:rsidRDefault="00EA0359" w14:paraId="55BD350F" w14:textId="77777777">
      <w:pPr>
        <w:pStyle w:val="Heading2"/>
        <w:jc w:val="both"/>
      </w:pPr>
      <w:r>
        <w:rPr>
          <w:bCs w:val="0"/>
          <w:sz w:val="22"/>
          <w:szCs w:val="22"/>
        </w:rPr>
        <w:br w:type="page"/>
      </w:r>
      <w:bookmarkStart w:name="_Toc53222673" w:id="4"/>
      <w:bookmarkStart w:name="_Toc277090993" w:id="5"/>
      <w:r>
        <w:t xml:space="preserve">Budget </w:t>
      </w:r>
      <w:r w:rsidR="00214F32">
        <w:t xml:space="preserve">and Justification </w:t>
      </w:r>
      <w:r>
        <w:t>Instructions</w:t>
      </w:r>
      <w:bookmarkEnd w:id="4"/>
      <w:bookmarkEnd w:id="5"/>
      <w:r>
        <w:t xml:space="preserve"> </w:t>
      </w:r>
    </w:p>
    <w:p w:rsidRPr="00445F56" w:rsidR="00EA0359" w:rsidP="00E55D9D" w:rsidRDefault="00EA0359" w14:paraId="56A96B4C" w14:textId="77777777">
      <w:pPr>
        <w:pStyle w:val="Heading3"/>
        <w:jc w:val="both"/>
        <w:rPr>
          <w:b/>
        </w:rPr>
      </w:pPr>
      <w:bookmarkStart w:name="_Toc53222677" w:id="6"/>
      <w:r w:rsidRPr="00445F56">
        <w:rPr>
          <w:b/>
        </w:rPr>
        <w:t>Personnel</w:t>
      </w:r>
      <w:bookmarkEnd w:id="6"/>
    </w:p>
    <w:p w:rsidRPr="00445F56" w:rsidR="00EA0359" w:rsidP="00E55D9D" w:rsidRDefault="00EA0359" w14:paraId="3C861D33" w14:textId="1222AE37">
      <w:pPr>
        <w:jc w:val="both"/>
        <w:rPr>
          <w:rFonts w:ascii="Arial" w:hAnsi="Arial" w:cs="Arial"/>
          <w:sz w:val="22"/>
          <w:szCs w:val="22"/>
        </w:rPr>
      </w:pPr>
      <w:r w:rsidRPr="00445F56">
        <w:rPr>
          <w:rStyle w:val="SubheadinParagraph"/>
          <w:rFonts w:ascii="Arial" w:hAnsi="Arial" w:cs="Arial"/>
          <w:b/>
          <w:sz w:val="22"/>
          <w:szCs w:val="22"/>
        </w:rPr>
        <w:t>Name</w:t>
      </w:r>
      <w:r w:rsidRPr="00445F56">
        <w:rPr>
          <w:rFonts w:ascii="Arial" w:hAnsi="Arial" w:cs="Arial"/>
          <w:b/>
          <w:sz w:val="22"/>
          <w:szCs w:val="22"/>
        </w:rPr>
        <w:t>.</w:t>
      </w:r>
      <w:r w:rsidR="00E07A6B">
        <w:rPr>
          <w:rFonts w:ascii="Arial" w:hAnsi="Arial" w:cs="Arial"/>
          <w:sz w:val="22"/>
          <w:szCs w:val="22"/>
        </w:rPr>
        <w:t xml:space="preserve"> Starting with the </w:t>
      </w:r>
      <w:r w:rsidRPr="00445F56">
        <w:rPr>
          <w:rFonts w:ascii="Arial" w:hAnsi="Arial" w:cs="Arial"/>
          <w:sz w:val="22"/>
          <w:szCs w:val="22"/>
        </w:rPr>
        <w:t>PI(s), list the names of all employees who are involved on the project during the initial budget period, regardless of whether a salary is requested</w:t>
      </w:r>
      <w:r w:rsidR="00F46E19">
        <w:rPr>
          <w:rFonts w:ascii="Arial" w:hAnsi="Arial" w:cs="Arial"/>
          <w:sz w:val="22"/>
          <w:szCs w:val="22"/>
        </w:rPr>
        <w:t>/allowed</w:t>
      </w:r>
      <w:r w:rsidRPr="00445F56">
        <w:rPr>
          <w:rFonts w:ascii="Arial" w:hAnsi="Arial" w:cs="Arial"/>
          <w:sz w:val="22"/>
          <w:szCs w:val="22"/>
        </w:rPr>
        <w:t xml:space="preserve">. Include all collaborating investigators, individuals in training, and support staff. </w:t>
      </w:r>
    </w:p>
    <w:p w:rsidRPr="00445F56" w:rsidR="00EA0359" w:rsidP="00E55D9D" w:rsidRDefault="00EA0359" w14:paraId="001AF829" w14:textId="77777777">
      <w:pPr>
        <w:jc w:val="both"/>
        <w:rPr>
          <w:rFonts w:ascii="Arial" w:hAnsi="Arial" w:cs="Arial"/>
          <w:sz w:val="22"/>
          <w:szCs w:val="22"/>
        </w:rPr>
      </w:pPr>
    </w:p>
    <w:p w:rsidRPr="00445F56" w:rsidR="00EA0359" w:rsidP="00E55D9D" w:rsidRDefault="00EA0359" w14:paraId="25AEED13" w14:textId="791E4094">
      <w:pPr>
        <w:jc w:val="both"/>
        <w:rPr>
          <w:rFonts w:ascii="Arial" w:hAnsi="Arial" w:cs="Arial"/>
          <w:sz w:val="22"/>
          <w:szCs w:val="22"/>
        </w:rPr>
      </w:pPr>
      <w:r w:rsidRPr="00445F56">
        <w:rPr>
          <w:rStyle w:val="SubheadinParagraph"/>
          <w:rFonts w:ascii="Arial" w:hAnsi="Arial" w:cs="Arial"/>
          <w:b/>
          <w:sz w:val="22"/>
          <w:szCs w:val="22"/>
        </w:rPr>
        <w:t>Role on Project.</w:t>
      </w:r>
      <w:r w:rsidRPr="00445F56">
        <w:rPr>
          <w:rFonts w:ascii="Arial" w:hAnsi="Arial" w:cs="Arial"/>
          <w:sz w:val="22"/>
          <w:szCs w:val="22"/>
        </w:rPr>
        <w:t xml:space="preserve"> Identify the role of each individual listed on the project. Describe their specific functions under Justification. Provide budget narrative for ALL personnel by position, role, and level of effort. This includes any “to-be-appointed” positions.</w:t>
      </w:r>
    </w:p>
    <w:p w:rsidRPr="00445F56" w:rsidR="00EA0359" w:rsidP="00E55D9D" w:rsidRDefault="00EA0359" w14:paraId="42C9C3E0" w14:textId="77777777">
      <w:pPr>
        <w:jc w:val="both"/>
        <w:rPr>
          <w:rFonts w:ascii="Arial" w:hAnsi="Arial" w:cs="Arial"/>
          <w:sz w:val="22"/>
          <w:szCs w:val="22"/>
        </w:rPr>
      </w:pPr>
    </w:p>
    <w:p w:rsidRPr="00445F56" w:rsidR="00EA0359" w:rsidP="00E55D9D" w:rsidRDefault="00150C85" w14:paraId="7B672C06" w14:textId="4A0D17BC">
      <w:pPr>
        <w:jc w:val="both"/>
        <w:rPr>
          <w:rFonts w:ascii="Arial" w:hAnsi="Arial" w:cs="Arial"/>
          <w:sz w:val="22"/>
          <w:szCs w:val="22"/>
        </w:rPr>
      </w:pPr>
      <w:r>
        <w:rPr>
          <w:rStyle w:val="SubheadinParagraph"/>
          <w:rFonts w:ascii="Arial" w:hAnsi="Arial" w:cs="Arial"/>
          <w:b/>
          <w:sz w:val="22"/>
          <w:szCs w:val="22"/>
        </w:rPr>
        <w:t>Percent effort on</w:t>
      </w:r>
      <w:r w:rsidRPr="00445F56" w:rsidR="00EA0359">
        <w:rPr>
          <w:rStyle w:val="SubheadinParagraph"/>
          <w:rFonts w:ascii="Arial" w:hAnsi="Arial" w:cs="Arial"/>
          <w:b/>
          <w:sz w:val="22"/>
          <w:szCs w:val="22"/>
        </w:rPr>
        <w:t xml:space="preserve"> Project</w:t>
      </w:r>
      <w:r w:rsidRPr="00445F56" w:rsidR="00EA0359">
        <w:rPr>
          <w:rFonts w:ascii="Arial" w:hAnsi="Arial" w:cs="Arial"/>
          <w:b/>
          <w:sz w:val="22"/>
          <w:szCs w:val="22"/>
        </w:rPr>
        <w:t>.</w:t>
      </w:r>
      <w:r w:rsidRPr="00445F56" w:rsidR="00EA0359">
        <w:rPr>
          <w:rFonts w:ascii="Arial" w:hAnsi="Arial" w:cs="Arial"/>
          <w:sz w:val="22"/>
          <w:szCs w:val="22"/>
        </w:rPr>
        <w:t xml:space="preserve"> Enter the </w:t>
      </w:r>
      <w:r w:rsidR="00A109BA">
        <w:rPr>
          <w:rFonts w:ascii="Arial" w:hAnsi="Arial" w:cs="Arial"/>
          <w:sz w:val="22"/>
          <w:szCs w:val="22"/>
        </w:rPr>
        <w:t>percent effort</w:t>
      </w:r>
      <w:r w:rsidRPr="00445F56" w:rsidR="00EA0359">
        <w:rPr>
          <w:rFonts w:ascii="Arial" w:hAnsi="Arial" w:cs="Arial"/>
          <w:sz w:val="22"/>
          <w:szCs w:val="22"/>
        </w:rPr>
        <w:t xml:space="preserve"> devoted to the project. </w:t>
      </w:r>
    </w:p>
    <w:p w:rsidRPr="00445F56" w:rsidR="00EA0359" w:rsidP="00E55D9D" w:rsidRDefault="00EA0359" w14:paraId="4010E800" w14:textId="77777777">
      <w:pPr>
        <w:jc w:val="both"/>
        <w:rPr>
          <w:rFonts w:ascii="Arial" w:hAnsi="Arial" w:cs="Arial"/>
          <w:sz w:val="22"/>
          <w:szCs w:val="22"/>
        </w:rPr>
      </w:pPr>
    </w:p>
    <w:p w:rsidRPr="00445F56" w:rsidR="00EA0359" w:rsidP="00E55D9D" w:rsidRDefault="00EA0359" w14:paraId="63A131B9" w14:textId="4D5B6036">
      <w:pPr>
        <w:jc w:val="both"/>
        <w:rPr>
          <w:rFonts w:ascii="Arial" w:hAnsi="Arial" w:cs="Arial"/>
          <w:sz w:val="22"/>
          <w:szCs w:val="22"/>
        </w:rPr>
      </w:pPr>
      <w:r w:rsidRPr="00445F56">
        <w:rPr>
          <w:rStyle w:val="SubheadinParagraph"/>
          <w:rFonts w:ascii="Arial" w:hAnsi="Arial" w:cs="Arial"/>
          <w:b/>
          <w:sz w:val="22"/>
          <w:szCs w:val="22"/>
        </w:rPr>
        <w:t>Salary Requested.</w:t>
      </w:r>
      <w:r w:rsidRPr="00445F56">
        <w:rPr>
          <w:rFonts w:ascii="Arial" w:hAnsi="Arial" w:cs="Arial"/>
          <w:sz w:val="22"/>
          <w:szCs w:val="22"/>
        </w:rPr>
        <w:t xml:space="preserve"> </w:t>
      </w:r>
      <w:r w:rsidR="004E3575">
        <w:rPr>
          <w:rFonts w:ascii="Arial" w:hAnsi="Arial" w:cs="Arial"/>
          <w:sz w:val="22"/>
          <w:szCs w:val="22"/>
        </w:rPr>
        <w:t xml:space="preserve">Indicate </w:t>
      </w:r>
      <w:r w:rsidRPr="00445F56">
        <w:rPr>
          <w:rFonts w:ascii="Arial" w:hAnsi="Arial" w:cs="Arial"/>
          <w:sz w:val="22"/>
          <w:szCs w:val="22"/>
        </w:rPr>
        <w:t>the amount of salary being requested for this budget period for each individual listed.</w:t>
      </w:r>
    </w:p>
    <w:p w:rsidRPr="00445F56" w:rsidR="00EA0359" w:rsidP="00E55D9D" w:rsidRDefault="00EA0359" w14:paraId="39FD6B5C" w14:textId="77777777">
      <w:pPr>
        <w:jc w:val="both"/>
        <w:rPr>
          <w:rFonts w:ascii="Arial" w:hAnsi="Arial" w:cs="Arial"/>
          <w:sz w:val="22"/>
          <w:szCs w:val="22"/>
        </w:rPr>
      </w:pPr>
    </w:p>
    <w:p w:rsidRPr="00C31AB7" w:rsidR="00EA0359" w:rsidP="00E55D9D" w:rsidRDefault="00EA0359" w14:paraId="1710CA74" w14:textId="77777777">
      <w:pPr>
        <w:tabs>
          <w:tab w:val="left" w:pos="11160"/>
        </w:tabs>
        <w:autoSpaceDE/>
        <w:autoSpaceDN/>
        <w:jc w:val="both"/>
        <w:rPr>
          <w:rFonts w:ascii="Arial" w:hAnsi="Arial" w:cs="Arial"/>
          <w:b/>
          <w:szCs w:val="22"/>
        </w:rPr>
      </w:pPr>
      <w:bookmarkStart w:name="_Toc53222679" w:id="7"/>
      <w:r w:rsidRPr="00C31AB7">
        <w:rPr>
          <w:rFonts w:ascii="Arial" w:hAnsi="Arial" w:cs="Arial"/>
          <w:b/>
          <w:szCs w:val="22"/>
        </w:rPr>
        <w:t>Consultant Costs</w:t>
      </w:r>
      <w:bookmarkEnd w:id="7"/>
      <w:r w:rsidRPr="00C31AB7">
        <w:rPr>
          <w:rFonts w:ascii="Arial" w:hAnsi="Arial" w:cs="Arial"/>
          <w:b/>
          <w:szCs w:val="22"/>
        </w:rPr>
        <w:t xml:space="preserve"> </w:t>
      </w:r>
    </w:p>
    <w:p w:rsidRPr="00445F56" w:rsidR="00EA0359" w:rsidP="00E55D9D" w:rsidRDefault="00980B95" w14:paraId="7A339536" w14:textId="52BB14B5">
      <w:pPr>
        <w:jc w:val="both"/>
        <w:rPr>
          <w:rFonts w:ascii="Arial" w:hAnsi="Arial" w:cs="Arial"/>
          <w:sz w:val="22"/>
          <w:szCs w:val="22"/>
        </w:rPr>
      </w:pPr>
      <w:r w:rsidRPr="005D2CBC">
        <w:rPr>
          <w:rFonts w:ascii="Arial" w:hAnsi="Arial" w:cs="Arial"/>
          <w:iCs/>
          <w:sz w:val="22"/>
          <w:szCs w:val="22"/>
        </w:rPr>
        <w:t>Any consultant’s funding and role</w:t>
      </w:r>
      <w:r w:rsidRPr="005D2CBC">
        <w:rPr>
          <w:rFonts w:ascii="Arial" w:hAnsi="Arial" w:cs="Arial"/>
          <w:iCs/>
          <w:strike/>
          <w:sz w:val="22"/>
          <w:szCs w:val="22"/>
        </w:rPr>
        <w:t>s</w:t>
      </w:r>
      <w:r w:rsidRPr="005D2CBC">
        <w:rPr>
          <w:rFonts w:ascii="Arial" w:hAnsi="Arial" w:cs="Arial"/>
          <w:iCs/>
          <w:sz w:val="22"/>
          <w:szCs w:val="22"/>
        </w:rPr>
        <w:t xml:space="preserve"> shou</w:t>
      </w:r>
      <w:r>
        <w:rPr>
          <w:rFonts w:ascii="Arial" w:hAnsi="Arial" w:cs="Arial"/>
          <w:iCs/>
          <w:sz w:val="22"/>
          <w:szCs w:val="22"/>
        </w:rPr>
        <w:t xml:space="preserve">ld be specified and justified. </w:t>
      </w:r>
      <w:r w:rsidRPr="00445F56" w:rsidR="00EA0359">
        <w:rPr>
          <w:rFonts w:ascii="Arial" w:hAnsi="Arial" w:cs="Arial"/>
          <w:sz w:val="22"/>
          <w:szCs w:val="22"/>
        </w:rPr>
        <w:t xml:space="preserve">Whether or not costs are involved, provide the names and organizational affiliations of all consultants, other than those involved in consortium/contractual arrangements. Include consultant physicians in connection with patient care and persons who are confirmed to serve on external monitoring or advisory committees. Describe the services to be performed on under “Justification.” </w:t>
      </w:r>
      <w:r w:rsidRPr="00E25201" w:rsidR="00E25201">
        <w:rPr>
          <w:rFonts w:ascii="Arial" w:hAnsi="Arial" w:cs="Arial"/>
          <w:b/>
          <w:i/>
          <w:sz w:val="22"/>
          <w:szCs w:val="22"/>
        </w:rPr>
        <w:t>Note:</w:t>
      </w:r>
      <w:r w:rsidR="00E25201">
        <w:rPr>
          <w:rFonts w:ascii="Arial" w:hAnsi="Arial" w:cs="Arial"/>
          <w:sz w:val="22"/>
          <w:szCs w:val="22"/>
        </w:rPr>
        <w:t xml:space="preserve"> A</w:t>
      </w:r>
      <w:r w:rsidRPr="00E25201" w:rsidR="00E25201">
        <w:rPr>
          <w:rFonts w:ascii="Arial" w:hAnsi="Arial" w:cs="Arial"/>
          <w:sz w:val="22"/>
          <w:szCs w:val="22"/>
        </w:rPr>
        <w:t xml:space="preserve"> consultant </w:t>
      </w:r>
      <w:r w:rsidR="00E25201">
        <w:rPr>
          <w:rFonts w:ascii="Arial" w:hAnsi="Arial" w:cs="Arial"/>
          <w:sz w:val="22"/>
          <w:szCs w:val="22"/>
        </w:rPr>
        <w:t xml:space="preserve">is defined </w:t>
      </w:r>
      <w:r w:rsidRPr="00E25201" w:rsidR="00E25201">
        <w:rPr>
          <w:rFonts w:ascii="Arial" w:hAnsi="Arial" w:cs="Arial"/>
          <w:sz w:val="22"/>
          <w:szCs w:val="22"/>
        </w:rPr>
        <w:t>as “an individual hired to perform professional, short-term services.</w:t>
      </w:r>
      <w:r w:rsidR="00E25201">
        <w:rPr>
          <w:rFonts w:ascii="Arial" w:hAnsi="Arial" w:cs="Arial"/>
          <w:sz w:val="22"/>
          <w:szCs w:val="22"/>
        </w:rPr>
        <w:t>”</w:t>
      </w:r>
      <w:r w:rsidRPr="00E25201" w:rsidR="00E25201">
        <w:rPr>
          <w:rFonts w:ascii="Arial" w:hAnsi="Arial" w:cs="Arial"/>
          <w:sz w:val="22"/>
          <w:szCs w:val="22"/>
        </w:rPr>
        <w:t xml:space="preserve"> Consultants differ from Consortiums (Subcontracts) in that they may provide advice or services, but do not make decisions for the direction of the research. If the relationship involves more than completing specific, well-defined, limited scope tasks, then a subcontract should be pursued with the individual’s institution</w:t>
      </w:r>
      <w:r w:rsidR="00E25201">
        <w:rPr>
          <w:rFonts w:ascii="Arial" w:hAnsi="Arial" w:cs="Arial"/>
          <w:sz w:val="22"/>
          <w:szCs w:val="22"/>
        </w:rPr>
        <w:t>.</w:t>
      </w:r>
    </w:p>
    <w:p w:rsidRPr="00C31AB7" w:rsidR="00EA0359" w:rsidP="00E55D9D" w:rsidRDefault="00EA0359" w14:paraId="27F026FD" w14:textId="77777777">
      <w:pPr>
        <w:pStyle w:val="Heading4"/>
        <w:jc w:val="both"/>
        <w:rPr>
          <w:szCs w:val="22"/>
        </w:rPr>
      </w:pPr>
      <w:bookmarkStart w:name="_Toc53222680" w:id="8"/>
      <w:r w:rsidRPr="00C31AB7">
        <w:rPr>
          <w:szCs w:val="22"/>
        </w:rPr>
        <w:t>Equipment</w:t>
      </w:r>
      <w:bookmarkEnd w:id="8"/>
      <w:r w:rsidRPr="00C31AB7">
        <w:rPr>
          <w:szCs w:val="22"/>
        </w:rPr>
        <w:t xml:space="preserve"> </w:t>
      </w:r>
    </w:p>
    <w:p w:rsidRPr="00445F56" w:rsidR="00EA0359" w:rsidP="00E55D9D" w:rsidRDefault="00EA0359" w14:paraId="431480D1" w14:textId="09A265B9">
      <w:pPr>
        <w:jc w:val="both"/>
        <w:rPr>
          <w:rFonts w:ascii="Arial" w:hAnsi="Arial" w:cs="Arial"/>
          <w:sz w:val="22"/>
          <w:szCs w:val="22"/>
        </w:rPr>
      </w:pPr>
      <w:r w:rsidRPr="00445F56">
        <w:rPr>
          <w:rFonts w:ascii="Arial" w:hAnsi="Arial" w:cs="Arial"/>
          <w:sz w:val="22"/>
          <w:szCs w:val="22"/>
        </w:rPr>
        <w:t xml:space="preserve">List each item of equipment with amount requested </w:t>
      </w:r>
      <w:r w:rsidRPr="00445F56" w:rsidR="000A2A93">
        <w:rPr>
          <w:rFonts w:ascii="Arial" w:hAnsi="Arial" w:cs="Arial"/>
          <w:sz w:val="22"/>
          <w:szCs w:val="22"/>
        </w:rPr>
        <w:t>separately and</w:t>
      </w:r>
      <w:r w:rsidRPr="00445F56">
        <w:rPr>
          <w:rFonts w:ascii="Arial" w:hAnsi="Arial" w:cs="Arial"/>
          <w:sz w:val="22"/>
          <w:szCs w:val="22"/>
        </w:rPr>
        <w:t xml:space="preserve"> justify each purchase.</w:t>
      </w:r>
    </w:p>
    <w:p w:rsidRPr="00C31AB7" w:rsidR="00EA0359" w:rsidP="00E55D9D" w:rsidRDefault="00EA0359" w14:paraId="049EA1A7" w14:textId="77777777">
      <w:pPr>
        <w:pStyle w:val="Heading4"/>
        <w:jc w:val="both"/>
        <w:rPr>
          <w:szCs w:val="22"/>
        </w:rPr>
      </w:pPr>
      <w:bookmarkStart w:name="_Toc53222681" w:id="9"/>
      <w:r w:rsidRPr="00C31AB7">
        <w:rPr>
          <w:szCs w:val="22"/>
        </w:rPr>
        <w:t>Supplies</w:t>
      </w:r>
      <w:bookmarkEnd w:id="9"/>
      <w:r w:rsidRPr="00C31AB7">
        <w:rPr>
          <w:szCs w:val="22"/>
        </w:rPr>
        <w:t xml:space="preserve"> </w:t>
      </w:r>
    </w:p>
    <w:p w:rsidRPr="00445F56" w:rsidR="00445F56" w:rsidP="00E55D9D" w:rsidRDefault="00EA0359" w14:paraId="37B654A6" w14:textId="6168A46C">
      <w:pPr>
        <w:jc w:val="both"/>
        <w:rPr>
          <w:rFonts w:ascii="Arial" w:hAnsi="Arial" w:cs="Arial"/>
          <w:sz w:val="22"/>
          <w:szCs w:val="22"/>
        </w:rPr>
      </w:pPr>
      <w:r w:rsidRPr="00445F56">
        <w:rPr>
          <w:rFonts w:ascii="Arial" w:hAnsi="Arial" w:cs="Arial"/>
          <w:sz w:val="22"/>
          <w:szCs w:val="22"/>
        </w:rPr>
        <w:t xml:space="preserve">Itemize supplies in separate categories, such as glassware, chemicals, radioisotopes, etc. Categories in amounts less than $1,000 do not have to be itemized. </w:t>
      </w:r>
    </w:p>
    <w:p w:rsidRPr="00C31AB7" w:rsidR="00EA0359" w:rsidP="00E55D9D" w:rsidRDefault="00EA0359" w14:paraId="13D76DEC" w14:textId="1DE55E9D">
      <w:pPr>
        <w:pStyle w:val="Heading4"/>
        <w:jc w:val="both"/>
        <w:rPr>
          <w:szCs w:val="22"/>
        </w:rPr>
      </w:pPr>
      <w:bookmarkStart w:name="_Toc53222685" w:id="10"/>
      <w:r w:rsidRPr="00C31AB7">
        <w:rPr>
          <w:szCs w:val="22"/>
        </w:rPr>
        <w:t>Ot</w:t>
      </w:r>
      <w:r w:rsidR="00845100">
        <w:rPr>
          <w:szCs w:val="22"/>
        </w:rPr>
        <w:t>h</w:t>
      </w:r>
      <w:r w:rsidRPr="00C31AB7">
        <w:rPr>
          <w:szCs w:val="22"/>
        </w:rPr>
        <w:t>er Expenses</w:t>
      </w:r>
      <w:bookmarkEnd w:id="10"/>
      <w:r w:rsidRPr="00C31AB7">
        <w:rPr>
          <w:szCs w:val="22"/>
        </w:rPr>
        <w:t xml:space="preserve"> </w:t>
      </w:r>
    </w:p>
    <w:p w:rsidR="00EA0359" w:rsidP="00E55D9D" w:rsidRDefault="00EA0359" w14:paraId="5D05B6BB" w14:textId="7B122CBE">
      <w:pPr>
        <w:jc w:val="both"/>
      </w:pPr>
      <w:r w:rsidRPr="00445F56">
        <w:rPr>
          <w:rFonts w:ascii="Arial" w:hAnsi="Arial" w:cs="Arial"/>
          <w:sz w:val="22"/>
          <w:szCs w:val="22"/>
        </w:rPr>
        <w:t xml:space="preserve">Itemize any other expenses by category and unit cost. These might include animal </w:t>
      </w:r>
      <w:r w:rsidR="00AB308B">
        <w:rPr>
          <w:rFonts w:ascii="Arial" w:hAnsi="Arial" w:cs="Arial"/>
          <w:sz w:val="22"/>
          <w:szCs w:val="22"/>
        </w:rPr>
        <w:t>care costs</w:t>
      </w:r>
      <w:r w:rsidRPr="00445F56" w:rsidR="00AB308B">
        <w:rPr>
          <w:rFonts w:ascii="Arial" w:hAnsi="Arial" w:cs="Arial"/>
          <w:sz w:val="22"/>
          <w:szCs w:val="22"/>
        </w:rPr>
        <w:t xml:space="preserve"> </w:t>
      </w:r>
      <w:r w:rsidRPr="00445F56">
        <w:rPr>
          <w:rFonts w:ascii="Arial" w:hAnsi="Arial" w:cs="Arial"/>
          <w:sz w:val="22"/>
          <w:szCs w:val="22"/>
        </w:rPr>
        <w:t xml:space="preserve">(unit care costs and number of care days), participation incentives, donor fees, publication costs, computer charges, rentals and leases, equipment </w:t>
      </w:r>
      <w:r w:rsidR="00240AE3">
        <w:rPr>
          <w:rFonts w:ascii="Arial" w:hAnsi="Arial" w:cs="Arial"/>
          <w:sz w:val="22"/>
          <w:szCs w:val="22"/>
        </w:rPr>
        <w:t>maintenance, service contracts</w:t>
      </w:r>
      <w:r w:rsidR="00716528">
        <w:rPr>
          <w:rFonts w:ascii="Arial" w:hAnsi="Arial" w:cs="Arial"/>
          <w:sz w:val="22"/>
          <w:szCs w:val="22"/>
        </w:rPr>
        <w:t>, and travel</w:t>
      </w:r>
      <w:r w:rsidR="00240AE3">
        <w:rPr>
          <w:rFonts w:ascii="Arial" w:hAnsi="Arial" w:cs="Arial"/>
          <w:sz w:val="22"/>
          <w:szCs w:val="22"/>
        </w:rPr>
        <w:t>.</w:t>
      </w:r>
    </w:p>
    <w:sectPr w:rsidR="00EA0359" w:rsidSect="009438C5">
      <w:footerReference w:type="even" r:id="rId8"/>
      <w:footerReference w:type="default" r:id="rId9"/>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0C55" w:rsidRDefault="00340C55" w14:paraId="5897DBC7" w14:textId="77777777">
      <w:r>
        <w:separator/>
      </w:r>
    </w:p>
  </w:endnote>
  <w:endnote w:type="continuationSeparator" w:id="0">
    <w:p w:rsidR="00340C55" w:rsidRDefault="00340C55" w14:paraId="643D2865" w14:textId="77777777">
      <w:r>
        <w:continuationSeparator/>
      </w:r>
    </w:p>
  </w:endnote>
  <w:endnote w:type="continuationNotice" w:id="1">
    <w:p w:rsidR="00340C55" w:rsidRDefault="00340C55" w14:paraId="51AFBF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C85" w:rsidP="00EA0359" w:rsidRDefault="00150C85" w14:paraId="51F7178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0C85" w:rsidP="00EA0359" w:rsidRDefault="00150C85" w14:paraId="0F4E048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0359" w:rsidR="00150C85" w:rsidP="00EA0359" w:rsidRDefault="00150C85" w14:paraId="5E7B81FF" w14:textId="77777777">
    <w:pPr>
      <w:pStyle w:val="Footer"/>
      <w:framePr w:wrap="around" w:hAnchor="page" w:vAnchor="text" w:x="11422" w:y="-262"/>
      <w:rPr>
        <w:rStyle w:val="PageNumber"/>
        <w:u w:val="none"/>
      </w:rPr>
    </w:pPr>
    <w:r w:rsidRPr="00EA0359">
      <w:rPr>
        <w:rStyle w:val="PageNumber"/>
        <w:u w:val="none"/>
      </w:rPr>
      <w:fldChar w:fldCharType="begin"/>
    </w:r>
    <w:r w:rsidRPr="00EA0359">
      <w:rPr>
        <w:rStyle w:val="PageNumber"/>
        <w:u w:val="none"/>
      </w:rPr>
      <w:instrText xml:space="preserve">PAGE  </w:instrText>
    </w:r>
    <w:r w:rsidRPr="00EA0359">
      <w:rPr>
        <w:rStyle w:val="PageNumber"/>
        <w:u w:val="none"/>
      </w:rPr>
      <w:fldChar w:fldCharType="separate"/>
    </w:r>
    <w:r w:rsidR="00AB308B">
      <w:rPr>
        <w:rStyle w:val="PageNumber"/>
        <w:noProof/>
        <w:u w:val="none"/>
      </w:rPr>
      <w:t>4</w:t>
    </w:r>
    <w:r w:rsidRPr="00EA0359">
      <w:rPr>
        <w:rStyle w:val="PageNumber"/>
        <w:u w:val="none"/>
      </w:rPr>
      <w:fldChar w:fldCharType="end"/>
    </w:r>
  </w:p>
  <w:p w:rsidR="00150C85" w:rsidP="00EA0359" w:rsidRDefault="00150C85" w14:paraId="4337087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0C55" w:rsidRDefault="00340C55" w14:paraId="39DC8926" w14:textId="77777777">
      <w:r>
        <w:separator/>
      </w:r>
    </w:p>
  </w:footnote>
  <w:footnote w:type="continuationSeparator" w:id="0">
    <w:p w:rsidR="00340C55" w:rsidRDefault="00340C55" w14:paraId="2569774A" w14:textId="77777777">
      <w:r>
        <w:continuationSeparator/>
      </w:r>
    </w:p>
  </w:footnote>
  <w:footnote w:type="continuationNotice" w:id="1">
    <w:p w:rsidR="00340C55" w:rsidRDefault="00340C55" w14:paraId="0601AB6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C72110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hint="default" w:ascii="Symbol" w:hAnsi="Symbol" w:cs="Times New Roman"/>
      </w:rPr>
    </w:lvl>
  </w:abstractNum>
  <w:abstractNum w:abstractNumId="6"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hint="default" w:ascii="Symbol" w:hAnsi="Symbol" w:cs="Times New Roman"/>
      </w:rPr>
    </w:lvl>
  </w:abstractNum>
  <w:abstractNum w:abstractNumId="7"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hint="default" w:ascii="Symbol" w:hAnsi="Symbol" w:cs="Times New Roman"/>
      </w:rPr>
    </w:lvl>
  </w:abstractNum>
  <w:abstractNum w:abstractNumId="8"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hint="default" w:ascii="Symbol" w:hAnsi="Symbol" w:cs="Times New Roman"/>
      </w:rPr>
    </w:lvl>
  </w:abstractNum>
  <w:abstractNum w:abstractNumId="9"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hint="default" w:ascii="Symbol" w:hAnsi="Symbol" w:cs="Times New Roman"/>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hint="default" w:ascii="Symbol" w:hAnsi="Symbol" w:cs="Times New Roman"/>
      </w:rPr>
    </w:lvl>
  </w:abstractNum>
  <w:abstractNum w:abstractNumId="12"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hint="default" w:ascii="Monotype Sorts" w:hAnsi="Monotype Sorts" w:cs="Times New Roman"/>
      </w:rPr>
    </w:lvl>
  </w:abstractNum>
  <w:abstractNum w:abstractNumId="13"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hint="default" w:ascii="Symbol" w:hAnsi="Symbol" w:cs="Times New Roman"/>
        <w:color w:val="auto"/>
      </w:rPr>
    </w:lvl>
  </w:abstractNum>
  <w:abstractNum w:abstractNumId="1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676074911">
    <w:abstractNumId w:val="10"/>
  </w:num>
  <w:num w:numId="2" w16cid:durableId="574126379">
    <w:abstractNumId w:val="8"/>
  </w:num>
  <w:num w:numId="3" w16cid:durableId="1257054023">
    <w:abstractNumId w:val="7"/>
  </w:num>
  <w:num w:numId="4" w16cid:durableId="1036348927">
    <w:abstractNumId w:val="6"/>
  </w:num>
  <w:num w:numId="5" w16cid:durableId="366487717">
    <w:abstractNumId w:val="5"/>
  </w:num>
  <w:num w:numId="6" w16cid:durableId="1420637034">
    <w:abstractNumId w:val="9"/>
  </w:num>
  <w:num w:numId="7" w16cid:durableId="295567656">
    <w:abstractNumId w:val="4"/>
  </w:num>
  <w:num w:numId="8" w16cid:durableId="1298221343">
    <w:abstractNumId w:val="3"/>
  </w:num>
  <w:num w:numId="9" w16cid:durableId="1471479978">
    <w:abstractNumId w:val="2"/>
  </w:num>
  <w:num w:numId="10" w16cid:durableId="1700274419">
    <w:abstractNumId w:val="1"/>
  </w:num>
  <w:num w:numId="11" w16cid:durableId="1684630324">
    <w:abstractNumId w:val="5"/>
  </w:num>
  <w:num w:numId="12" w16cid:durableId="782461003">
    <w:abstractNumId w:val="11"/>
  </w:num>
  <w:num w:numId="13" w16cid:durableId="1941794385">
    <w:abstractNumId w:val="12"/>
  </w:num>
  <w:num w:numId="14" w16cid:durableId="364985785">
    <w:abstractNumId w:val="13"/>
  </w:num>
  <w:num w:numId="15" w16cid:durableId="247884060">
    <w:abstractNumId w:val="14"/>
  </w:num>
  <w:num w:numId="16" w16cid:durableId="12901647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A9"/>
    <w:rsid w:val="00001969"/>
    <w:rsid w:val="00033ED7"/>
    <w:rsid w:val="00052091"/>
    <w:rsid w:val="0009134D"/>
    <w:rsid w:val="00094F08"/>
    <w:rsid w:val="00095503"/>
    <w:rsid w:val="000A2A93"/>
    <w:rsid w:val="000B231F"/>
    <w:rsid w:val="000F4A97"/>
    <w:rsid w:val="001375C4"/>
    <w:rsid w:val="00150C85"/>
    <w:rsid w:val="001565CC"/>
    <w:rsid w:val="00183618"/>
    <w:rsid w:val="00187BE4"/>
    <w:rsid w:val="001A2D37"/>
    <w:rsid w:val="001F7C52"/>
    <w:rsid w:val="00203A5F"/>
    <w:rsid w:val="00214F32"/>
    <w:rsid w:val="00240AE3"/>
    <w:rsid w:val="00255CAA"/>
    <w:rsid w:val="002740BB"/>
    <w:rsid w:val="002C6DCC"/>
    <w:rsid w:val="002E57D1"/>
    <w:rsid w:val="002E6E95"/>
    <w:rsid w:val="00320E0A"/>
    <w:rsid w:val="00340C55"/>
    <w:rsid w:val="00397C54"/>
    <w:rsid w:val="003B4077"/>
    <w:rsid w:val="003B6CBE"/>
    <w:rsid w:val="003C2B45"/>
    <w:rsid w:val="003C45C1"/>
    <w:rsid w:val="003F2BAA"/>
    <w:rsid w:val="003F5D43"/>
    <w:rsid w:val="004063AF"/>
    <w:rsid w:val="00432706"/>
    <w:rsid w:val="00445F56"/>
    <w:rsid w:val="004772F8"/>
    <w:rsid w:val="004A7717"/>
    <w:rsid w:val="004D05A9"/>
    <w:rsid w:val="004E3575"/>
    <w:rsid w:val="00531ED7"/>
    <w:rsid w:val="005828AA"/>
    <w:rsid w:val="006028FB"/>
    <w:rsid w:val="00641821"/>
    <w:rsid w:val="006803C5"/>
    <w:rsid w:val="00686879"/>
    <w:rsid w:val="00690550"/>
    <w:rsid w:val="00695A4C"/>
    <w:rsid w:val="006B7863"/>
    <w:rsid w:val="006F7260"/>
    <w:rsid w:val="00716528"/>
    <w:rsid w:val="0072353A"/>
    <w:rsid w:val="007333BF"/>
    <w:rsid w:val="00734A7F"/>
    <w:rsid w:val="00761A7D"/>
    <w:rsid w:val="00763CC6"/>
    <w:rsid w:val="00776BD9"/>
    <w:rsid w:val="00783C9D"/>
    <w:rsid w:val="007A0702"/>
    <w:rsid w:val="007B2CA9"/>
    <w:rsid w:val="007C60DD"/>
    <w:rsid w:val="007D6FB1"/>
    <w:rsid w:val="00812147"/>
    <w:rsid w:val="00825FE8"/>
    <w:rsid w:val="00845100"/>
    <w:rsid w:val="00851592"/>
    <w:rsid w:val="0086076F"/>
    <w:rsid w:val="00890818"/>
    <w:rsid w:val="0089784C"/>
    <w:rsid w:val="008C089F"/>
    <w:rsid w:val="008D1FA0"/>
    <w:rsid w:val="00925B93"/>
    <w:rsid w:val="0093633C"/>
    <w:rsid w:val="009438C5"/>
    <w:rsid w:val="0094523F"/>
    <w:rsid w:val="009507E6"/>
    <w:rsid w:val="00950D64"/>
    <w:rsid w:val="00953B77"/>
    <w:rsid w:val="009711C5"/>
    <w:rsid w:val="00980B95"/>
    <w:rsid w:val="00990F44"/>
    <w:rsid w:val="00997670"/>
    <w:rsid w:val="009A1232"/>
    <w:rsid w:val="009B520D"/>
    <w:rsid w:val="009E7645"/>
    <w:rsid w:val="009F38E0"/>
    <w:rsid w:val="009F4296"/>
    <w:rsid w:val="009F4499"/>
    <w:rsid w:val="00A109BA"/>
    <w:rsid w:val="00A13204"/>
    <w:rsid w:val="00A13B0E"/>
    <w:rsid w:val="00A347F3"/>
    <w:rsid w:val="00A441C7"/>
    <w:rsid w:val="00A64D77"/>
    <w:rsid w:val="00AB2438"/>
    <w:rsid w:val="00AB308B"/>
    <w:rsid w:val="00AD5B69"/>
    <w:rsid w:val="00AE4AA6"/>
    <w:rsid w:val="00B8661E"/>
    <w:rsid w:val="00B919AA"/>
    <w:rsid w:val="00BA28EA"/>
    <w:rsid w:val="00BD4DEF"/>
    <w:rsid w:val="00BF12E5"/>
    <w:rsid w:val="00BF7D21"/>
    <w:rsid w:val="00C3008E"/>
    <w:rsid w:val="00C31AB7"/>
    <w:rsid w:val="00C6525D"/>
    <w:rsid w:val="00C702C9"/>
    <w:rsid w:val="00C94952"/>
    <w:rsid w:val="00CA7D3E"/>
    <w:rsid w:val="00CC02F9"/>
    <w:rsid w:val="00CC3BE4"/>
    <w:rsid w:val="00CD2511"/>
    <w:rsid w:val="00CD4F0F"/>
    <w:rsid w:val="00CD77AC"/>
    <w:rsid w:val="00D17E26"/>
    <w:rsid w:val="00D26B66"/>
    <w:rsid w:val="00D437E4"/>
    <w:rsid w:val="00D50AC8"/>
    <w:rsid w:val="00D63BAA"/>
    <w:rsid w:val="00D65227"/>
    <w:rsid w:val="00D82FA9"/>
    <w:rsid w:val="00D85A33"/>
    <w:rsid w:val="00DB32CB"/>
    <w:rsid w:val="00DC65AB"/>
    <w:rsid w:val="00DD4D5F"/>
    <w:rsid w:val="00DE13EB"/>
    <w:rsid w:val="00DF7A93"/>
    <w:rsid w:val="00E07A6B"/>
    <w:rsid w:val="00E25201"/>
    <w:rsid w:val="00E53C40"/>
    <w:rsid w:val="00E55D9D"/>
    <w:rsid w:val="00E84F8A"/>
    <w:rsid w:val="00E95145"/>
    <w:rsid w:val="00E95CD0"/>
    <w:rsid w:val="00EA0359"/>
    <w:rsid w:val="00ED220A"/>
    <w:rsid w:val="00ED376C"/>
    <w:rsid w:val="00F1257B"/>
    <w:rsid w:val="00F2349E"/>
    <w:rsid w:val="00F46E19"/>
    <w:rsid w:val="00F6083D"/>
    <w:rsid w:val="00F72139"/>
    <w:rsid w:val="00F77CF8"/>
    <w:rsid w:val="00FF03F5"/>
    <w:rsid w:val="21C6EF33"/>
    <w:rsid w:val="612E5349"/>
    <w:rsid w:val="75B79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272223"/>
  <w15:docId w15:val="{E9AB7082-35A8-49AB-A79B-D48CAD452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heckbox" w:customStyle="1">
    <w:name w:val="checkbox"/>
    <w:basedOn w:val="Normal"/>
    <w:pPr>
      <w:pBdr>
        <w:top w:val="single" w:color="auto" w:sz="6" w:space="0"/>
        <w:left w:val="single" w:color="auto" w:sz="6" w:space="0"/>
        <w:bottom w:val="single" w:color="auto" w:sz="6" w:space="0"/>
        <w:right w:val="single" w:color="auto" w:sz="6" w:space="0"/>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Space="180" w:wrap="auto" w:hAnchor="page" w:xAlign="center" w:yAlign="bottom" w:hRule="exact"/>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link w:val="HeaderChar"/>
    <w:uiPriority w:val="99"/>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styleId="SubheadinParagraph" w:customStyle="1">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styleId="H6" w:customStyle="1">
    <w:name w:val="H6"/>
    <w:basedOn w:val="Normal"/>
    <w:next w:val="Normal"/>
    <w:pPr>
      <w:widowControl w:val="0"/>
      <w:snapToGrid w:val="0"/>
      <w:spacing w:before="100"/>
      <w:outlineLvl w:val="6"/>
    </w:pPr>
    <w:rPr>
      <w:rFonts w:ascii="Arial" w:hAnsi="Arial" w:cs="Arial"/>
      <w:b/>
      <w:bCs/>
      <w:sz w:val="20"/>
      <w:szCs w:val="20"/>
    </w:rPr>
  </w:style>
  <w:style w:type="paragraph" w:styleId="Title2-Small" w:customStyle="1">
    <w:name w:val="Title 2 - Small"/>
    <w:next w:val="Normal"/>
    <w:pPr>
      <w:autoSpaceDE w:val="0"/>
      <w:autoSpaceDN w:val="0"/>
      <w:jc w:val="center"/>
    </w:pPr>
    <w:rPr>
      <w:rFonts w:ascii="Helvetica" w:hAnsi="Helvetica" w:cs="Helvetica"/>
      <w:b/>
      <w:bCs/>
    </w:rPr>
  </w:style>
  <w:style w:type="character" w:styleId="CommentReference">
    <w:name w:val="annotation reference"/>
    <w:semiHidden/>
    <w:rPr>
      <w:sz w:val="16"/>
      <w:szCs w:val="16"/>
    </w:rPr>
  </w:style>
  <w:style w:type="paragraph" w:styleId="QuickA" w:customStyle="1">
    <w:name w:val="Quick A."/>
    <w:basedOn w:val="Normal"/>
    <w:pPr>
      <w:widowControl w:val="0"/>
      <w:numPr>
        <w:numId w:val="15"/>
      </w:numPr>
    </w:pPr>
    <w:rPr>
      <w:rFonts w:cs="Times"/>
    </w:rPr>
  </w:style>
  <w:style w:type="paragraph" w:styleId="sbirtop" w:customStyle="1">
    <w:name w:val="sbirtop"/>
    <w:basedOn w:val="Normal"/>
    <w:pPr>
      <w:tabs>
        <w:tab w:val="num" w:pos="1440"/>
        <w:tab w:val="num" w:pos="1800"/>
      </w:tabs>
      <w:spacing w:before="100" w:after="240"/>
      <w:ind w:left="1440" w:hanging="720"/>
    </w:pPr>
    <w:rPr>
      <w:rFonts w:cs="Times"/>
    </w:rPr>
  </w:style>
  <w:style w:type="paragraph" w:styleId="ReminderList1" w:customStyle="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styleId="ReminderList2" w:customStyle="1">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styleId="ReminderList3" w:customStyle="1">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DataField10pt" w:customStyle="1">
    <w:name w:val="Data Field 10pt"/>
    <w:basedOn w:val="Normal"/>
    <w:rPr>
      <w:rFonts w:ascii="Arial" w:hAnsi="Arial" w:cs="Arial"/>
      <w:sz w:val="20"/>
      <w:szCs w:val="20"/>
    </w:rPr>
  </w:style>
  <w:style w:type="paragraph" w:styleId="DataField11pt" w:customStyle="1">
    <w:name w:val="Data Field 11pt"/>
    <w:basedOn w:val="Normal"/>
    <w:rsid w:val="00D26B66"/>
    <w:pPr>
      <w:spacing w:line="300" w:lineRule="exact"/>
    </w:pPr>
    <w:rPr>
      <w:rFonts w:ascii="Arial" w:hAnsi="Arial" w:cs="Arial"/>
      <w:sz w:val="22"/>
      <w:szCs w:val="20"/>
    </w:rPr>
  </w:style>
  <w:style w:type="paragraph" w:styleId="HeadingNote" w:customStyle="1">
    <w:name w:val="Heading Note"/>
    <w:basedOn w:val="Normal"/>
    <w:pPr>
      <w:spacing w:before="40" w:after="40"/>
      <w:jc w:val="center"/>
    </w:pPr>
    <w:rPr>
      <w:rFonts w:ascii="Arial" w:hAnsi="Arial" w:cs="Arial"/>
      <w:i/>
      <w:iCs/>
      <w:sz w:val="16"/>
      <w:szCs w:val="16"/>
    </w:rPr>
  </w:style>
  <w:style w:type="paragraph" w:styleId="DHHSHeading" w:customStyle="1">
    <w:name w:val="DHHS Heading"/>
    <w:basedOn w:val="HeadingNote"/>
    <w:rPr>
      <w:i w:val="0"/>
    </w:rPr>
  </w:style>
  <w:style w:type="paragraph" w:styleId="FormFieldCaption" w:customStyle="1">
    <w:name w:val="Form Field Caption"/>
    <w:basedOn w:val="Normal"/>
    <w:pPr>
      <w:tabs>
        <w:tab w:val="left" w:pos="270"/>
      </w:tabs>
    </w:pPr>
    <w:rPr>
      <w:rFonts w:ascii="Arial" w:hAnsi="Arial" w:cs="Arial"/>
      <w:sz w:val="16"/>
      <w:szCs w:val="16"/>
    </w:rPr>
  </w:style>
  <w:style w:type="paragraph" w:styleId="FormFieldCaption7pt" w:customStyle="1">
    <w:name w:val="Form Field Caption 7pt"/>
    <w:basedOn w:val="Normal"/>
    <w:pPr>
      <w:tabs>
        <w:tab w:val="left" w:pos="252"/>
      </w:tabs>
    </w:pPr>
    <w:rPr>
      <w:rFonts w:ascii="Arial" w:hAnsi="Arial" w:cs="Arial"/>
      <w:sz w:val="14"/>
      <w:szCs w:val="14"/>
    </w:rPr>
  </w:style>
  <w:style w:type="paragraph" w:styleId="FormHeader" w:customStyle="1">
    <w:name w:val="Form Header"/>
    <w:basedOn w:val="Normal"/>
    <w:pPr>
      <w:tabs>
        <w:tab w:val="right" w:pos="10656"/>
      </w:tabs>
    </w:pPr>
    <w:rPr>
      <w:rFonts w:ascii="Arial" w:hAnsi="Arial" w:cs="Arial"/>
      <w:sz w:val="16"/>
      <w:szCs w:val="16"/>
    </w:rPr>
  </w:style>
  <w:style w:type="paragraph" w:styleId="FormFooter" w:customStyle="1">
    <w:name w:val="Form Footer"/>
    <w:basedOn w:val="FormHeader"/>
    <w:pPr>
      <w:tabs>
        <w:tab w:val="clear" w:pos="10656"/>
        <w:tab w:val="center" w:pos="5328"/>
        <w:tab w:val="right" w:pos="10728"/>
      </w:tabs>
      <w:ind w:left="58"/>
    </w:pPr>
  </w:style>
  <w:style w:type="paragraph" w:styleId="PIHeader" w:customStyle="1">
    <w:name w:val="PI Header"/>
    <w:basedOn w:val="Normal"/>
    <w:pPr>
      <w:spacing w:after="40"/>
      <w:ind w:left="864"/>
    </w:pPr>
    <w:rPr>
      <w:rFonts w:ascii="Arial" w:hAnsi="Arial" w:cs="Arial"/>
      <w:noProof/>
      <w:sz w:val="16"/>
      <w:szCs w:val="20"/>
    </w:rPr>
  </w:style>
  <w:style w:type="character" w:styleId="PageNumber">
    <w:name w:val="page number"/>
    <w:rPr>
      <w:rFonts w:ascii="Arial" w:hAnsi="Arial"/>
      <w:sz w:val="20"/>
      <w:u w:val="single"/>
    </w:rPr>
  </w:style>
  <w:style w:type="paragraph" w:styleId="SingleSp11pt" w:customStyle="1">
    <w:name w:val="SingleSp11pt"/>
    <w:basedOn w:val="DataField11pt"/>
    <w:pPr>
      <w:spacing w:line="240" w:lineRule="auto"/>
    </w:pPr>
  </w:style>
  <w:style w:type="paragraph" w:styleId="Arial10BoldText" w:customStyle="1">
    <w:name w:val="Arial10BoldText"/>
    <w:basedOn w:val="Normal"/>
    <w:pPr>
      <w:spacing w:before="20" w:after="20"/>
    </w:pPr>
    <w:rPr>
      <w:rFonts w:ascii="Arial" w:hAnsi="Arial" w:cs="Arial"/>
      <w:b/>
      <w:bCs/>
      <w:sz w:val="20"/>
      <w:szCs w:val="20"/>
    </w:rPr>
  </w:style>
  <w:style w:type="table" w:styleId="TableGrid">
    <w:name w:val="Table Grid"/>
    <w:basedOn w:val="TableNormal"/>
    <w:rsid w:val="0094523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EA0359"/>
    <w:rPr>
      <w:rFonts w:ascii="Times" w:hAnsi="Times" w:cs="Times"/>
      <w:sz w:val="24"/>
      <w:szCs w:val="24"/>
    </w:rPr>
  </w:style>
  <w:style w:type="paragraph" w:styleId="CommentSubject">
    <w:name w:val="annotation subject"/>
    <w:basedOn w:val="CommentText"/>
    <w:next w:val="CommentText"/>
    <w:link w:val="CommentSubjectChar"/>
    <w:rsid w:val="00CA7D3E"/>
    <w:rPr>
      <w:rFonts w:cs="Times New Roman"/>
      <w:b/>
      <w:bCs/>
    </w:rPr>
  </w:style>
  <w:style w:type="character" w:styleId="CommentTextChar" w:customStyle="1">
    <w:name w:val="Comment Text Char"/>
    <w:basedOn w:val="DefaultParagraphFont"/>
    <w:link w:val="CommentText"/>
    <w:semiHidden/>
    <w:rsid w:val="00CA7D3E"/>
    <w:rPr>
      <w:rFonts w:ascii="Times" w:hAnsi="Times" w:cs="Times"/>
    </w:rPr>
  </w:style>
  <w:style w:type="character" w:styleId="CommentSubjectChar" w:customStyle="1">
    <w:name w:val="Comment Subject Char"/>
    <w:basedOn w:val="CommentTextChar"/>
    <w:link w:val="CommentSubject"/>
    <w:rsid w:val="00CA7D3E"/>
    <w:rPr>
      <w:rFonts w:ascii="Times" w:hAnsi="Times" w:cs="Times"/>
      <w:b/>
      <w:bCs/>
    </w:rPr>
  </w:style>
  <w:style w:type="paragraph" w:styleId="BalloonText">
    <w:name w:val="Balloon Text"/>
    <w:basedOn w:val="Normal"/>
    <w:link w:val="BalloonTextChar"/>
    <w:rsid w:val="00CA7D3E"/>
    <w:rPr>
      <w:rFonts w:ascii="Lucida Grande" w:hAnsi="Lucida Grande" w:cs="Lucida Grande"/>
      <w:sz w:val="18"/>
      <w:szCs w:val="18"/>
    </w:rPr>
  </w:style>
  <w:style w:type="character" w:styleId="BalloonTextChar" w:customStyle="1">
    <w:name w:val="Balloon Text Char"/>
    <w:basedOn w:val="DefaultParagraphFont"/>
    <w:link w:val="BalloonText"/>
    <w:rsid w:val="00CA7D3E"/>
    <w:rPr>
      <w:rFonts w:ascii="Lucida Grande" w:hAnsi="Lucida Grande" w:cs="Lucida Grande"/>
      <w:sz w:val="18"/>
      <w:szCs w:val="18"/>
    </w:rPr>
  </w:style>
  <w:style w:type="paragraph" w:styleId="Revision">
    <w:name w:val="Revision"/>
    <w:hidden/>
    <w:uiPriority w:val="99"/>
    <w:semiHidden/>
    <w:rsid w:val="00DC65AB"/>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0B1B3-4B7F-4F0B-9968-8FAC9BD8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726</Words>
  <Characters>4144</Characters>
  <Application>Microsoft Office Word</Application>
  <DocSecurity>4</DocSecurity>
  <Lines>34</Lines>
  <Paragraphs>9</Paragraphs>
  <ScaleCrop>false</ScaleCrop>
  <Company>DHHS/PHS/NIH</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fp4 (Rev. 6/09), Detailed Budget for Initial Budget Period, Form Page 4</dc:title>
  <dc:subject>DHHS, Public Health Service Grant Application</dc:subject>
  <dc:creator>Office of Extramural Programs</dc:creator>
  <cp:keywords>PHS Grant Application, PHS 398, fp4 (Rev. 6/09), Detailed Budget for Initial Budget Period, Form Page 4</cp:keywords>
  <cp:lastModifiedBy>Hillard, Cecilia</cp:lastModifiedBy>
  <cp:revision>20</cp:revision>
  <cp:lastPrinted>2003-04-30T19:11:00Z</cp:lastPrinted>
  <dcterms:created xsi:type="dcterms:W3CDTF">2022-12-14T17:17:00Z</dcterms:created>
  <dcterms:modified xsi:type="dcterms:W3CDTF">2023-01-04T20:59:00Z</dcterms:modified>
</cp:coreProperties>
</file>